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68EC" w:rsidRPr="0063533E" w:rsidRDefault="00C168EC" w:rsidP="00C168EC">
      <w:pPr>
        <w:spacing w:beforeLines="150" w:before="360" w:line="240" w:lineRule="auto"/>
        <w:jc w:val="center"/>
        <w:rPr>
          <w:rFonts w:ascii="华文行楷" w:eastAsia="华文行楷" w:hAnsi="黑体"/>
          <w:sz w:val="52"/>
          <w:szCs w:val="52"/>
        </w:rPr>
      </w:pPr>
      <w:bookmarkStart w:id="0" w:name="_Hlk1378268"/>
      <w:bookmarkStart w:id="1" w:name="_Hlk3304435"/>
      <w:bookmarkStart w:id="2" w:name="_Hlk2149088"/>
      <w:bookmarkStart w:id="3" w:name="_Toc505006539"/>
      <w:bookmarkStart w:id="4" w:name="_Toc505008783"/>
      <w:bookmarkStart w:id="5" w:name="_Toc505008870"/>
      <w:bookmarkStart w:id="6" w:name="_Toc505009003"/>
      <w:bookmarkStart w:id="7" w:name="_Toc505065724"/>
      <w:bookmarkStart w:id="8" w:name="_Toc505077859"/>
      <w:bookmarkStart w:id="9" w:name="_Toc505088718"/>
      <w:r w:rsidRPr="0063533E">
        <w:rPr>
          <w:rFonts w:ascii="华文行楷" w:eastAsia="华文行楷" w:hAnsi="黑体" w:hint="eastAsia"/>
          <w:sz w:val="52"/>
          <w:szCs w:val="52"/>
        </w:rPr>
        <w:t>基坑支护工程专项施工方案</w:t>
      </w:r>
      <w:bookmarkEnd w:id="0"/>
      <w:r w:rsidRPr="0063533E">
        <w:rPr>
          <w:rFonts w:ascii="华文行楷" w:eastAsia="华文行楷" w:hAnsi="黑体" w:hint="eastAsia"/>
          <w:sz w:val="52"/>
          <w:szCs w:val="52"/>
        </w:rPr>
        <w:t>编制指南</w:t>
      </w:r>
    </w:p>
    <w:bookmarkEnd w:id="1"/>
    <w:p w:rsidR="00C168EC" w:rsidRPr="003D738E" w:rsidRDefault="00C168EC" w:rsidP="00C168EC">
      <w:pPr>
        <w:spacing w:beforeLines="150" w:before="360" w:line="240" w:lineRule="auto"/>
        <w:jc w:val="center"/>
        <w:rPr>
          <w:rFonts w:ascii="华文行楷" w:eastAsia="华文行楷" w:hAnsi="黑体"/>
          <w:sz w:val="52"/>
          <w:szCs w:val="52"/>
        </w:rPr>
      </w:pPr>
      <w:r w:rsidRPr="003D738E">
        <w:rPr>
          <w:rFonts w:ascii="华文行楷" w:eastAsia="华文行楷" w:hAnsi="黑体" w:hint="eastAsia"/>
          <w:sz w:val="52"/>
          <w:szCs w:val="52"/>
        </w:rPr>
        <w:t>（</w:t>
      </w:r>
      <w:proofErr w:type="gramStart"/>
      <w:r>
        <w:rPr>
          <w:rFonts w:ascii="华文行楷" w:eastAsia="华文行楷" w:hAnsi="黑体" w:hint="eastAsia"/>
          <w:sz w:val="52"/>
          <w:szCs w:val="52"/>
        </w:rPr>
        <w:t>土钉墙支护</w:t>
      </w:r>
      <w:proofErr w:type="gramEnd"/>
      <w:r w:rsidRPr="003D738E">
        <w:rPr>
          <w:rFonts w:ascii="华文行楷" w:eastAsia="华文行楷" w:hAnsi="黑体" w:hint="eastAsia"/>
          <w:sz w:val="52"/>
          <w:szCs w:val="52"/>
        </w:rPr>
        <w:t>）</w:t>
      </w:r>
      <w:bookmarkStart w:id="10" w:name="_GoBack"/>
      <w:bookmarkEnd w:id="10"/>
    </w:p>
    <w:p w:rsidR="00C168EC" w:rsidRPr="003D738E" w:rsidRDefault="00C168EC" w:rsidP="00C168EC">
      <w:pPr>
        <w:spacing w:line="360" w:lineRule="auto"/>
        <w:jc w:val="center"/>
        <w:rPr>
          <w:rFonts w:ascii="Calibri" w:hAnsi="Calibri"/>
        </w:rPr>
      </w:pPr>
      <w:r w:rsidRPr="003D738E">
        <w:rPr>
          <w:noProof/>
        </w:rPr>
        <mc:AlternateContent>
          <mc:Choice Requires="wps">
            <w:drawing>
              <wp:anchor distT="45720" distB="45720" distL="114300" distR="114300" simplePos="0" relativeHeight="251659264" behindDoc="0" locked="0" layoutInCell="1" allowOverlap="1" wp14:anchorId="340E9E0E" wp14:editId="2FD2558E">
                <wp:simplePos x="0" y="0"/>
                <wp:positionH relativeFrom="column">
                  <wp:posOffset>3921125</wp:posOffset>
                </wp:positionH>
                <wp:positionV relativeFrom="paragraph">
                  <wp:posOffset>4102100</wp:posOffset>
                </wp:positionV>
                <wp:extent cx="1506220" cy="374015"/>
                <wp:effectExtent l="0" t="0" r="17780" b="26035"/>
                <wp:wrapNone/>
                <wp:docPr id="34" name="文本框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220" cy="374015"/>
                        </a:xfrm>
                        <a:prstGeom prst="rect">
                          <a:avLst/>
                        </a:prstGeom>
                        <a:solidFill>
                          <a:srgbClr val="FFFFFF"/>
                        </a:solidFill>
                        <a:ln w="9525">
                          <a:solidFill>
                            <a:srgbClr val="000000"/>
                          </a:solidFill>
                          <a:miter lim="800000"/>
                          <a:headEnd/>
                          <a:tailEnd/>
                        </a:ln>
                      </wps:spPr>
                      <wps:txbx>
                        <w:txbxContent>
                          <w:p w:rsidR="00C168EC" w:rsidRPr="0097750A" w:rsidRDefault="00C168EC" w:rsidP="00C168EC">
                            <w:pPr>
                              <w:spacing w:line="400" w:lineRule="exact"/>
                              <w:rPr>
                                <w:color w:val="FF0000"/>
                              </w:rPr>
                            </w:pPr>
                            <w:r w:rsidRPr="0097750A">
                              <w:rPr>
                                <w:rFonts w:hint="eastAsia"/>
                                <w:color w:val="FF0000"/>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40E9E0E" id="_x0000_t202" coordsize="21600,21600" o:spt="202" path="m,l,21600r21600,l21600,xe">
                <v:stroke joinstyle="miter"/>
                <v:path gradientshapeok="t" o:connecttype="rect"/>
              </v:shapetype>
              <v:shape id="文本框 34" o:spid="_x0000_s1026" type="#_x0000_t202" style="position:absolute;left:0;text-align:left;margin-left:308.75pt;margin-top:323pt;width:118.6pt;height:29.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">
                <v:textbox>
                  <w:txbxContent>
                    <w:p w:rsidR="00C168EC" w:rsidRPr="0097750A" w:rsidRDefault="00C168EC" w:rsidP="00C168EC">
                      <w:pPr>
                        <w:spacing w:line="400" w:lineRule="exact"/>
                        <w:rPr>
                          <w:color w:val="FF0000"/>
                        </w:rPr>
                      </w:pPr>
                      <w:r w:rsidRPr="0097750A">
                        <w:rPr>
                          <w:rFonts w:hint="eastAsia"/>
                          <w:color w:val="FF0000"/>
                        </w:rPr>
                        <w:t>插入项目效果图</w:t>
                      </w:r>
                    </w:p>
                  </w:txbxContent>
                </v:textbox>
              </v:shape>
            </w:pict>
          </mc:Fallback>
        </mc:AlternateContent>
      </w:r>
      <w:r w:rsidRPr="003D738E">
        <w:rPr>
          <w:rFonts w:ascii="Calibri" w:hAnsi="Calibri"/>
          <w:noProof/>
        </w:rPr>
        <w:drawing>
          <wp:inline distT="0" distB="0" distL="0" distR="0" wp14:anchorId="3328F397" wp14:editId="4515BAE0">
            <wp:extent cx="5321935" cy="4493173"/>
            <wp:effectExtent l="0" t="0" r="0" b="3175"/>
            <wp:docPr id="6" name="图片 6"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C168EC" w:rsidRPr="003D738E" w:rsidRDefault="00C168EC" w:rsidP="00C168EC">
      <w:pPr>
        <w:spacing w:beforeLines="100" w:before="240" w:afterLines="50" w:after="120" w:line="480" w:lineRule="auto"/>
        <w:rPr>
          <w:b/>
          <w:sz w:val="32"/>
          <w:szCs w:val="32"/>
          <w:u w:val="single"/>
        </w:rPr>
      </w:pPr>
      <w:r w:rsidRPr="003D738E">
        <w:rPr>
          <w:rFonts w:ascii="黑体" w:eastAsia="黑体" w:hAnsi="黑体" w:hint="eastAsia"/>
          <w:b/>
          <w:sz w:val="32"/>
          <w:szCs w:val="32"/>
        </w:rPr>
        <w:t xml:space="preserve"> </w:t>
      </w:r>
      <w:r w:rsidRPr="003D738E">
        <w:rPr>
          <w:rFonts w:ascii="黑体" w:eastAsia="黑体" w:hAnsi="黑体"/>
          <w:b/>
          <w:sz w:val="32"/>
          <w:szCs w:val="32"/>
        </w:rPr>
        <w:t xml:space="preserve">       </w:t>
      </w:r>
      <w:r w:rsidRPr="003D738E">
        <w:rPr>
          <w:b/>
          <w:sz w:val="32"/>
          <w:szCs w:val="32"/>
        </w:rPr>
        <w:t xml:space="preserve"> </w:t>
      </w:r>
      <w:r w:rsidRPr="003D738E">
        <w:rPr>
          <w:b/>
          <w:sz w:val="32"/>
          <w:szCs w:val="32"/>
        </w:rPr>
        <w:t>工程名称：</w:t>
      </w:r>
      <w:r w:rsidRPr="003D738E">
        <w:rPr>
          <w:rFonts w:hint="eastAsia"/>
          <w:b/>
          <w:sz w:val="32"/>
          <w:szCs w:val="32"/>
          <w:u w:val="single"/>
        </w:rPr>
        <w:t xml:space="preserve"> </w:t>
      </w:r>
      <w:r w:rsidRPr="003D738E">
        <w:rPr>
          <w:b/>
          <w:sz w:val="32"/>
          <w:szCs w:val="32"/>
          <w:u w:val="single"/>
        </w:rPr>
        <w:t xml:space="preserve">                            </w:t>
      </w:r>
    </w:p>
    <w:p w:rsidR="00C168EC" w:rsidRPr="003D738E" w:rsidRDefault="00C168EC" w:rsidP="00C168EC">
      <w:pPr>
        <w:spacing w:afterLines="50" w:after="120" w:line="480" w:lineRule="auto"/>
        <w:rPr>
          <w:color w:val="FF0000"/>
          <w:sz w:val="32"/>
          <w:szCs w:val="32"/>
          <w:u w:val="single"/>
        </w:rPr>
      </w:pPr>
      <w:r w:rsidRPr="003D738E">
        <w:rPr>
          <w:rFonts w:hint="eastAsia"/>
          <w:b/>
          <w:sz w:val="32"/>
          <w:szCs w:val="32"/>
        </w:rPr>
        <w:t xml:space="preserve"> </w:t>
      </w:r>
      <w:r w:rsidRPr="003D738E">
        <w:rPr>
          <w:b/>
          <w:sz w:val="32"/>
          <w:szCs w:val="32"/>
        </w:rPr>
        <w:t xml:space="preserve">        </w:t>
      </w:r>
      <w:r w:rsidRPr="003D738E">
        <w:rPr>
          <w:b/>
          <w:sz w:val="32"/>
          <w:szCs w:val="32"/>
        </w:rPr>
        <w:t>文件编号：</w:t>
      </w:r>
      <w:r w:rsidRPr="0063533E">
        <w:rPr>
          <w:rFonts w:ascii="宋体" w:hAnsi="宋体"/>
          <w:color w:val="FF0000"/>
          <w:sz w:val="32"/>
          <w:szCs w:val="32"/>
          <w:u w:val="single"/>
        </w:rPr>
        <w:t>CSCEC5-FAZN-</w:t>
      </w:r>
      <w:r>
        <w:rPr>
          <w:rFonts w:ascii="宋体" w:hAnsi="宋体"/>
          <w:color w:val="FF0000"/>
          <w:sz w:val="32"/>
          <w:szCs w:val="32"/>
          <w:u w:val="single"/>
        </w:rPr>
        <w:t>7</w:t>
      </w:r>
      <w:r w:rsidRPr="0063533E">
        <w:rPr>
          <w:rFonts w:ascii="宋体" w:hAnsi="宋体" w:hint="eastAsia"/>
          <w:color w:val="FF0000"/>
          <w:sz w:val="32"/>
          <w:szCs w:val="32"/>
          <w:u w:val="single"/>
        </w:rPr>
        <w:t>（项目自拟编号）</w:t>
      </w:r>
    </w:p>
    <w:p w:rsidR="00C168EC" w:rsidRPr="00672D71" w:rsidRDefault="00C168EC" w:rsidP="00C168EC">
      <w:pPr>
        <w:spacing w:afterLines="50" w:after="120" w:line="240" w:lineRule="auto"/>
        <w:rPr>
          <w:b/>
          <w:szCs w:val="32"/>
        </w:rPr>
      </w:pPr>
    </w:p>
    <w:p w:rsidR="00C168EC" w:rsidRPr="00672D71" w:rsidRDefault="00C168EC" w:rsidP="00C168EC">
      <w:pPr>
        <w:spacing w:afterLines="50" w:after="120" w:line="240" w:lineRule="auto"/>
        <w:jc w:val="center"/>
        <w:rPr>
          <w:sz w:val="32"/>
          <w:szCs w:val="32"/>
        </w:rPr>
      </w:pPr>
      <w:r w:rsidRPr="00672D71">
        <w:rPr>
          <w:noProof/>
          <w:sz w:val="32"/>
          <w:szCs w:val="32"/>
          <w:lang w:val="zh-CN"/>
        </w:rPr>
        <mc:AlternateContent>
          <mc:Choice Requires="wps">
            <w:drawing>
              <wp:anchor distT="4294967295" distB="4294967295" distL="114300" distR="114300" simplePos="0" relativeHeight="251660288" behindDoc="0" locked="0" layoutInCell="1" allowOverlap="1" wp14:anchorId="6DAF071A" wp14:editId="6EB06794">
                <wp:simplePos x="0" y="0"/>
                <wp:positionH relativeFrom="column">
                  <wp:posOffset>186690</wp:posOffset>
                </wp:positionH>
                <wp:positionV relativeFrom="paragraph">
                  <wp:posOffset>359409</wp:posOffset>
                </wp:positionV>
                <wp:extent cx="5219700" cy="0"/>
                <wp:effectExtent l="0" t="0" r="0" b="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32A38" id="直接连接符 4" o:spid="_x0000_s1026"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28.3pt" to="425.7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" strokeweight="1pt"/>
            </w:pict>
          </mc:Fallback>
        </mc:AlternateContent>
      </w:r>
      <w:r w:rsidRPr="00672D71">
        <w:rPr>
          <w:rFonts w:hint="eastAsia"/>
          <w:sz w:val="32"/>
          <w:szCs w:val="32"/>
        </w:rPr>
        <w:t>发布日期：</w:t>
      </w:r>
      <w:r w:rsidRPr="00672D71">
        <w:rPr>
          <w:sz w:val="32"/>
          <w:szCs w:val="32"/>
        </w:rPr>
        <w:t xml:space="preserve">             </w:t>
      </w:r>
      <w:r w:rsidRPr="00672D71">
        <w:rPr>
          <w:rFonts w:hint="eastAsia"/>
          <w:sz w:val="32"/>
          <w:szCs w:val="32"/>
        </w:rPr>
        <w:t>执行日期：</w:t>
      </w:r>
    </w:p>
    <w:p w:rsidR="00C168EC" w:rsidRPr="003D738E" w:rsidRDefault="00C168EC" w:rsidP="00C168EC">
      <w:pPr>
        <w:spacing w:line="240" w:lineRule="auto"/>
        <w:jc w:val="center"/>
        <w:rPr>
          <w:szCs w:val="32"/>
        </w:rPr>
      </w:pPr>
    </w:p>
    <w:p w:rsidR="00DF4C85" w:rsidRDefault="00C168EC" w:rsidP="00C168EC">
      <w:pPr>
        <w:spacing w:line="240" w:lineRule="auto"/>
        <w:jc w:val="center"/>
        <w:rPr>
          <w:rFonts w:ascii="黑体" w:eastAsia="黑体" w:hAnsi="黑体"/>
          <w:szCs w:val="32"/>
        </w:rPr>
        <w:sectPr w:rsidR="00DF4C85" w:rsidSect="005948F8">
          <w:type w:val="nextColumn"/>
          <w:pgSz w:w="11906" w:h="16838"/>
          <w:pgMar w:top="1247" w:right="1418" w:bottom="1247" w:left="1418" w:header="851" w:footer="992" w:gutter="284"/>
          <w:cols w:space="425"/>
          <w:docGrid w:linePitch="312"/>
        </w:sectPr>
      </w:pPr>
      <w:r w:rsidRPr="003D738E">
        <w:rPr>
          <w:noProof/>
        </w:rPr>
        <w:drawing>
          <wp:inline distT="0" distB="0" distL="0" distR="0" wp14:anchorId="008291C7" wp14:editId="2C1F4042">
            <wp:extent cx="4319905" cy="440087"/>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2"/>
      <w:bookmarkEnd w:id="3"/>
      <w:bookmarkEnd w:id="4"/>
      <w:bookmarkEnd w:id="5"/>
      <w:bookmarkEnd w:id="6"/>
      <w:bookmarkEnd w:id="7"/>
      <w:bookmarkEnd w:id="8"/>
      <w:bookmarkEnd w:id="9"/>
    </w:p>
    <w:p w:rsidR="00561A89" w:rsidRPr="00561A89" w:rsidRDefault="00561A89" w:rsidP="00561A89">
      <w:pPr>
        <w:pStyle w:val="TOC2"/>
        <w:tabs>
          <w:tab w:val="right" w:leader="dot" w:pos="8776"/>
        </w:tabs>
        <w:ind w:firstLine="640"/>
        <w:jc w:val="center"/>
        <w:rPr>
          <w:sz w:val="32"/>
          <w:lang w:val="zh-CN"/>
        </w:rPr>
      </w:pPr>
      <w:r w:rsidRPr="00561A89">
        <w:rPr>
          <w:rFonts w:hint="eastAsia"/>
          <w:sz w:val="32"/>
          <w:lang w:val="zh-CN"/>
        </w:rPr>
        <w:lastRenderedPageBreak/>
        <w:t>目</w:t>
      </w:r>
      <w:r w:rsidRPr="00561A89">
        <w:rPr>
          <w:rFonts w:hint="eastAsia"/>
          <w:sz w:val="32"/>
          <w:lang w:val="zh-CN"/>
        </w:rPr>
        <w:t xml:space="preserve"> </w:t>
      </w:r>
      <w:r w:rsidRPr="00561A89">
        <w:rPr>
          <w:rFonts w:hint="eastAsia"/>
          <w:sz w:val="32"/>
          <w:lang w:val="zh-CN"/>
        </w:rPr>
        <w:t>录</w:t>
      </w:r>
    </w:p>
    <w:p w:rsidR="00A9304F" w:rsidRDefault="00A9304F">
      <w:pPr>
        <w:pStyle w:val="TOC1"/>
        <w:tabs>
          <w:tab w:val="right" w:leader="middleDot" w:pos="8776"/>
        </w:tabs>
        <w:rPr>
          <w:rFonts w:asciiTheme="minorHAnsi" w:eastAsiaTheme="minorEastAsia" w:hAnsiTheme="minorHAnsi" w:cstheme="minorBidi"/>
          <w:b w:val="0"/>
          <w:noProof/>
          <w:sz w:val="21"/>
          <w:szCs w:val="22"/>
        </w:rPr>
      </w:pPr>
      <w:r>
        <w:rPr>
          <w:lang w:val="zh-CN"/>
        </w:rPr>
        <w:fldChar w:fldCharType="begin"/>
      </w:r>
      <w:r>
        <w:rPr>
          <w:lang w:val="zh-CN"/>
        </w:rPr>
        <w:instrText xml:space="preserve"> TOC \o "1-2" \h \z \u </w:instrText>
      </w:r>
      <w:r>
        <w:rPr>
          <w:lang w:val="zh-CN"/>
        </w:rPr>
        <w:fldChar w:fldCharType="separate"/>
      </w:r>
      <w:hyperlink w:anchor="_Toc3362462" w:history="1">
        <w:r w:rsidRPr="00184E00">
          <w:rPr>
            <w:rStyle w:val="aff0"/>
            <w:noProof/>
            <w:kern w:val="44"/>
          </w:rPr>
          <w:t>一、编制说明</w:t>
        </w:r>
        <w:r>
          <w:rPr>
            <w:noProof/>
            <w:webHidden/>
          </w:rPr>
          <w:tab/>
        </w:r>
        <w:r>
          <w:rPr>
            <w:noProof/>
            <w:webHidden/>
          </w:rPr>
          <w:fldChar w:fldCharType="begin"/>
        </w:r>
        <w:r>
          <w:rPr>
            <w:noProof/>
            <w:webHidden/>
          </w:rPr>
          <w:instrText xml:space="preserve"> PAGEREF _Toc3362462 \h </w:instrText>
        </w:r>
        <w:r>
          <w:rPr>
            <w:noProof/>
            <w:webHidden/>
          </w:rPr>
        </w:r>
        <w:r>
          <w:rPr>
            <w:noProof/>
            <w:webHidden/>
          </w:rPr>
          <w:fldChar w:fldCharType="separate"/>
        </w:r>
        <w:r>
          <w:rPr>
            <w:noProof/>
            <w:webHidden/>
          </w:rPr>
          <w:t>1</w:t>
        </w:r>
        <w:r>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63" w:history="1">
        <w:r w:rsidR="00A9304F" w:rsidRPr="00184E00">
          <w:rPr>
            <w:rStyle w:val="aff0"/>
            <w:rFonts w:ascii="宋体" w:hAnsi="宋体"/>
            <w:noProof/>
          </w:rPr>
          <w:t>1.1 编制依据</w:t>
        </w:r>
        <w:r w:rsidR="00A9304F">
          <w:rPr>
            <w:noProof/>
            <w:webHidden/>
          </w:rPr>
          <w:tab/>
        </w:r>
        <w:r w:rsidR="00A9304F">
          <w:rPr>
            <w:noProof/>
            <w:webHidden/>
          </w:rPr>
          <w:fldChar w:fldCharType="begin"/>
        </w:r>
        <w:r w:rsidR="00A9304F">
          <w:rPr>
            <w:noProof/>
            <w:webHidden/>
          </w:rPr>
          <w:instrText xml:space="preserve"> PAGEREF _Toc3362463 \h </w:instrText>
        </w:r>
        <w:r w:rsidR="00A9304F">
          <w:rPr>
            <w:noProof/>
            <w:webHidden/>
          </w:rPr>
        </w:r>
        <w:r w:rsidR="00A9304F">
          <w:rPr>
            <w:noProof/>
            <w:webHidden/>
          </w:rPr>
          <w:fldChar w:fldCharType="separate"/>
        </w:r>
        <w:r w:rsidR="00A9304F">
          <w:rPr>
            <w:noProof/>
            <w:webHidden/>
          </w:rPr>
          <w:t>1</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64" w:history="1">
        <w:r w:rsidR="00A9304F" w:rsidRPr="00184E00">
          <w:rPr>
            <w:rStyle w:val="aff0"/>
            <w:rFonts w:ascii="宋体" w:hAnsi="宋体"/>
            <w:noProof/>
          </w:rPr>
          <w:t>1.2 编制人员</w:t>
        </w:r>
        <w:r w:rsidR="00A9304F">
          <w:rPr>
            <w:noProof/>
            <w:webHidden/>
          </w:rPr>
          <w:tab/>
        </w:r>
        <w:r w:rsidR="00A9304F">
          <w:rPr>
            <w:noProof/>
            <w:webHidden/>
          </w:rPr>
          <w:fldChar w:fldCharType="begin"/>
        </w:r>
        <w:r w:rsidR="00A9304F">
          <w:rPr>
            <w:noProof/>
            <w:webHidden/>
          </w:rPr>
          <w:instrText xml:space="preserve"> PAGEREF _Toc3362464 \h </w:instrText>
        </w:r>
        <w:r w:rsidR="00A9304F">
          <w:rPr>
            <w:noProof/>
            <w:webHidden/>
          </w:rPr>
        </w:r>
        <w:r w:rsidR="00A9304F">
          <w:rPr>
            <w:noProof/>
            <w:webHidden/>
          </w:rPr>
          <w:fldChar w:fldCharType="separate"/>
        </w:r>
        <w:r w:rsidR="00A9304F">
          <w:rPr>
            <w:noProof/>
            <w:webHidden/>
          </w:rPr>
          <w:t>1</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65" w:history="1">
        <w:r w:rsidR="00A9304F" w:rsidRPr="00184E00">
          <w:rPr>
            <w:rStyle w:val="aff0"/>
            <w:rFonts w:ascii="宋体" w:hAnsi="宋体"/>
            <w:noProof/>
          </w:rPr>
          <w:t>1.3 发放范围</w:t>
        </w:r>
        <w:r w:rsidR="00A9304F">
          <w:rPr>
            <w:noProof/>
            <w:webHidden/>
          </w:rPr>
          <w:tab/>
        </w:r>
        <w:r w:rsidR="00A9304F">
          <w:rPr>
            <w:noProof/>
            <w:webHidden/>
          </w:rPr>
          <w:fldChar w:fldCharType="begin"/>
        </w:r>
        <w:r w:rsidR="00A9304F">
          <w:rPr>
            <w:noProof/>
            <w:webHidden/>
          </w:rPr>
          <w:instrText xml:space="preserve"> PAGEREF _Toc3362465 \h </w:instrText>
        </w:r>
        <w:r w:rsidR="00A9304F">
          <w:rPr>
            <w:noProof/>
            <w:webHidden/>
          </w:rPr>
        </w:r>
        <w:r w:rsidR="00A9304F">
          <w:rPr>
            <w:noProof/>
            <w:webHidden/>
          </w:rPr>
          <w:fldChar w:fldCharType="separate"/>
        </w:r>
        <w:r w:rsidR="00A9304F">
          <w:rPr>
            <w:noProof/>
            <w:webHidden/>
          </w:rPr>
          <w:t>1</w:t>
        </w:r>
        <w:r w:rsidR="00A9304F">
          <w:rPr>
            <w:noProof/>
            <w:webHidden/>
          </w:rPr>
          <w:fldChar w:fldCharType="end"/>
        </w:r>
      </w:hyperlink>
    </w:p>
    <w:p w:rsidR="00A9304F" w:rsidRDefault="00D51E81">
      <w:pPr>
        <w:pStyle w:val="TOC1"/>
        <w:tabs>
          <w:tab w:val="right" w:leader="middleDot" w:pos="8776"/>
        </w:tabs>
        <w:rPr>
          <w:rFonts w:asciiTheme="minorHAnsi" w:eastAsiaTheme="minorEastAsia" w:hAnsiTheme="minorHAnsi" w:cstheme="minorBidi"/>
          <w:b w:val="0"/>
          <w:noProof/>
          <w:sz w:val="21"/>
          <w:szCs w:val="22"/>
        </w:rPr>
      </w:pPr>
      <w:hyperlink w:anchor="_Toc3362466" w:history="1">
        <w:r w:rsidR="00A9304F" w:rsidRPr="00184E00">
          <w:rPr>
            <w:rStyle w:val="aff0"/>
            <w:noProof/>
            <w:kern w:val="44"/>
          </w:rPr>
          <w:t>二、工程概况</w:t>
        </w:r>
        <w:r w:rsidR="00A9304F">
          <w:rPr>
            <w:noProof/>
            <w:webHidden/>
          </w:rPr>
          <w:tab/>
        </w:r>
        <w:r w:rsidR="00A9304F">
          <w:rPr>
            <w:noProof/>
            <w:webHidden/>
          </w:rPr>
          <w:fldChar w:fldCharType="begin"/>
        </w:r>
        <w:r w:rsidR="00A9304F">
          <w:rPr>
            <w:noProof/>
            <w:webHidden/>
          </w:rPr>
          <w:instrText xml:space="preserve"> PAGEREF _Toc3362466 \h </w:instrText>
        </w:r>
        <w:r w:rsidR="00A9304F">
          <w:rPr>
            <w:noProof/>
            <w:webHidden/>
          </w:rPr>
        </w:r>
        <w:r w:rsidR="00A9304F">
          <w:rPr>
            <w:noProof/>
            <w:webHidden/>
          </w:rPr>
          <w:fldChar w:fldCharType="separate"/>
        </w:r>
        <w:r w:rsidR="00A9304F">
          <w:rPr>
            <w:noProof/>
            <w:webHidden/>
          </w:rPr>
          <w:t>2</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67" w:history="1">
        <w:r w:rsidR="00A9304F" w:rsidRPr="00184E00">
          <w:rPr>
            <w:rStyle w:val="aff0"/>
            <w:rFonts w:ascii="宋体" w:hAnsi="宋体"/>
            <w:noProof/>
          </w:rPr>
          <w:t>2.1 工程概况</w:t>
        </w:r>
        <w:r w:rsidR="00A9304F">
          <w:rPr>
            <w:noProof/>
            <w:webHidden/>
          </w:rPr>
          <w:tab/>
        </w:r>
        <w:r w:rsidR="00A9304F">
          <w:rPr>
            <w:noProof/>
            <w:webHidden/>
          </w:rPr>
          <w:fldChar w:fldCharType="begin"/>
        </w:r>
        <w:r w:rsidR="00A9304F">
          <w:rPr>
            <w:noProof/>
            <w:webHidden/>
          </w:rPr>
          <w:instrText xml:space="preserve"> PAGEREF _Toc3362467 \h </w:instrText>
        </w:r>
        <w:r w:rsidR="00A9304F">
          <w:rPr>
            <w:noProof/>
            <w:webHidden/>
          </w:rPr>
        </w:r>
        <w:r w:rsidR="00A9304F">
          <w:rPr>
            <w:noProof/>
            <w:webHidden/>
          </w:rPr>
          <w:fldChar w:fldCharType="separate"/>
        </w:r>
        <w:r w:rsidR="00A9304F">
          <w:rPr>
            <w:noProof/>
            <w:webHidden/>
          </w:rPr>
          <w:t>2</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68" w:history="1">
        <w:r w:rsidR="00A9304F" w:rsidRPr="00184E00">
          <w:rPr>
            <w:rStyle w:val="aff0"/>
            <w:rFonts w:ascii="宋体" w:hAnsi="宋体"/>
            <w:noProof/>
          </w:rPr>
          <w:t>2.2 基坑概况及特点</w:t>
        </w:r>
        <w:r w:rsidR="00A9304F">
          <w:rPr>
            <w:noProof/>
            <w:webHidden/>
          </w:rPr>
          <w:tab/>
        </w:r>
        <w:r w:rsidR="00A9304F">
          <w:rPr>
            <w:noProof/>
            <w:webHidden/>
          </w:rPr>
          <w:fldChar w:fldCharType="begin"/>
        </w:r>
        <w:r w:rsidR="00A9304F">
          <w:rPr>
            <w:noProof/>
            <w:webHidden/>
          </w:rPr>
          <w:instrText xml:space="preserve"> PAGEREF _Toc3362468 \h </w:instrText>
        </w:r>
        <w:r w:rsidR="00A9304F">
          <w:rPr>
            <w:noProof/>
            <w:webHidden/>
          </w:rPr>
        </w:r>
        <w:r w:rsidR="00A9304F">
          <w:rPr>
            <w:noProof/>
            <w:webHidden/>
          </w:rPr>
          <w:fldChar w:fldCharType="separate"/>
        </w:r>
        <w:r w:rsidR="00A9304F">
          <w:rPr>
            <w:noProof/>
            <w:webHidden/>
          </w:rPr>
          <w:t>2</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69" w:history="1">
        <w:r w:rsidR="00A9304F" w:rsidRPr="00184E00">
          <w:rPr>
            <w:rStyle w:val="aff0"/>
            <w:rFonts w:ascii="宋体" w:hAnsi="宋体"/>
            <w:noProof/>
          </w:rPr>
          <w:t>2.3 施工平面布置</w:t>
        </w:r>
        <w:r w:rsidR="00A9304F">
          <w:rPr>
            <w:noProof/>
            <w:webHidden/>
          </w:rPr>
          <w:tab/>
        </w:r>
        <w:r w:rsidR="00A9304F">
          <w:rPr>
            <w:noProof/>
            <w:webHidden/>
          </w:rPr>
          <w:fldChar w:fldCharType="begin"/>
        </w:r>
        <w:r w:rsidR="00A9304F">
          <w:rPr>
            <w:noProof/>
            <w:webHidden/>
          </w:rPr>
          <w:instrText xml:space="preserve"> PAGEREF _Toc3362469 \h </w:instrText>
        </w:r>
        <w:r w:rsidR="00A9304F">
          <w:rPr>
            <w:noProof/>
            <w:webHidden/>
          </w:rPr>
        </w:r>
        <w:r w:rsidR="00A9304F">
          <w:rPr>
            <w:noProof/>
            <w:webHidden/>
          </w:rPr>
          <w:fldChar w:fldCharType="separate"/>
        </w:r>
        <w:r w:rsidR="00A9304F">
          <w:rPr>
            <w:noProof/>
            <w:webHidden/>
          </w:rPr>
          <w:t>3</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70" w:history="1">
        <w:r w:rsidR="00A9304F" w:rsidRPr="00184E00">
          <w:rPr>
            <w:rStyle w:val="aff0"/>
            <w:rFonts w:ascii="宋体" w:hAnsi="宋体"/>
            <w:noProof/>
          </w:rPr>
          <w:t>2.4 施工要求及技术保证条件</w:t>
        </w:r>
        <w:r w:rsidR="00A9304F">
          <w:rPr>
            <w:noProof/>
            <w:webHidden/>
          </w:rPr>
          <w:tab/>
        </w:r>
        <w:r w:rsidR="00A9304F">
          <w:rPr>
            <w:noProof/>
            <w:webHidden/>
          </w:rPr>
          <w:fldChar w:fldCharType="begin"/>
        </w:r>
        <w:r w:rsidR="00A9304F">
          <w:rPr>
            <w:noProof/>
            <w:webHidden/>
          </w:rPr>
          <w:instrText xml:space="preserve"> PAGEREF _Toc3362470 \h </w:instrText>
        </w:r>
        <w:r w:rsidR="00A9304F">
          <w:rPr>
            <w:noProof/>
            <w:webHidden/>
          </w:rPr>
        </w:r>
        <w:r w:rsidR="00A9304F">
          <w:rPr>
            <w:noProof/>
            <w:webHidden/>
          </w:rPr>
          <w:fldChar w:fldCharType="separate"/>
        </w:r>
        <w:r w:rsidR="00A9304F">
          <w:rPr>
            <w:noProof/>
            <w:webHidden/>
          </w:rPr>
          <w:t>3</w:t>
        </w:r>
        <w:r w:rsidR="00A9304F">
          <w:rPr>
            <w:noProof/>
            <w:webHidden/>
          </w:rPr>
          <w:fldChar w:fldCharType="end"/>
        </w:r>
      </w:hyperlink>
    </w:p>
    <w:p w:rsidR="00A9304F" w:rsidRDefault="00D51E81">
      <w:pPr>
        <w:pStyle w:val="TOC1"/>
        <w:tabs>
          <w:tab w:val="right" w:leader="middleDot" w:pos="8776"/>
        </w:tabs>
        <w:rPr>
          <w:rFonts w:asciiTheme="minorHAnsi" w:eastAsiaTheme="minorEastAsia" w:hAnsiTheme="minorHAnsi" w:cstheme="minorBidi"/>
          <w:b w:val="0"/>
          <w:noProof/>
          <w:sz w:val="21"/>
          <w:szCs w:val="22"/>
        </w:rPr>
      </w:pPr>
      <w:hyperlink w:anchor="_Toc3362471" w:history="1">
        <w:r w:rsidR="00A9304F" w:rsidRPr="00184E00">
          <w:rPr>
            <w:rStyle w:val="aff0"/>
            <w:noProof/>
            <w:kern w:val="44"/>
          </w:rPr>
          <w:t>三、施工计划</w:t>
        </w:r>
        <w:r w:rsidR="00A9304F">
          <w:rPr>
            <w:noProof/>
            <w:webHidden/>
          </w:rPr>
          <w:tab/>
        </w:r>
        <w:r w:rsidR="00A9304F">
          <w:rPr>
            <w:noProof/>
            <w:webHidden/>
          </w:rPr>
          <w:fldChar w:fldCharType="begin"/>
        </w:r>
        <w:r w:rsidR="00A9304F">
          <w:rPr>
            <w:noProof/>
            <w:webHidden/>
          </w:rPr>
          <w:instrText xml:space="preserve"> PAGEREF _Toc3362471 \h </w:instrText>
        </w:r>
        <w:r w:rsidR="00A9304F">
          <w:rPr>
            <w:noProof/>
            <w:webHidden/>
          </w:rPr>
        </w:r>
        <w:r w:rsidR="00A9304F">
          <w:rPr>
            <w:noProof/>
            <w:webHidden/>
          </w:rPr>
          <w:fldChar w:fldCharType="separate"/>
        </w:r>
        <w:r w:rsidR="00A9304F">
          <w:rPr>
            <w:noProof/>
            <w:webHidden/>
          </w:rPr>
          <w:t>5</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72" w:history="1">
        <w:r w:rsidR="00A9304F" w:rsidRPr="00184E00">
          <w:rPr>
            <w:rStyle w:val="aff0"/>
            <w:rFonts w:ascii="宋体" w:hAnsi="宋体"/>
            <w:noProof/>
          </w:rPr>
          <w:t>3.1 施工进度计划</w:t>
        </w:r>
        <w:r w:rsidR="00A9304F">
          <w:rPr>
            <w:noProof/>
            <w:webHidden/>
          </w:rPr>
          <w:tab/>
        </w:r>
        <w:r w:rsidR="00A9304F">
          <w:rPr>
            <w:noProof/>
            <w:webHidden/>
          </w:rPr>
          <w:fldChar w:fldCharType="begin"/>
        </w:r>
        <w:r w:rsidR="00A9304F">
          <w:rPr>
            <w:noProof/>
            <w:webHidden/>
          </w:rPr>
          <w:instrText xml:space="preserve"> PAGEREF _Toc3362472 \h </w:instrText>
        </w:r>
        <w:r w:rsidR="00A9304F">
          <w:rPr>
            <w:noProof/>
            <w:webHidden/>
          </w:rPr>
        </w:r>
        <w:r w:rsidR="00A9304F">
          <w:rPr>
            <w:noProof/>
            <w:webHidden/>
          </w:rPr>
          <w:fldChar w:fldCharType="separate"/>
        </w:r>
        <w:r w:rsidR="00A9304F">
          <w:rPr>
            <w:noProof/>
            <w:webHidden/>
          </w:rPr>
          <w:t>5</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73" w:history="1">
        <w:r w:rsidR="00A9304F" w:rsidRPr="00184E00">
          <w:rPr>
            <w:rStyle w:val="aff0"/>
            <w:rFonts w:ascii="宋体" w:hAnsi="宋体"/>
            <w:noProof/>
          </w:rPr>
          <w:t>3.2 材料与设备计划</w:t>
        </w:r>
        <w:r w:rsidR="00A9304F">
          <w:rPr>
            <w:noProof/>
            <w:webHidden/>
          </w:rPr>
          <w:tab/>
        </w:r>
        <w:r w:rsidR="00A9304F">
          <w:rPr>
            <w:noProof/>
            <w:webHidden/>
          </w:rPr>
          <w:fldChar w:fldCharType="begin"/>
        </w:r>
        <w:r w:rsidR="00A9304F">
          <w:rPr>
            <w:noProof/>
            <w:webHidden/>
          </w:rPr>
          <w:instrText xml:space="preserve"> PAGEREF _Toc3362473 \h </w:instrText>
        </w:r>
        <w:r w:rsidR="00A9304F">
          <w:rPr>
            <w:noProof/>
            <w:webHidden/>
          </w:rPr>
        </w:r>
        <w:r w:rsidR="00A9304F">
          <w:rPr>
            <w:noProof/>
            <w:webHidden/>
          </w:rPr>
          <w:fldChar w:fldCharType="separate"/>
        </w:r>
        <w:r w:rsidR="00A9304F">
          <w:rPr>
            <w:noProof/>
            <w:webHidden/>
          </w:rPr>
          <w:t>5</w:t>
        </w:r>
        <w:r w:rsidR="00A9304F">
          <w:rPr>
            <w:noProof/>
            <w:webHidden/>
          </w:rPr>
          <w:fldChar w:fldCharType="end"/>
        </w:r>
      </w:hyperlink>
    </w:p>
    <w:p w:rsidR="00A9304F" w:rsidRDefault="00D51E81">
      <w:pPr>
        <w:pStyle w:val="TOC1"/>
        <w:tabs>
          <w:tab w:val="right" w:leader="middleDot" w:pos="8776"/>
        </w:tabs>
        <w:rPr>
          <w:rFonts w:asciiTheme="minorHAnsi" w:eastAsiaTheme="minorEastAsia" w:hAnsiTheme="minorHAnsi" w:cstheme="minorBidi"/>
          <w:b w:val="0"/>
          <w:noProof/>
          <w:sz w:val="21"/>
          <w:szCs w:val="22"/>
        </w:rPr>
      </w:pPr>
      <w:hyperlink w:anchor="_Toc3362474" w:history="1">
        <w:r w:rsidR="00A9304F" w:rsidRPr="00184E00">
          <w:rPr>
            <w:rStyle w:val="aff0"/>
            <w:noProof/>
            <w:kern w:val="44"/>
          </w:rPr>
          <w:t>四、施工管理及作业人员配备和分工</w:t>
        </w:r>
        <w:r w:rsidR="00A9304F">
          <w:rPr>
            <w:noProof/>
            <w:webHidden/>
          </w:rPr>
          <w:tab/>
        </w:r>
        <w:r w:rsidR="00A9304F">
          <w:rPr>
            <w:noProof/>
            <w:webHidden/>
          </w:rPr>
          <w:fldChar w:fldCharType="begin"/>
        </w:r>
        <w:r w:rsidR="00A9304F">
          <w:rPr>
            <w:noProof/>
            <w:webHidden/>
          </w:rPr>
          <w:instrText xml:space="preserve"> PAGEREF _Toc3362474 \h </w:instrText>
        </w:r>
        <w:r w:rsidR="00A9304F">
          <w:rPr>
            <w:noProof/>
            <w:webHidden/>
          </w:rPr>
        </w:r>
        <w:r w:rsidR="00A9304F">
          <w:rPr>
            <w:noProof/>
            <w:webHidden/>
          </w:rPr>
          <w:fldChar w:fldCharType="separate"/>
        </w:r>
        <w:r w:rsidR="00A9304F">
          <w:rPr>
            <w:noProof/>
            <w:webHidden/>
          </w:rPr>
          <w:t>7</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75" w:history="1">
        <w:r w:rsidR="00A9304F" w:rsidRPr="00184E00">
          <w:rPr>
            <w:rStyle w:val="aff0"/>
            <w:rFonts w:ascii="宋体" w:hAnsi="宋体"/>
            <w:noProof/>
          </w:rPr>
          <w:t>4.1 施工管理人员</w:t>
        </w:r>
        <w:r w:rsidR="00A9304F">
          <w:rPr>
            <w:noProof/>
            <w:webHidden/>
          </w:rPr>
          <w:tab/>
        </w:r>
        <w:r w:rsidR="00A9304F">
          <w:rPr>
            <w:noProof/>
            <w:webHidden/>
          </w:rPr>
          <w:fldChar w:fldCharType="begin"/>
        </w:r>
        <w:r w:rsidR="00A9304F">
          <w:rPr>
            <w:noProof/>
            <w:webHidden/>
          </w:rPr>
          <w:instrText xml:space="preserve"> PAGEREF _Toc3362475 \h </w:instrText>
        </w:r>
        <w:r w:rsidR="00A9304F">
          <w:rPr>
            <w:noProof/>
            <w:webHidden/>
          </w:rPr>
        </w:r>
        <w:r w:rsidR="00A9304F">
          <w:rPr>
            <w:noProof/>
            <w:webHidden/>
          </w:rPr>
          <w:fldChar w:fldCharType="separate"/>
        </w:r>
        <w:r w:rsidR="00A9304F">
          <w:rPr>
            <w:noProof/>
            <w:webHidden/>
          </w:rPr>
          <w:t>7</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76" w:history="1">
        <w:r w:rsidR="00A9304F" w:rsidRPr="00184E00">
          <w:rPr>
            <w:rStyle w:val="aff0"/>
            <w:rFonts w:ascii="宋体" w:hAnsi="宋体"/>
            <w:noProof/>
          </w:rPr>
          <w:t>4.2 专职安全生产管理人员</w:t>
        </w:r>
        <w:r w:rsidR="00A9304F">
          <w:rPr>
            <w:noProof/>
            <w:webHidden/>
          </w:rPr>
          <w:tab/>
        </w:r>
        <w:r w:rsidR="00A9304F">
          <w:rPr>
            <w:noProof/>
            <w:webHidden/>
          </w:rPr>
          <w:fldChar w:fldCharType="begin"/>
        </w:r>
        <w:r w:rsidR="00A9304F">
          <w:rPr>
            <w:noProof/>
            <w:webHidden/>
          </w:rPr>
          <w:instrText xml:space="preserve"> PAGEREF _Toc3362476 \h </w:instrText>
        </w:r>
        <w:r w:rsidR="00A9304F">
          <w:rPr>
            <w:noProof/>
            <w:webHidden/>
          </w:rPr>
        </w:r>
        <w:r w:rsidR="00A9304F">
          <w:rPr>
            <w:noProof/>
            <w:webHidden/>
          </w:rPr>
          <w:fldChar w:fldCharType="separate"/>
        </w:r>
        <w:r w:rsidR="00A9304F">
          <w:rPr>
            <w:noProof/>
            <w:webHidden/>
          </w:rPr>
          <w:t>7</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77" w:history="1">
        <w:r w:rsidR="00A9304F" w:rsidRPr="00184E00">
          <w:rPr>
            <w:rStyle w:val="aff0"/>
            <w:rFonts w:ascii="宋体" w:hAnsi="宋体"/>
            <w:noProof/>
          </w:rPr>
          <w:t>4.3 特种作业人员</w:t>
        </w:r>
        <w:r w:rsidR="00A9304F">
          <w:rPr>
            <w:noProof/>
            <w:webHidden/>
          </w:rPr>
          <w:tab/>
        </w:r>
        <w:r w:rsidR="00A9304F">
          <w:rPr>
            <w:noProof/>
            <w:webHidden/>
          </w:rPr>
          <w:fldChar w:fldCharType="begin"/>
        </w:r>
        <w:r w:rsidR="00A9304F">
          <w:rPr>
            <w:noProof/>
            <w:webHidden/>
          </w:rPr>
          <w:instrText xml:space="preserve"> PAGEREF _Toc3362477 \h </w:instrText>
        </w:r>
        <w:r w:rsidR="00A9304F">
          <w:rPr>
            <w:noProof/>
            <w:webHidden/>
          </w:rPr>
        </w:r>
        <w:r w:rsidR="00A9304F">
          <w:rPr>
            <w:noProof/>
            <w:webHidden/>
          </w:rPr>
          <w:fldChar w:fldCharType="separate"/>
        </w:r>
        <w:r w:rsidR="00A9304F">
          <w:rPr>
            <w:noProof/>
            <w:webHidden/>
          </w:rPr>
          <w:t>7</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78" w:history="1">
        <w:r w:rsidR="00A9304F" w:rsidRPr="00184E00">
          <w:rPr>
            <w:rStyle w:val="aff0"/>
            <w:rFonts w:ascii="宋体" w:hAnsi="宋体"/>
            <w:noProof/>
          </w:rPr>
          <w:t>4.4 其他作业人员</w:t>
        </w:r>
        <w:r w:rsidR="00A9304F">
          <w:rPr>
            <w:noProof/>
            <w:webHidden/>
          </w:rPr>
          <w:tab/>
        </w:r>
        <w:r w:rsidR="00A9304F">
          <w:rPr>
            <w:noProof/>
            <w:webHidden/>
          </w:rPr>
          <w:fldChar w:fldCharType="begin"/>
        </w:r>
        <w:r w:rsidR="00A9304F">
          <w:rPr>
            <w:noProof/>
            <w:webHidden/>
          </w:rPr>
          <w:instrText xml:space="preserve"> PAGEREF _Toc3362478 \h </w:instrText>
        </w:r>
        <w:r w:rsidR="00A9304F">
          <w:rPr>
            <w:noProof/>
            <w:webHidden/>
          </w:rPr>
        </w:r>
        <w:r w:rsidR="00A9304F">
          <w:rPr>
            <w:noProof/>
            <w:webHidden/>
          </w:rPr>
          <w:fldChar w:fldCharType="separate"/>
        </w:r>
        <w:r w:rsidR="00A9304F">
          <w:rPr>
            <w:noProof/>
            <w:webHidden/>
          </w:rPr>
          <w:t>7</w:t>
        </w:r>
        <w:r w:rsidR="00A9304F">
          <w:rPr>
            <w:noProof/>
            <w:webHidden/>
          </w:rPr>
          <w:fldChar w:fldCharType="end"/>
        </w:r>
      </w:hyperlink>
    </w:p>
    <w:p w:rsidR="00A9304F" w:rsidRDefault="00D51E81">
      <w:pPr>
        <w:pStyle w:val="TOC1"/>
        <w:tabs>
          <w:tab w:val="right" w:leader="middleDot" w:pos="8776"/>
        </w:tabs>
        <w:rPr>
          <w:rFonts w:asciiTheme="minorHAnsi" w:eastAsiaTheme="minorEastAsia" w:hAnsiTheme="minorHAnsi" w:cstheme="minorBidi"/>
          <w:b w:val="0"/>
          <w:noProof/>
          <w:sz w:val="21"/>
          <w:szCs w:val="22"/>
        </w:rPr>
      </w:pPr>
      <w:hyperlink w:anchor="_Toc3362479" w:history="1">
        <w:r w:rsidR="00A9304F" w:rsidRPr="00184E00">
          <w:rPr>
            <w:rStyle w:val="aff0"/>
            <w:noProof/>
            <w:kern w:val="44"/>
          </w:rPr>
          <w:t>五、施工工艺技术</w:t>
        </w:r>
        <w:r w:rsidR="00A9304F">
          <w:rPr>
            <w:noProof/>
            <w:webHidden/>
          </w:rPr>
          <w:tab/>
        </w:r>
        <w:r w:rsidR="00A9304F">
          <w:rPr>
            <w:noProof/>
            <w:webHidden/>
          </w:rPr>
          <w:fldChar w:fldCharType="begin"/>
        </w:r>
        <w:r w:rsidR="00A9304F">
          <w:rPr>
            <w:noProof/>
            <w:webHidden/>
          </w:rPr>
          <w:instrText xml:space="preserve"> PAGEREF _Toc3362479 \h </w:instrText>
        </w:r>
        <w:r w:rsidR="00A9304F">
          <w:rPr>
            <w:noProof/>
            <w:webHidden/>
          </w:rPr>
        </w:r>
        <w:r w:rsidR="00A9304F">
          <w:rPr>
            <w:noProof/>
            <w:webHidden/>
          </w:rPr>
          <w:fldChar w:fldCharType="separate"/>
        </w:r>
        <w:r w:rsidR="00A9304F">
          <w:rPr>
            <w:noProof/>
            <w:webHidden/>
          </w:rPr>
          <w:t>8</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80" w:history="1">
        <w:r w:rsidR="00A9304F" w:rsidRPr="00184E00">
          <w:rPr>
            <w:rStyle w:val="aff0"/>
            <w:rFonts w:ascii="宋体" w:hAnsi="宋体"/>
            <w:noProof/>
          </w:rPr>
          <w:t>5.1 技术参数</w:t>
        </w:r>
        <w:r w:rsidR="00A9304F">
          <w:rPr>
            <w:noProof/>
            <w:webHidden/>
          </w:rPr>
          <w:tab/>
        </w:r>
        <w:r w:rsidR="00A9304F">
          <w:rPr>
            <w:noProof/>
            <w:webHidden/>
          </w:rPr>
          <w:fldChar w:fldCharType="begin"/>
        </w:r>
        <w:r w:rsidR="00A9304F">
          <w:rPr>
            <w:noProof/>
            <w:webHidden/>
          </w:rPr>
          <w:instrText xml:space="preserve"> PAGEREF _Toc3362480 \h </w:instrText>
        </w:r>
        <w:r w:rsidR="00A9304F">
          <w:rPr>
            <w:noProof/>
            <w:webHidden/>
          </w:rPr>
        </w:r>
        <w:r w:rsidR="00A9304F">
          <w:rPr>
            <w:noProof/>
            <w:webHidden/>
          </w:rPr>
          <w:fldChar w:fldCharType="separate"/>
        </w:r>
        <w:r w:rsidR="00A9304F">
          <w:rPr>
            <w:noProof/>
            <w:webHidden/>
          </w:rPr>
          <w:t>8</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81" w:history="1">
        <w:r w:rsidR="00A9304F" w:rsidRPr="00184E00">
          <w:rPr>
            <w:rStyle w:val="aff0"/>
            <w:rFonts w:ascii="宋体" w:hAnsi="宋体"/>
            <w:noProof/>
          </w:rPr>
          <w:t>5.2 施工工艺流程</w:t>
        </w:r>
        <w:r w:rsidR="00A9304F">
          <w:rPr>
            <w:noProof/>
            <w:webHidden/>
          </w:rPr>
          <w:tab/>
        </w:r>
        <w:r w:rsidR="00A9304F">
          <w:rPr>
            <w:noProof/>
            <w:webHidden/>
          </w:rPr>
          <w:fldChar w:fldCharType="begin"/>
        </w:r>
        <w:r w:rsidR="00A9304F">
          <w:rPr>
            <w:noProof/>
            <w:webHidden/>
          </w:rPr>
          <w:instrText xml:space="preserve"> PAGEREF _Toc3362481 \h </w:instrText>
        </w:r>
        <w:r w:rsidR="00A9304F">
          <w:rPr>
            <w:noProof/>
            <w:webHidden/>
          </w:rPr>
        </w:r>
        <w:r w:rsidR="00A9304F">
          <w:rPr>
            <w:noProof/>
            <w:webHidden/>
          </w:rPr>
          <w:fldChar w:fldCharType="separate"/>
        </w:r>
        <w:r w:rsidR="00A9304F">
          <w:rPr>
            <w:noProof/>
            <w:webHidden/>
          </w:rPr>
          <w:t>9</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82" w:history="1">
        <w:r w:rsidR="00A9304F" w:rsidRPr="00184E00">
          <w:rPr>
            <w:rStyle w:val="aff0"/>
            <w:rFonts w:ascii="宋体" w:hAnsi="宋体"/>
            <w:noProof/>
          </w:rPr>
          <w:t>5.3 施工方法</w:t>
        </w:r>
        <w:r w:rsidR="00A9304F">
          <w:rPr>
            <w:noProof/>
            <w:webHidden/>
          </w:rPr>
          <w:tab/>
        </w:r>
        <w:r w:rsidR="00A9304F">
          <w:rPr>
            <w:noProof/>
            <w:webHidden/>
          </w:rPr>
          <w:fldChar w:fldCharType="begin"/>
        </w:r>
        <w:r w:rsidR="00A9304F">
          <w:rPr>
            <w:noProof/>
            <w:webHidden/>
          </w:rPr>
          <w:instrText xml:space="preserve"> PAGEREF _Toc3362482 \h </w:instrText>
        </w:r>
        <w:r w:rsidR="00A9304F">
          <w:rPr>
            <w:noProof/>
            <w:webHidden/>
          </w:rPr>
        </w:r>
        <w:r w:rsidR="00A9304F">
          <w:rPr>
            <w:noProof/>
            <w:webHidden/>
          </w:rPr>
          <w:fldChar w:fldCharType="separate"/>
        </w:r>
        <w:r w:rsidR="00A9304F">
          <w:rPr>
            <w:noProof/>
            <w:webHidden/>
          </w:rPr>
          <w:t>9</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83" w:history="1">
        <w:r w:rsidR="00A9304F" w:rsidRPr="00184E00">
          <w:rPr>
            <w:rStyle w:val="aff0"/>
            <w:rFonts w:ascii="宋体" w:hAnsi="宋体"/>
            <w:noProof/>
          </w:rPr>
          <w:t>5.4 操作要求</w:t>
        </w:r>
        <w:r w:rsidR="00A9304F">
          <w:rPr>
            <w:noProof/>
            <w:webHidden/>
          </w:rPr>
          <w:tab/>
        </w:r>
        <w:r w:rsidR="00A9304F">
          <w:rPr>
            <w:noProof/>
            <w:webHidden/>
          </w:rPr>
          <w:fldChar w:fldCharType="begin"/>
        </w:r>
        <w:r w:rsidR="00A9304F">
          <w:rPr>
            <w:noProof/>
            <w:webHidden/>
          </w:rPr>
          <w:instrText xml:space="preserve"> PAGEREF _Toc3362483 \h </w:instrText>
        </w:r>
        <w:r w:rsidR="00A9304F">
          <w:rPr>
            <w:noProof/>
            <w:webHidden/>
          </w:rPr>
        </w:r>
        <w:r w:rsidR="00A9304F">
          <w:rPr>
            <w:noProof/>
            <w:webHidden/>
          </w:rPr>
          <w:fldChar w:fldCharType="separate"/>
        </w:r>
        <w:r w:rsidR="00A9304F">
          <w:rPr>
            <w:noProof/>
            <w:webHidden/>
          </w:rPr>
          <w:t>11</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84" w:history="1">
        <w:r w:rsidR="00A9304F" w:rsidRPr="00184E00">
          <w:rPr>
            <w:rStyle w:val="aff0"/>
            <w:rFonts w:ascii="宋体" w:hAnsi="宋体"/>
            <w:noProof/>
          </w:rPr>
          <w:t>5.5 检查试验</w:t>
        </w:r>
        <w:r w:rsidR="00A9304F">
          <w:rPr>
            <w:noProof/>
            <w:webHidden/>
          </w:rPr>
          <w:tab/>
        </w:r>
        <w:r w:rsidR="00A9304F">
          <w:rPr>
            <w:noProof/>
            <w:webHidden/>
          </w:rPr>
          <w:fldChar w:fldCharType="begin"/>
        </w:r>
        <w:r w:rsidR="00A9304F">
          <w:rPr>
            <w:noProof/>
            <w:webHidden/>
          </w:rPr>
          <w:instrText xml:space="preserve"> PAGEREF _Toc3362484 \h </w:instrText>
        </w:r>
        <w:r w:rsidR="00A9304F">
          <w:rPr>
            <w:noProof/>
            <w:webHidden/>
          </w:rPr>
        </w:r>
        <w:r w:rsidR="00A9304F">
          <w:rPr>
            <w:noProof/>
            <w:webHidden/>
          </w:rPr>
          <w:fldChar w:fldCharType="separate"/>
        </w:r>
        <w:r w:rsidR="00A9304F">
          <w:rPr>
            <w:noProof/>
            <w:webHidden/>
          </w:rPr>
          <w:t>11</w:t>
        </w:r>
        <w:r w:rsidR="00A9304F">
          <w:rPr>
            <w:noProof/>
            <w:webHidden/>
          </w:rPr>
          <w:fldChar w:fldCharType="end"/>
        </w:r>
      </w:hyperlink>
    </w:p>
    <w:p w:rsidR="00A9304F" w:rsidRDefault="00D51E81">
      <w:pPr>
        <w:pStyle w:val="TOC1"/>
        <w:tabs>
          <w:tab w:val="right" w:leader="middleDot" w:pos="8776"/>
        </w:tabs>
        <w:rPr>
          <w:rFonts w:asciiTheme="minorHAnsi" w:eastAsiaTheme="minorEastAsia" w:hAnsiTheme="minorHAnsi" w:cstheme="minorBidi"/>
          <w:b w:val="0"/>
          <w:noProof/>
          <w:sz w:val="21"/>
          <w:szCs w:val="22"/>
        </w:rPr>
      </w:pPr>
      <w:hyperlink w:anchor="_Toc3362485" w:history="1">
        <w:r w:rsidR="00A9304F" w:rsidRPr="00184E00">
          <w:rPr>
            <w:rStyle w:val="aff0"/>
            <w:noProof/>
            <w:kern w:val="44"/>
          </w:rPr>
          <w:t>六、验收要求</w:t>
        </w:r>
        <w:r w:rsidR="00A9304F">
          <w:rPr>
            <w:noProof/>
            <w:webHidden/>
          </w:rPr>
          <w:tab/>
        </w:r>
        <w:r w:rsidR="00A9304F">
          <w:rPr>
            <w:noProof/>
            <w:webHidden/>
          </w:rPr>
          <w:fldChar w:fldCharType="begin"/>
        </w:r>
        <w:r w:rsidR="00A9304F">
          <w:rPr>
            <w:noProof/>
            <w:webHidden/>
          </w:rPr>
          <w:instrText xml:space="preserve"> PAGEREF _Toc3362485 \h </w:instrText>
        </w:r>
        <w:r w:rsidR="00A9304F">
          <w:rPr>
            <w:noProof/>
            <w:webHidden/>
          </w:rPr>
        </w:r>
        <w:r w:rsidR="00A9304F">
          <w:rPr>
            <w:noProof/>
            <w:webHidden/>
          </w:rPr>
          <w:fldChar w:fldCharType="separate"/>
        </w:r>
        <w:r w:rsidR="00A9304F">
          <w:rPr>
            <w:noProof/>
            <w:webHidden/>
          </w:rPr>
          <w:t>13</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86" w:history="1">
        <w:r w:rsidR="00A9304F" w:rsidRPr="00184E00">
          <w:rPr>
            <w:rStyle w:val="aff0"/>
            <w:rFonts w:ascii="宋体" w:hAnsi="宋体"/>
            <w:noProof/>
          </w:rPr>
          <w:t>6.1 质量验收内容及标准</w:t>
        </w:r>
        <w:r w:rsidR="00A9304F">
          <w:rPr>
            <w:noProof/>
            <w:webHidden/>
          </w:rPr>
          <w:tab/>
        </w:r>
        <w:r w:rsidR="00A9304F">
          <w:rPr>
            <w:noProof/>
            <w:webHidden/>
          </w:rPr>
          <w:fldChar w:fldCharType="begin"/>
        </w:r>
        <w:r w:rsidR="00A9304F">
          <w:rPr>
            <w:noProof/>
            <w:webHidden/>
          </w:rPr>
          <w:instrText xml:space="preserve"> PAGEREF _Toc3362486 \h </w:instrText>
        </w:r>
        <w:r w:rsidR="00A9304F">
          <w:rPr>
            <w:noProof/>
            <w:webHidden/>
          </w:rPr>
        </w:r>
        <w:r w:rsidR="00A9304F">
          <w:rPr>
            <w:noProof/>
            <w:webHidden/>
          </w:rPr>
          <w:fldChar w:fldCharType="separate"/>
        </w:r>
        <w:r w:rsidR="00A9304F">
          <w:rPr>
            <w:noProof/>
            <w:webHidden/>
          </w:rPr>
          <w:t>13</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87" w:history="1">
        <w:r w:rsidR="00A9304F" w:rsidRPr="00184E00">
          <w:rPr>
            <w:rStyle w:val="aff0"/>
            <w:rFonts w:ascii="宋体" w:hAnsi="宋体"/>
            <w:noProof/>
          </w:rPr>
          <w:t>6.2 验收程序</w:t>
        </w:r>
        <w:r w:rsidR="00A9304F">
          <w:rPr>
            <w:noProof/>
            <w:webHidden/>
          </w:rPr>
          <w:tab/>
        </w:r>
        <w:r w:rsidR="00A9304F">
          <w:rPr>
            <w:noProof/>
            <w:webHidden/>
          </w:rPr>
          <w:fldChar w:fldCharType="begin"/>
        </w:r>
        <w:r w:rsidR="00A9304F">
          <w:rPr>
            <w:noProof/>
            <w:webHidden/>
          </w:rPr>
          <w:instrText xml:space="preserve"> PAGEREF _Toc3362487 \h </w:instrText>
        </w:r>
        <w:r w:rsidR="00A9304F">
          <w:rPr>
            <w:noProof/>
            <w:webHidden/>
          </w:rPr>
        </w:r>
        <w:r w:rsidR="00A9304F">
          <w:rPr>
            <w:noProof/>
            <w:webHidden/>
          </w:rPr>
          <w:fldChar w:fldCharType="separate"/>
        </w:r>
        <w:r w:rsidR="00A9304F">
          <w:rPr>
            <w:noProof/>
            <w:webHidden/>
          </w:rPr>
          <w:t>13</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88" w:history="1">
        <w:r w:rsidR="00A9304F" w:rsidRPr="00184E00">
          <w:rPr>
            <w:rStyle w:val="aff0"/>
            <w:rFonts w:ascii="宋体" w:hAnsi="宋体"/>
            <w:noProof/>
          </w:rPr>
          <w:t>6.3 验收人员</w:t>
        </w:r>
        <w:r w:rsidR="00A9304F">
          <w:rPr>
            <w:noProof/>
            <w:webHidden/>
          </w:rPr>
          <w:tab/>
        </w:r>
        <w:r w:rsidR="00A9304F">
          <w:rPr>
            <w:noProof/>
            <w:webHidden/>
          </w:rPr>
          <w:fldChar w:fldCharType="begin"/>
        </w:r>
        <w:r w:rsidR="00A9304F">
          <w:rPr>
            <w:noProof/>
            <w:webHidden/>
          </w:rPr>
          <w:instrText xml:space="preserve"> PAGEREF _Toc3362488 \h </w:instrText>
        </w:r>
        <w:r w:rsidR="00A9304F">
          <w:rPr>
            <w:noProof/>
            <w:webHidden/>
          </w:rPr>
        </w:r>
        <w:r w:rsidR="00A9304F">
          <w:rPr>
            <w:noProof/>
            <w:webHidden/>
          </w:rPr>
          <w:fldChar w:fldCharType="separate"/>
        </w:r>
        <w:r w:rsidR="00A9304F">
          <w:rPr>
            <w:noProof/>
            <w:webHidden/>
          </w:rPr>
          <w:t>14</w:t>
        </w:r>
        <w:r w:rsidR="00A9304F">
          <w:rPr>
            <w:noProof/>
            <w:webHidden/>
          </w:rPr>
          <w:fldChar w:fldCharType="end"/>
        </w:r>
      </w:hyperlink>
    </w:p>
    <w:p w:rsidR="00A9304F" w:rsidRDefault="00D51E81">
      <w:pPr>
        <w:pStyle w:val="TOC1"/>
        <w:tabs>
          <w:tab w:val="right" w:leader="middleDot" w:pos="8776"/>
        </w:tabs>
        <w:rPr>
          <w:rFonts w:asciiTheme="minorHAnsi" w:eastAsiaTheme="minorEastAsia" w:hAnsiTheme="minorHAnsi" w:cstheme="minorBidi"/>
          <w:b w:val="0"/>
          <w:noProof/>
          <w:sz w:val="21"/>
          <w:szCs w:val="22"/>
        </w:rPr>
      </w:pPr>
      <w:hyperlink w:anchor="_Toc3362489" w:history="1">
        <w:r w:rsidR="00A9304F" w:rsidRPr="00184E00">
          <w:rPr>
            <w:rStyle w:val="aff0"/>
            <w:noProof/>
            <w:kern w:val="44"/>
          </w:rPr>
          <w:t>七、施工保证措施</w:t>
        </w:r>
        <w:r w:rsidR="00A9304F">
          <w:rPr>
            <w:noProof/>
            <w:webHidden/>
          </w:rPr>
          <w:tab/>
        </w:r>
        <w:r w:rsidR="00A9304F">
          <w:rPr>
            <w:noProof/>
            <w:webHidden/>
          </w:rPr>
          <w:fldChar w:fldCharType="begin"/>
        </w:r>
        <w:r w:rsidR="00A9304F">
          <w:rPr>
            <w:noProof/>
            <w:webHidden/>
          </w:rPr>
          <w:instrText xml:space="preserve"> PAGEREF _Toc3362489 \h </w:instrText>
        </w:r>
        <w:r w:rsidR="00A9304F">
          <w:rPr>
            <w:noProof/>
            <w:webHidden/>
          </w:rPr>
        </w:r>
        <w:r w:rsidR="00A9304F">
          <w:rPr>
            <w:noProof/>
            <w:webHidden/>
          </w:rPr>
          <w:fldChar w:fldCharType="separate"/>
        </w:r>
        <w:r w:rsidR="00A9304F">
          <w:rPr>
            <w:noProof/>
            <w:webHidden/>
          </w:rPr>
          <w:t>15</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90" w:history="1">
        <w:r w:rsidR="00A9304F" w:rsidRPr="00184E00">
          <w:rPr>
            <w:rStyle w:val="aff0"/>
            <w:rFonts w:ascii="宋体" w:hAnsi="宋体"/>
            <w:noProof/>
          </w:rPr>
          <w:t>7.1 组织保障措施</w:t>
        </w:r>
        <w:r w:rsidR="00A9304F">
          <w:rPr>
            <w:noProof/>
            <w:webHidden/>
          </w:rPr>
          <w:tab/>
        </w:r>
        <w:r w:rsidR="00A9304F">
          <w:rPr>
            <w:noProof/>
            <w:webHidden/>
          </w:rPr>
          <w:fldChar w:fldCharType="begin"/>
        </w:r>
        <w:r w:rsidR="00A9304F">
          <w:rPr>
            <w:noProof/>
            <w:webHidden/>
          </w:rPr>
          <w:instrText xml:space="preserve"> PAGEREF _Toc3362490 \h </w:instrText>
        </w:r>
        <w:r w:rsidR="00A9304F">
          <w:rPr>
            <w:noProof/>
            <w:webHidden/>
          </w:rPr>
        </w:r>
        <w:r w:rsidR="00A9304F">
          <w:rPr>
            <w:noProof/>
            <w:webHidden/>
          </w:rPr>
          <w:fldChar w:fldCharType="separate"/>
        </w:r>
        <w:r w:rsidR="00A9304F">
          <w:rPr>
            <w:noProof/>
            <w:webHidden/>
          </w:rPr>
          <w:t>15</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91" w:history="1">
        <w:r w:rsidR="00A9304F" w:rsidRPr="00184E00">
          <w:rPr>
            <w:rStyle w:val="aff0"/>
            <w:rFonts w:ascii="宋体" w:hAnsi="宋体"/>
            <w:noProof/>
          </w:rPr>
          <w:t>7.2 技术措施</w:t>
        </w:r>
        <w:r w:rsidR="00A9304F">
          <w:rPr>
            <w:noProof/>
            <w:webHidden/>
          </w:rPr>
          <w:tab/>
        </w:r>
        <w:r w:rsidR="00A9304F">
          <w:rPr>
            <w:noProof/>
            <w:webHidden/>
          </w:rPr>
          <w:fldChar w:fldCharType="begin"/>
        </w:r>
        <w:r w:rsidR="00A9304F">
          <w:rPr>
            <w:noProof/>
            <w:webHidden/>
          </w:rPr>
          <w:instrText xml:space="preserve"> PAGEREF _Toc3362491 \h </w:instrText>
        </w:r>
        <w:r w:rsidR="00A9304F">
          <w:rPr>
            <w:noProof/>
            <w:webHidden/>
          </w:rPr>
        </w:r>
        <w:r w:rsidR="00A9304F">
          <w:rPr>
            <w:noProof/>
            <w:webHidden/>
          </w:rPr>
          <w:fldChar w:fldCharType="separate"/>
        </w:r>
        <w:r w:rsidR="00A9304F">
          <w:rPr>
            <w:noProof/>
            <w:webHidden/>
          </w:rPr>
          <w:t>16</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92" w:history="1">
        <w:r w:rsidR="00A9304F" w:rsidRPr="00184E00">
          <w:rPr>
            <w:rStyle w:val="aff0"/>
            <w:rFonts w:ascii="宋体" w:hAnsi="宋体"/>
            <w:noProof/>
          </w:rPr>
          <w:t>7.3 监测监控措施</w:t>
        </w:r>
        <w:r w:rsidR="00A9304F">
          <w:rPr>
            <w:noProof/>
            <w:webHidden/>
          </w:rPr>
          <w:tab/>
        </w:r>
        <w:r w:rsidR="00A9304F">
          <w:rPr>
            <w:noProof/>
            <w:webHidden/>
          </w:rPr>
          <w:fldChar w:fldCharType="begin"/>
        </w:r>
        <w:r w:rsidR="00A9304F">
          <w:rPr>
            <w:noProof/>
            <w:webHidden/>
          </w:rPr>
          <w:instrText xml:space="preserve"> PAGEREF _Toc3362492 \h </w:instrText>
        </w:r>
        <w:r w:rsidR="00A9304F">
          <w:rPr>
            <w:noProof/>
            <w:webHidden/>
          </w:rPr>
        </w:r>
        <w:r w:rsidR="00A9304F">
          <w:rPr>
            <w:noProof/>
            <w:webHidden/>
          </w:rPr>
          <w:fldChar w:fldCharType="separate"/>
        </w:r>
        <w:r w:rsidR="00A9304F">
          <w:rPr>
            <w:noProof/>
            <w:webHidden/>
          </w:rPr>
          <w:t>18</w:t>
        </w:r>
        <w:r w:rsidR="00A9304F">
          <w:rPr>
            <w:noProof/>
            <w:webHidden/>
          </w:rPr>
          <w:fldChar w:fldCharType="end"/>
        </w:r>
      </w:hyperlink>
    </w:p>
    <w:p w:rsidR="00A9304F" w:rsidRDefault="00D51E81">
      <w:pPr>
        <w:pStyle w:val="TOC1"/>
        <w:tabs>
          <w:tab w:val="right" w:leader="middleDot" w:pos="8776"/>
        </w:tabs>
        <w:rPr>
          <w:rFonts w:asciiTheme="minorHAnsi" w:eastAsiaTheme="minorEastAsia" w:hAnsiTheme="minorHAnsi" w:cstheme="minorBidi"/>
          <w:b w:val="0"/>
          <w:noProof/>
          <w:sz w:val="21"/>
          <w:szCs w:val="22"/>
        </w:rPr>
      </w:pPr>
      <w:hyperlink w:anchor="_Toc3362493" w:history="1">
        <w:r w:rsidR="00A9304F" w:rsidRPr="00184E00">
          <w:rPr>
            <w:rStyle w:val="aff0"/>
            <w:noProof/>
            <w:kern w:val="44"/>
          </w:rPr>
          <w:t>八、应急处置措施</w:t>
        </w:r>
        <w:r w:rsidR="00A9304F">
          <w:rPr>
            <w:noProof/>
            <w:webHidden/>
          </w:rPr>
          <w:tab/>
        </w:r>
        <w:r w:rsidR="00A9304F">
          <w:rPr>
            <w:noProof/>
            <w:webHidden/>
          </w:rPr>
          <w:fldChar w:fldCharType="begin"/>
        </w:r>
        <w:r w:rsidR="00A9304F">
          <w:rPr>
            <w:noProof/>
            <w:webHidden/>
          </w:rPr>
          <w:instrText xml:space="preserve"> PAGEREF _Toc3362493 \h </w:instrText>
        </w:r>
        <w:r w:rsidR="00A9304F">
          <w:rPr>
            <w:noProof/>
            <w:webHidden/>
          </w:rPr>
        </w:r>
        <w:r w:rsidR="00A9304F">
          <w:rPr>
            <w:noProof/>
            <w:webHidden/>
          </w:rPr>
          <w:fldChar w:fldCharType="separate"/>
        </w:r>
        <w:r w:rsidR="00A9304F">
          <w:rPr>
            <w:noProof/>
            <w:webHidden/>
          </w:rPr>
          <w:t>20</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94" w:history="1">
        <w:r w:rsidR="00A9304F" w:rsidRPr="00184E00">
          <w:rPr>
            <w:rStyle w:val="aff0"/>
            <w:rFonts w:ascii="宋体" w:hAnsi="宋体"/>
            <w:noProof/>
          </w:rPr>
          <w:t>8.1 应急组织机构</w:t>
        </w:r>
        <w:r w:rsidR="00A9304F">
          <w:rPr>
            <w:noProof/>
            <w:webHidden/>
          </w:rPr>
          <w:tab/>
        </w:r>
        <w:r w:rsidR="00A9304F">
          <w:rPr>
            <w:noProof/>
            <w:webHidden/>
          </w:rPr>
          <w:fldChar w:fldCharType="begin"/>
        </w:r>
        <w:r w:rsidR="00A9304F">
          <w:rPr>
            <w:noProof/>
            <w:webHidden/>
          </w:rPr>
          <w:instrText xml:space="preserve"> PAGEREF _Toc3362494 \h </w:instrText>
        </w:r>
        <w:r w:rsidR="00A9304F">
          <w:rPr>
            <w:noProof/>
            <w:webHidden/>
          </w:rPr>
        </w:r>
        <w:r w:rsidR="00A9304F">
          <w:rPr>
            <w:noProof/>
            <w:webHidden/>
          </w:rPr>
          <w:fldChar w:fldCharType="separate"/>
        </w:r>
        <w:r w:rsidR="00A9304F">
          <w:rPr>
            <w:noProof/>
            <w:webHidden/>
          </w:rPr>
          <w:t>20</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95" w:history="1">
        <w:r w:rsidR="00A9304F" w:rsidRPr="00184E00">
          <w:rPr>
            <w:rStyle w:val="aff0"/>
            <w:rFonts w:ascii="宋体" w:hAnsi="宋体"/>
            <w:noProof/>
          </w:rPr>
          <w:t>8.2 技术措施</w:t>
        </w:r>
        <w:r w:rsidR="00A9304F">
          <w:rPr>
            <w:noProof/>
            <w:webHidden/>
          </w:rPr>
          <w:tab/>
        </w:r>
        <w:r w:rsidR="00A9304F">
          <w:rPr>
            <w:noProof/>
            <w:webHidden/>
          </w:rPr>
          <w:fldChar w:fldCharType="begin"/>
        </w:r>
        <w:r w:rsidR="00A9304F">
          <w:rPr>
            <w:noProof/>
            <w:webHidden/>
          </w:rPr>
          <w:instrText xml:space="preserve"> PAGEREF _Toc3362495 \h </w:instrText>
        </w:r>
        <w:r w:rsidR="00A9304F">
          <w:rPr>
            <w:noProof/>
            <w:webHidden/>
          </w:rPr>
        </w:r>
        <w:r w:rsidR="00A9304F">
          <w:rPr>
            <w:noProof/>
            <w:webHidden/>
          </w:rPr>
          <w:fldChar w:fldCharType="separate"/>
        </w:r>
        <w:r w:rsidR="00A9304F">
          <w:rPr>
            <w:noProof/>
            <w:webHidden/>
          </w:rPr>
          <w:t>20</w:t>
        </w:r>
        <w:r w:rsidR="00A9304F">
          <w:rPr>
            <w:noProof/>
            <w:webHidden/>
          </w:rPr>
          <w:fldChar w:fldCharType="end"/>
        </w:r>
      </w:hyperlink>
    </w:p>
    <w:p w:rsidR="00A9304F" w:rsidRDefault="00D51E81">
      <w:pPr>
        <w:pStyle w:val="TOC2"/>
        <w:tabs>
          <w:tab w:val="right" w:leader="middleDot" w:pos="8776"/>
        </w:tabs>
        <w:ind w:firstLine="560"/>
        <w:rPr>
          <w:rFonts w:asciiTheme="minorHAnsi" w:eastAsiaTheme="minorEastAsia" w:hAnsiTheme="minorHAnsi" w:cstheme="minorBidi"/>
          <w:noProof/>
          <w:sz w:val="21"/>
          <w:szCs w:val="22"/>
        </w:rPr>
      </w:pPr>
      <w:hyperlink w:anchor="_Toc3362496" w:history="1">
        <w:r w:rsidR="00A9304F" w:rsidRPr="00184E00">
          <w:rPr>
            <w:rStyle w:val="aff0"/>
            <w:rFonts w:ascii="宋体" w:hAnsi="宋体"/>
            <w:noProof/>
          </w:rPr>
          <w:t>8.3 应急措施</w:t>
        </w:r>
        <w:r w:rsidR="00A9304F">
          <w:rPr>
            <w:noProof/>
            <w:webHidden/>
          </w:rPr>
          <w:tab/>
        </w:r>
        <w:r w:rsidR="00A9304F">
          <w:rPr>
            <w:noProof/>
            <w:webHidden/>
          </w:rPr>
          <w:fldChar w:fldCharType="begin"/>
        </w:r>
        <w:r w:rsidR="00A9304F">
          <w:rPr>
            <w:noProof/>
            <w:webHidden/>
          </w:rPr>
          <w:instrText xml:space="preserve"> PAGEREF _Toc3362496 \h </w:instrText>
        </w:r>
        <w:r w:rsidR="00A9304F">
          <w:rPr>
            <w:noProof/>
            <w:webHidden/>
          </w:rPr>
        </w:r>
        <w:r w:rsidR="00A9304F">
          <w:rPr>
            <w:noProof/>
            <w:webHidden/>
          </w:rPr>
          <w:fldChar w:fldCharType="separate"/>
        </w:r>
        <w:r w:rsidR="00A9304F">
          <w:rPr>
            <w:noProof/>
            <w:webHidden/>
          </w:rPr>
          <w:t>21</w:t>
        </w:r>
        <w:r w:rsidR="00A9304F">
          <w:rPr>
            <w:noProof/>
            <w:webHidden/>
          </w:rPr>
          <w:fldChar w:fldCharType="end"/>
        </w:r>
      </w:hyperlink>
    </w:p>
    <w:p w:rsidR="00A9304F" w:rsidRDefault="00D51E81">
      <w:pPr>
        <w:pStyle w:val="TOC1"/>
        <w:tabs>
          <w:tab w:val="right" w:leader="middleDot" w:pos="8776"/>
        </w:tabs>
        <w:rPr>
          <w:rFonts w:asciiTheme="minorHAnsi" w:eastAsiaTheme="minorEastAsia" w:hAnsiTheme="minorHAnsi" w:cstheme="minorBidi"/>
          <w:b w:val="0"/>
          <w:noProof/>
          <w:sz w:val="21"/>
          <w:szCs w:val="22"/>
        </w:rPr>
      </w:pPr>
      <w:hyperlink w:anchor="_Toc3362497" w:history="1">
        <w:r w:rsidR="00A9304F" w:rsidRPr="00184E00">
          <w:rPr>
            <w:rStyle w:val="aff0"/>
            <w:noProof/>
            <w:kern w:val="44"/>
          </w:rPr>
          <w:t>九、相关施工图纸</w:t>
        </w:r>
        <w:r w:rsidR="00A9304F">
          <w:rPr>
            <w:noProof/>
            <w:webHidden/>
          </w:rPr>
          <w:tab/>
        </w:r>
        <w:r w:rsidR="00A9304F">
          <w:rPr>
            <w:noProof/>
            <w:webHidden/>
          </w:rPr>
          <w:fldChar w:fldCharType="begin"/>
        </w:r>
        <w:r w:rsidR="00A9304F">
          <w:rPr>
            <w:noProof/>
            <w:webHidden/>
          </w:rPr>
          <w:instrText xml:space="preserve"> PAGEREF _Toc3362497 \h </w:instrText>
        </w:r>
        <w:r w:rsidR="00A9304F">
          <w:rPr>
            <w:noProof/>
            <w:webHidden/>
          </w:rPr>
        </w:r>
        <w:r w:rsidR="00A9304F">
          <w:rPr>
            <w:noProof/>
            <w:webHidden/>
          </w:rPr>
          <w:fldChar w:fldCharType="separate"/>
        </w:r>
        <w:r w:rsidR="00A9304F">
          <w:rPr>
            <w:noProof/>
            <w:webHidden/>
          </w:rPr>
          <w:t>23</w:t>
        </w:r>
        <w:r w:rsidR="00A9304F">
          <w:rPr>
            <w:noProof/>
            <w:webHidden/>
          </w:rPr>
          <w:fldChar w:fldCharType="end"/>
        </w:r>
      </w:hyperlink>
    </w:p>
    <w:p w:rsidR="00561A89" w:rsidRDefault="00A9304F" w:rsidP="002E2150">
      <w:pPr>
        <w:rPr>
          <w:lang w:val="zh-CN"/>
        </w:rPr>
        <w:sectPr w:rsidR="00561A89" w:rsidSect="00561A89">
          <w:headerReference w:type="default" r:id="rId10"/>
          <w:footerReference w:type="default" r:id="rId11"/>
          <w:pgSz w:w="11906" w:h="16838"/>
          <w:pgMar w:top="1247" w:right="1418" w:bottom="1247" w:left="1418" w:header="851" w:footer="992" w:gutter="284"/>
          <w:pgNumType w:fmt="upperRoman" w:start="1"/>
          <w:cols w:space="425"/>
          <w:docGrid w:linePitch="312"/>
        </w:sectPr>
      </w:pPr>
      <w:r>
        <w:rPr>
          <w:rFonts w:ascii="Times New Roman" w:hAnsi="Times New Roman" w:cs="Times New Roman"/>
          <w:szCs w:val="20"/>
          <w:lang w:val="zh-CN"/>
        </w:rPr>
        <w:fldChar w:fldCharType="end"/>
      </w:r>
    </w:p>
    <w:p w:rsidR="006214EF" w:rsidRPr="006214EF" w:rsidRDefault="006214EF" w:rsidP="006214EF">
      <w:pPr>
        <w:keepNext/>
        <w:keepLines/>
        <w:jc w:val="left"/>
        <w:outlineLvl w:val="0"/>
        <w:rPr>
          <w:rFonts w:ascii="Times New Roman" w:hAnsi="Times New Roman" w:cs="Times New Roman"/>
          <w:b/>
          <w:kern w:val="44"/>
          <w:szCs w:val="24"/>
        </w:rPr>
      </w:pPr>
      <w:bookmarkStart w:id="11" w:name="_Toc1470117"/>
      <w:bookmarkStart w:id="12" w:name="_Toc2697062"/>
      <w:bookmarkStart w:id="13" w:name="_Toc2782062"/>
      <w:bookmarkStart w:id="14" w:name="_Toc2933692"/>
      <w:bookmarkStart w:id="15" w:name="_Toc3210951"/>
      <w:bookmarkStart w:id="16" w:name="_Toc3362462"/>
      <w:bookmarkStart w:id="17" w:name="_Toc3241_WPSOffice_Level1"/>
      <w:bookmarkStart w:id="18" w:name="_Toc27278_WPSOffice_Level1"/>
      <w:bookmarkStart w:id="19" w:name="_Toc23210_WPSOffice_Level1"/>
      <w:bookmarkStart w:id="20" w:name="_Toc27670_WPSOffice_Level1"/>
      <w:bookmarkStart w:id="21" w:name="_Toc24299"/>
      <w:bookmarkStart w:id="22" w:name="_Toc505065789"/>
      <w:bookmarkStart w:id="23" w:name="_Toc505077924"/>
      <w:bookmarkStart w:id="24" w:name="_Toc505612169"/>
      <w:bookmarkStart w:id="25" w:name="_Toc505612704"/>
      <w:bookmarkStart w:id="26" w:name="_Toc505613246"/>
      <w:bookmarkStart w:id="27" w:name="_Toc505613781"/>
      <w:bookmarkStart w:id="28" w:name="_Toc505614220"/>
      <w:bookmarkStart w:id="29" w:name="_Toc505615718"/>
      <w:bookmarkStart w:id="30" w:name="_Toc505616951"/>
      <w:bookmarkStart w:id="31" w:name="_Toc505617486"/>
      <w:bookmarkStart w:id="32" w:name="_Toc505618021"/>
      <w:bookmarkStart w:id="33" w:name="_Toc526963445"/>
      <w:bookmarkStart w:id="34" w:name="_Toc526963566"/>
      <w:bookmarkStart w:id="35" w:name="_Toc526963666"/>
      <w:bookmarkStart w:id="36" w:name="_Toc536548420"/>
      <w:r w:rsidRPr="006214EF">
        <w:rPr>
          <w:rFonts w:ascii="Times New Roman" w:hAnsi="Times New Roman" w:cs="Times New Roman" w:hint="eastAsia"/>
          <w:b/>
          <w:kern w:val="44"/>
          <w:szCs w:val="24"/>
        </w:rPr>
        <w:lastRenderedPageBreak/>
        <w:t>一、编制</w:t>
      </w:r>
      <w:bookmarkEnd w:id="11"/>
      <w:bookmarkEnd w:id="12"/>
      <w:r w:rsidRPr="006214EF">
        <w:rPr>
          <w:rFonts w:ascii="Times New Roman" w:hAnsi="Times New Roman" w:cs="Times New Roman" w:hint="eastAsia"/>
          <w:b/>
          <w:kern w:val="44"/>
          <w:szCs w:val="24"/>
        </w:rPr>
        <w:t>说明</w:t>
      </w:r>
      <w:bookmarkEnd w:id="13"/>
      <w:bookmarkEnd w:id="14"/>
      <w:bookmarkEnd w:id="15"/>
      <w:bookmarkEnd w:id="16"/>
    </w:p>
    <w:p w:rsidR="006214EF" w:rsidRPr="006214EF" w:rsidRDefault="006214EF" w:rsidP="006214EF">
      <w:pPr>
        <w:keepLines/>
        <w:adjustRightInd w:val="0"/>
        <w:snapToGrid w:val="0"/>
        <w:jc w:val="left"/>
        <w:outlineLvl w:val="1"/>
        <w:rPr>
          <w:rFonts w:ascii="Calibri" w:hAnsi="Calibri" w:cs="Times New Roman"/>
          <w:szCs w:val="24"/>
        </w:rPr>
      </w:pPr>
      <w:bookmarkStart w:id="37" w:name="_Toc23288_WPSOffice_Level2"/>
      <w:bookmarkStart w:id="38" w:name="_Toc2689292"/>
      <w:bookmarkStart w:id="39" w:name="_Toc2697063"/>
      <w:bookmarkStart w:id="40" w:name="_Toc2782063"/>
      <w:bookmarkStart w:id="41" w:name="_Toc2933693"/>
      <w:bookmarkStart w:id="42" w:name="_Toc3210952"/>
      <w:bookmarkStart w:id="43" w:name="_Toc3362463"/>
      <w:r w:rsidRPr="006214EF">
        <w:rPr>
          <w:rFonts w:ascii="宋体" w:hAnsi="宋体" w:cs="Times New Roman" w:hint="eastAsia"/>
          <w:szCs w:val="20"/>
        </w:rPr>
        <w:t>1.1</w:t>
      </w:r>
      <w:r w:rsidRPr="006214EF">
        <w:rPr>
          <w:rFonts w:ascii="宋体" w:hAnsi="宋体" w:cs="Times New Roman"/>
          <w:szCs w:val="20"/>
        </w:rPr>
        <w:t xml:space="preserve"> </w:t>
      </w:r>
      <w:r w:rsidRPr="006214EF">
        <w:rPr>
          <w:rFonts w:ascii="宋体" w:hAnsi="宋体" w:cs="Times New Roman" w:hint="eastAsia"/>
          <w:szCs w:val="20"/>
        </w:rPr>
        <w:t>编制依据</w:t>
      </w:r>
      <w:bookmarkEnd w:id="17"/>
      <w:bookmarkEnd w:id="18"/>
      <w:bookmarkEnd w:id="19"/>
      <w:bookmarkEnd w:id="20"/>
      <w:bookmarkEnd w:id="37"/>
      <w:bookmarkEnd w:id="38"/>
      <w:bookmarkEnd w:id="39"/>
      <w:bookmarkEnd w:id="40"/>
      <w:bookmarkEnd w:id="41"/>
      <w:bookmarkEnd w:id="42"/>
      <w:bookmarkEnd w:id="43"/>
    </w:p>
    <w:tbl>
      <w:tblPr>
        <w:tblStyle w:val="afff8"/>
        <w:tblW w:w="5000" w:type="pct"/>
        <w:jc w:val="center"/>
        <w:tblLook w:val="04A0" w:firstRow="1" w:lastRow="0" w:firstColumn="1" w:lastColumn="0" w:noHBand="0" w:noVBand="1"/>
      </w:tblPr>
      <w:tblGrid>
        <w:gridCol w:w="841"/>
        <w:gridCol w:w="876"/>
        <w:gridCol w:w="7059"/>
      </w:tblGrid>
      <w:tr w:rsidR="002E2150" w:rsidRPr="004D0CB4" w:rsidTr="00DF4C85">
        <w:trPr>
          <w:trHeight w:val="397"/>
          <w:jc w:val="center"/>
        </w:trPr>
        <w:tc>
          <w:tcPr>
            <w:tcW w:w="479" w:type="pct"/>
            <w:tcBorders>
              <w:bottom w:val="single" w:sz="4" w:space="0" w:color="auto"/>
            </w:tcBorders>
            <w:shd w:val="clear" w:color="auto" w:fill="auto"/>
            <w:vAlign w:val="center"/>
          </w:tcP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2E2150" w:rsidRPr="004D0CB4" w:rsidRDefault="002E2150" w:rsidP="00EE26DD">
            <w:pPr>
              <w:pStyle w:val="afe"/>
              <w:jc w:val="center"/>
            </w:pPr>
            <w:r w:rsidRPr="004D0CB4">
              <w:rPr>
                <w:rFonts w:hint="eastAsia"/>
              </w:rPr>
              <w:t>序号</w:t>
            </w:r>
          </w:p>
        </w:tc>
        <w:tc>
          <w:tcPr>
            <w:tcW w:w="499" w:type="pct"/>
            <w:shd w:val="clear" w:color="auto" w:fill="auto"/>
          </w:tcPr>
          <w:p w:rsidR="002E2150" w:rsidRPr="004D0CB4" w:rsidRDefault="002E2150" w:rsidP="00EE26DD">
            <w:pPr>
              <w:pStyle w:val="afe"/>
              <w:jc w:val="center"/>
            </w:pPr>
            <w:r w:rsidRPr="004D0CB4">
              <w:rPr>
                <w:rFonts w:hint="eastAsia"/>
              </w:rPr>
              <w:t>类别</w:t>
            </w:r>
          </w:p>
        </w:tc>
        <w:tc>
          <w:tcPr>
            <w:tcW w:w="4022" w:type="pct"/>
            <w:shd w:val="clear" w:color="auto" w:fill="auto"/>
            <w:vAlign w:val="center"/>
          </w:tcPr>
          <w:p w:rsidR="002E2150" w:rsidRPr="004D0CB4" w:rsidRDefault="002E2150" w:rsidP="00EE26DD">
            <w:pPr>
              <w:pStyle w:val="afe"/>
              <w:jc w:val="center"/>
            </w:pPr>
            <w:r w:rsidRPr="004D0CB4">
              <w:rPr>
                <w:rFonts w:hint="eastAsia"/>
              </w:rPr>
              <w:t>名</w:t>
            </w:r>
            <w:r w:rsidRPr="004D0CB4">
              <w:rPr>
                <w:rFonts w:hint="eastAsia"/>
              </w:rPr>
              <w:t xml:space="preserve"> </w:t>
            </w:r>
            <w:r w:rsidRPr="004D0CB4">
              <w:rPr>
                <w:rFonts w:hint="eastAsia"/>
              </w:rPr>
              <w:t>称</w:t>
            </w:r>
            <w:r w:rsidRPr="004D0CB4">
              <w:rPr>
                <w:rFonts w:hint="eastAsia"/>
                <w:color w:val="FF0000"/>
              </w:rPr>
              <w:t>（规范如有更新须作相应更改）</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rPr>
                <w:rFonts w:hint="eastAsia"/>
              </w:rPr>
              <w:t>1</w:t>
            </w:r>
          </w:p>
        </w:tc>
        <w:tc>
          <w:tcPr>
            <w:tcW w:w="499" w:type="pct"/>
            <w:vMerge w:val="restart"/>
            <w:shd w:val="clear" w:color="auto" w:fill="auto"/>
            <w:vAlign w:val="center"/>
          </w:tcPr>
          <w:p w:rsidR="002E2150" w:rsidRPr="004D0CB4" w:rsidRDefault="002E2150" w:rsidP="00EE26DD">
            <w:pPr>
              <w:pStyle w:val="afe"/>
              <w:jc w:val="center"/>
            </w:pPr>
            <w:r w:rsidRPr="004D0CB4">
              <w:rPr>
                <w:rFonts w:hint="eastAsia"/>
              </w:rPr>
              <w:t>标准</w:t>
            </w:r>
          </w:p>
          <w:p w:rsidR="002E2150" w:rsidRPr="004D0CB4" w:rsidRDefault="002E2150" w:rsidP="00EE26DD">
            <w:pPr>
              <w:pStyle w:val="afe"/>
              <w:jc w:val="center"/>
            </w:pPr>
            <w:r w:rsidRPr="004D0CB4">
              <w:rPr>
                <w:rFonts w:hint="eastAsia"/>
              </w:rPr>
              <w:t>规范</w:t>
            </w:r>
          </w:p>
        </w:tc>
        <w:tc>
          <w:tcPr>
            <w:tcW w:w="4022" w:type="pct"/>
            <w:shd w:val="clear" w:color="auto" w:fill="auto"/>
          </w:tcPr>
          <w:p w:rsidR="002E2150" w:rsidRPr="004D0CB4" w:rsidRDefault="002E2150" w:rsidP="00EE26DD">
            <w:pPr>
              <w:pStyle w:val="afe"/>
            </w:pPr>
            <w:r w:rsidRPr="004D0CB4">
              <w:rPr>
                <w:rFonts w:hint="eastAsia"/>
              </w:rPr>
              <w:t>《建筑地基基础设计规范》</w:t>
            </w:r>
            <w:r w:rsidRPr="004D0CB4">
              <w:rPr>
                <w:rFonts w:hint="eastAsia"/>
              </w:rPr>
              <w:t>GB50007-2011</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t>2</w:t>
            </w:r>
          </w:p>
        </w:tc>
        <w:tc>
          <w:tcPr>
            <w:tcW w:w="499" w:type="pct"/>
            <w:vMerge/>
            <w:shd w:val="clear" w:color="auto" w:fill="auto"/>
            <w:vAlign w:val="center"/>
          </w:tcPr>
          <w:p w:rsidR="002E2150" w:rsidRPr="004D0CB4" w:rsidRDefault="002E2150" w:rsidP="00EE26DD">
            <w:pPr>
              <w:pStyle w:val="afe"/>
              <w:jc w:val="center"/>
            </w:pPr>
          </w:p>
        </w:tc>
        <w:tc>
          <w:tcPr>
            <w:tcW w:w="4022" w:type="pct"/>
            <w:shd w:val="clear" w:color="auto" w:fill="auto"/>
          </w:tcPr>
          <w:p w:rsidR="002E2150" w:rsidRPr="004D0CB4" w:rsidRDefault="002E2150" w:rsidP="00EE26DD">
            <w:pPr>
              <w:pStyle w:val="afe"/>
            </w:pPr>
            <w:r w:rsidRPr="004D0CB4">
              <w:rPr>
                <w:rFonts w:hint="eastAsia"/>
              </w:rPr>
              <w:t>《基坑土钉支护技术规程》</w:t>
            </w:r>
            <w:r w:rsidRPr="004D0CB4">
              <w:rPr>
                <w:rFonts w:hint="eastAsia"/>
              </w:rPr>
              <w:t>CECS96:97</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t>3</w:t>
            </w:r>
          </w:p>
        </w:tc>
        <w:tc>
          <w:tcPr>
            <w:tcW w:w="499" w:type="pct"/>
            <w:vMerge/>
            <w:shd w:val="clear" w:color="auto" w:fill="auto"/>
            <w:vAlign w:val="center"/>
          </w:tcPr>
          <w:p w:rsidR="002E2150" w:rsidRPr="004D0CB4" w:rsidRDefault="002E2150" w:rsidP="00EE26DD">
            <w:pPr>
              <w:pStyle w:val="afe"/>
              <w:jc w:val="center"/>
            </w:pPr>
          </w:p>
        </w:tc>
        <w:tc>
          <w:tcPr>
            <w:tcW w:w="4022" w:type="pct"/>
            <w:shd w:val="clear" w:color="auto" w:fill="auto"/>
          </w:tcPr>
          <w:p w:rsidR="002E2150" w:rsidRPr="004D0CB4" w:rsidRDefault="002E2150" w:rsidP="00EE26DD">
            <w:pPr>
              <w:pStyle w:val="afe"/>
            </w:pPr>
            <w:r w:rsidRPr="004D0CB4">
              <w:rPr>
                <w:rFonts w:hint="eastAsia"/>
              </w:rPr>
              <w:t>《建筑基坑支护技术规程》</w:t>
            </w:r>
            <w:r w:rsidRPr="004D0CB4">
              <w:rPr>
                <w:rFonts w:hint="eastAsia"/>
              </w:rPr>
              <w:t>JGJ120-2012</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t>4</w:t>
            </w:r>
          </w:p>
        </w:tc>
        <w:tc>
          <w:tcPr>
            <w:tcW w:w="499" w:type="pct"/>
            <w:vMerge/>
            <w:shd w:val="clear" w:color="auto" w:fill="auto"/>
            <w:vAlign w:val="center"/>
          </w:tcPr>
          <w:p w:rsidR="002E2150" w:rsidRPr="004D0CB4" w:rsidRDefault="002E2150" w:rsidP="00EE26DD">
            <w:pPr>
              <w:pStyle w:val="afe"/>
              <w:jc w:val="center"/>
            </w:pPr>
          </w:p>
        </w:tc>
        <w:tc>
          <w:tcPr>
            <w:tcW w:w="4022" w:type="pct"/>
            <w:shd w:val="clear" w:color="auto" w:fill="auto"/>
          </w:tcPr>
          <w:p w:rsidR="002E2150" w:rsidRPr="004D0CB4" w:rsidRDefault="002E2150" w:rsidP="00EE26DD">
            <w:pPr>
              <w:pStyle w:val="afe"/>
            </w:pPr>
            <w:r w:rsidRPr="004D0CB4">
              <w:rPr>
                <w:rFonts w:hint="eastAsia"/>
              </w:rPr>
              <w:t>《建筑地基处理规范》</w:t>
            </w:r>
            <w:r w:rsidRPr="004D0CB4">
              <w:rPr>
                <w:rFonts w:hint="eastAsia"/>
              </w:rPr>
              <w:t>JGJ79-2012</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rPr>
                <w:rFonts w:hint="eastAsia"/>
              </w:rPr>
              <w:t>5</w:t>
            </w:r>
          </w:p>
        </w:tc>
        <w:tc>
          <w:tcPr>
            <w:tcW w:w="499" w:type="pct"/>
            <w:vMerge/>
            <w:shd w:val="clear" w:color="auto" w:fill="auto"/>
            <w:vAlign w:val="center"/>
          </w:tcPr>
          <w:p w:rsidR="002E2150" w:rsidRPr="004D0CB4" w:rsidRDefault="002E2150" w:rsidP="00EE26DD">
            <w:pPr>
              <w:pStyle w:val="afe"/>
              <w:jc w:val="center"/>
            </w:pPr>
          </w:p>
        </w:tc>
        <w:tc>
          <w:tcPr>
            <w:tcW w:w="4022" w:type="pct"/>
            <w:shd w:val="clear" w:color="auto" w:fill="auto"/>
          </w:tcPr>
          <w:p w:rsidR="002E2150" w:rsidRPr="004D0CB4" w:rsidRDefault="002E2150" w:rsidP="00EE26DD">
            <w:pPr>
              <w:pStyle w:val="afe"/>
            </w:pPr>
            <w:r w:rsidRPr="004D0CB4">
              <w:rPr>
                <w:rFonts w:hint="eastAsia"/>
              </w:rPr>
              <w:t>《混凝土结构工程施工质量验收规范》</w:t>
            </w:r>
            <w:r w:rsidRPr="004D0CB4">
              <w:rPr>
                <w:rFonts w:hint="eastAsia"/>
              </w:rPr>
              <w:t>GB50204-2015</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rPr>
                <w:rFonts w:hint="eastAsia"/>
              </w:rPr>
              <w:t>6</w:t>
            </w:r>
          </w:p>
        </w:tc>
        <w:tc>
          <w:tcPr>
            <w:tcW w:w="499" w:type="pct"/>
            <w:vMerge/>
            <w:shd w:val="clear" w:color="auto" w:fill="auto"/>
            <w:vAlign w:val="center"/>
          </w:tcPr>
          <w:p w:rsidR="002E2150" w:rsidRPr="004D0CB4" w:rsidRDefault="002E2150" w:rsidP="00EE26DD">
            <w:pPr>
              <w:pStyle w:val="afe"/>
              <w:jc w:val="center"/>
            </w:pPr>
          </w:p>
        </w:tc>
        <w:tc>
          <w:tcPr>
            <w:tcW w:w="4022" w:type="pct"/>
            <w:shd w:val="clear" w:color="auto" w:fill="auto"/>
          </w:tcPr>
          <w:p w:rsidR="002E2150" w:rsidRPr="004D0CB4" w:rsidRDefault="002E2150" w:rsidP="00EE26DD">
            <w:pPr>
              <w:pStyle w:val="afe"/>
            </w:pPr>
            <w:r w:rsidRPr="004D0CB4">
              <w:rPr>
                <w:rFonts w:hint="eastAsia"/>
              </w:rPr>
              <w:t>《工程测量规范》</w:t>
            </w:r>
            <w:r w:rsidRPr="004D0CB4">
              <w:rPr>
                <w:rFonts w:hint="eastAsia"/>
              </w:rPr>
              <w:t>GB50026-2007</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rPr>
                <w:rFonts w:hint="eastAsia"/>
              </w:rPr>
              <w:t>7</w:t>
            </w:r>
          </w:p>
        </w:tc>
        <w:tc>
          <w:tcPr>
            <w:tcW w:w="499" w:type="pct"/>
            <w:vMerge/>
            <w:shd w:val="clear" w:color="auto" w:fill="auto"/>
            <w:vAlign w:val="center"/>
          </w:tcPr>
          <w:p w:rsidR="002E2150" w:rsidRPr="004D0CB4" w:rsidRDefault="002E2150" w:rsidP="00EE26DD">
            <w:pPr>
              <w:pStyle w:val="afe"/>
              <w:jc w:val="center"/>
            </w:pPr>
          </w:p>
        </w:tc>
        <w:tc>
          <w:tcPr>
            <w:tcW w:w="4022" w:type="pct"/>
            <w:shd w:val="clear" w:color="auto" w:fill="auto"/>
          </w:tcPr>
          <w:p w:rsidR="002E2150" w:rsidRPr="004D0CB4" w:rsidRDefault="002E2150" w:rsidP="00EE26DD">
            <w:pPr>
              <w:pStyle w:val="afe"/>
            </w:pPr>
            <w:r w:rsidRPr="004D0CB4">
              <w:rPr>
                <w:rFonts w:hint="eastAsia"/>
              </w:rPr>
              <w:t>《建设工程施工现场供用电安全规范》</w:t>
            </w:r>
            <w:r w:rsidRPr="004D0CB4">
              <w:rPr>
                <w:rFonts w:hint="eastAsia"/>
              </w:rPr>
              <w:t>GB50194-2014</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rPr>
                <w:color w:val="FF0000"/>
              </w:rPr>
            </w:pPr>
            <w:r w:rsidRPr="004D0CB4">
              <w:rPr>
                <w:rFonts w:hint="eastAsia"/>
                <w:color w:val="FF0000"/>
              </w:rPr>
              <w:t>8</w:t>
            </w:r>
          </w:p>
        </w:tc>
        <w:tc>
          <w:tcPr>
            <w:tcW w:w="499" w:type="pct"/>
            <w:vMerge/>
            <w:shd w:val="clear" w:color="auto" w:fill="auto"/>
            <w:vAlign w:val="center"/>
          </w:tcPr>
          <w:p w:rsidR="002E2150" w:rsidRPr="004D0CB4" w:rsidRDefault="002E2150" w:rsidP="00EE26DD">
            <w:pPr>
              <w:pStyle w:val="afe"/>
              <w:jc w:val="center"/>
              <w:rPr>
                <w:color w:val="FF0000"/>
              </w:rPr>
            </w:pPr>
          </w:p>
        </w:tc>
        <w:tc>
          <w:tcPr>
            <w:tcW w:w="4022" w:type="pct"/>
            <w:shd w:val="clear" w:color="auto" w:fill="auto"/>
          </w:tcPr>
          <w:p w:rsidR="002E2150" w:rsidRPr="004D0CB4" w:rsidRDefault="002E2150" w:rsidP="00EE26DD">
            <w:pPr>
              <w:pStyle w:val="afe"/>
              <w:rPr>
                <w:color w:val="FF0000"/>
              </w:rPr>
            </w:pPr>
            <w:r w:rsidRPr="004D0CB4">
              <w:rPr>
                <w:rFonts w:hint="eastAsia"/>
                <w:color w:val="FF0000"/>
              </w:rPr>
              <w:t>……</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rPr>
                <w:rFonts w:hint="eastAsia"/>
              </w:rPr>
              <w:t>9</w:t>
            </w:r>
          </w:p>
        </w:tc>
        <w:tc>
          <w:tcPr>
            <w:tcW w:w="499" w:type="pct"/>
            <w:vMerge w:val="restart"/>
            <w:shd w:val="clear" w:color="auto" w:fill="auto"/>
            <w:vAlign w:val="center"/>
          </w:tcPr>
          <w:p w:rsidR="002E2150" w:rsidRPr="004D0CB4" w:rsidRDefault="002E2150" w:rsidP="00EE26DD">
            <w:pPr>
              <w:pStyle w:val="afe"/>
              <w:jc w:val="center"/>
              <w:rPr>
                <w:color w:val="FF0000"/>
              </w:rPr>
            </w:pPr>
            <w:r w:rsidRPr="004D0CB4">
              <w:rPr>
                <w:rFonts w:hint="eastAsia"/>
                <w:color w:val="FF0000"/>
              </w:rPr>
              <w:t>相关</w:t>
            </w:r>
          </w:p>
          <w:p w:rsidR="002E2150" w:rsidRPr="004D0CB4" w:rsidRDefault="002E2150" w:rsidP="00EE26DD">
            <w:pPr>
              <w:pStyle w:val="afe"/>
              <w:jc w:val="center"/>
              <w:rPr>
                <w:color w:val="FF0000"/>
              </w:rPr>
            </w:pPr>
            <w:r w:rsidRPr="004D0CB4">
              <w:rPr>
                <w:rFonts w:hint="eastAsia"/>
                <w:color w:val="FF0000"/>
              </w:rPr>
              <w:t>文件</w:t>
            </w:r>
          </w:p>
        </w:tc>
        <w:tc>
          <w:tcPr>
            <w:tcW w:w="4022" w:type="pct"/>
            <w:shd w:val="clear" w:color="auto" w:fill="auto"/>
          </w:tcPr>
          <w:p w:rsidR="002E2150" w:rsidRPr="004D0CB4" w:rsidRDefault="002E2150" w:rsidP="00EE26DD">
            <w:pPr>
              <w:pStyle w:val="afe"/>
            </w:pPr>
            <w:r w:rsidRPr="004D0CB4">
              <w:rPr>
                <w:rFonts w:hint="eastAsia"/>
                <w:color w:val="FF0000"/>
              </w:rPr>
              <w:t>**</w:t>
            </w:r>
            <w:r w:rsidRPr="004D0CB4">
              <w:rPr>
                <w:rFonts w:hint="eastAsia"/>
                <w:color w:val="FF0000"/>
              </w:rPr>
              <w:t>工程施工合同文件</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rPr>
                <w:rFonts w:hint="eastAsia"/>
              </w:rPr>
              <w:t>10</w:t>
            </w:r>
          </w:p>
        </w:tc>
        <w:tc>
          <w:tcPr>
            <w:tcW w:w="499" w:type="pct"/>
            <w:vMerge/>
            <w:shd w:val="clear" w:color="auto" w:fill="auto"/>
            <w:vAlign w:val="center"/>
          </w:tcPr>
          <w:p w:rsidR="002E2150" w:rsidRPr="004D0CB4" w:rsidRDefault="002E2150" w:rsidP="00EE26DD">
            <w:pPr>
              <w:pStyle w:val="afe"/>
              <w:jc w:val="center"/>
              <w:rPr>
                <w:color w:val="FF0000"/>
              </w:rPr>
            </w:pPr>
          </w:p>
        </w:tc>
        <w:tc>
          <w:tcPr>
            <w:tcW w:w="4022" w:type="pct"/>
            <w:shd w:val="clear" w:color="auto" w:fill="auto"/>
          </w:tcPr>
          <w:p w:rsidR="002E2150" w:rsidRPr="004D0CB4" w:rsidRDefault="002E2150" w:rsidP="00EE26DD">
            <w:pPr>
              <w:pStyle w:val="afe"/>
              <w:rPr>
                <w:color w:val="FF0000"/>
              </w:rPr>
            </w:pPr>
            <w:r w:rsidRPr="004D0CB4">
              <w:rPr>
                <w:rFonts w:hint="eastAsia"/>
                <w:color w:val="FF0000"/>
              </w:rPr>
              <w:t>**</w:t>
            </w:r>
            <w:r w:rsidRPr="004D0CB4">
              <w:rPr>
                <w:rFonts w:hint="eastAsia"/>
                <w:color w:val="FF0000"/>
              </w:rPr>
              <w:t>工程施工图纸、图纸会审及设计变更等</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rPr>
                <w:rFonts w:hint="eastAsia"/>
              </w:rPr>
              <w:t>11</w:t>
            </w:r>
          </w:p>
        </w:tc>
        <w:tc>
          <w:tcPr>
            <w:tcW w:w="499" w:type="pct"/>
            <w:vMerge/>
            <w:shd w:val="clear" w:color="auto" w:fill="auto"/>
          </w:tcPr>
          <w:p w:rsidR="002E2150" w:rsidRPr="004D0CB4" w:rsidRDefault="002E2150" w:rsidP="00EE26DD">
            <w:pPr>
              <w:pStyle w:val="afe"/>
              <w:jc w:val="center"/>
              <w:rPr>
                <w:color w:val="FF0000"/>
              </w:rPr>
            </w:pPr>
          </w:p>
        </w:tc>
        <w:tc>
          <w:tcPr>
            <w:tcW w:w="4022" w:type="pct"/>
            <w:shd w:val="clear" w:color="auto" w:fill="auto"/>
          </w:tcPr>
          <w:p w:rsidR="002E2150" w:rsidRPr="004D0CB4" w:rsidRDefault="002E2150" w:rsidP="00EE26DD">
            <w:pPr>
              <w:pStyle w:val="afe"/>
              <w:rPr>
                <w:color w:val="FF0000"/>
              </w:rPr>
            </w:pPr>
            <w:r w:rsidRPr="004D0CB4">
              <w:rPr>
                <w:rFonts w:hint="eastAsia"/>
                <w:color w:val="FF0000"/>
              </w:rPr>
              <w:t>**</w:t>
            </w:r>
            <w:r w:rsidRPr="004D0CB4">
              <w:rPr>
                <w:rFonts w:hint="eastAsia"/>
                <w:color w:val="FF0000"/>
              </w:rPr>
              <w:t>工程基坑支护设计图纸</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rPr>
                <w:rFonts w:hint="eastAsia"/>
              </w:rPr>
              <w:t>1</w:t>
            </w:r>
            <w:r w:rsidRPr="004D0CB4">
              <w:t>2</w:t>
            </w:r>
          </w:p>
        </w:tc>
        <w:tc>
          <w:tcPr>
            <w:tcW w:w="499" w:type="pct"/>
            <w:vMerge/>
            <w:shd w:val="clear" w:color="auto" w:fill="auto"/>
          </w:tcPr>
          <w:p w:rsidR="002E2150" w:rsidRPr="004D0CB4" w:rsidRDefault="002E2150" w:rsidP="00EE26DD">
            <w:pPr>
              <w:pStyle w:val="afe"/>
              <w:jc w:val="center"/>
              <w:rPr>
                <w:color w:val="FF0000"/>
              </w:rPr>
            </w:pPr>
          </w:p>
        </w:tc>
        <w:tc>
          <w:tcPr>
            <w:tcW w:w="4022" w:type="pct"/>
            <w:shd w:val="clear" w:color="auto" w:fill="auto"/>
          </w:tcPr>
          <w:p w:rsidR="002E2150" w:rsidRPr="004D0CB4" w:rsidRDefault="002E2150" w:rsidP="00EE26DD">
            <w:pPr>
              <w:pStyle w:val="afe"/>
              <w:rPr>
                <w:color w:val="FF0000"/>
              </w:rPr>
            </w:pPr>
            <w:r w:rsidRPr="004D0CB4">
              <w:rPr>
                <w:rFonts w:hint="eastAsia"/>
                <w:color w:val="FF0000"/>
              </w:rPr>
              <w:t>**</w:t>
            </w:r>
            <w:r w:rsidRPr="004D0CB4">
              <w:rPr>
                <w:rFonts w:hint="eastAsia"/>
                <w:color w:val="FF0000"/>
              </w:rPr>
              <w:t>工程施工组织设计</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pPr>
            <w:r w:rsidRPr="004D0CB4">
              <w:rPr>
                <w:rFonts w:hint="eastAsia"/>
              </w:rPr>
              <w:t>1</w:t>
            </w:r>
            <w:r w:rsidRPr="004D0CB4">
              <w:t>3</w:t>
            </w:r>
          </w:p>
        </w:tc>
        <w:tc>
          <w:tcPr>
            <w:tcW w:w="499" w:type="pct"/>
            <w:vMerge/>
            <w:shd w:val="clear" w:color="auto" w:fill="auto"/>
          </w:tcPr>
          <w:p w:rsidR="002E2150" w:rsidRPr="004D0CB4" w:rsidRDefault="002E2150" w:rsidP="00EE26DD">
            <w:pPr>
              <w:pStyle w:val="afe"/>
              <w:jc w:val="center"/>
              <w:rPr>
                <w:color w:val="FF0000"/>
              </w:rPr>
            </w:pPr>
          </w:p>
        </w:tc>
        <w:tc>
          <w:tcPr>
            <w:tcW w:w="4022" w:type="pct"/>
            <w:shd w:val="clear" w:color="auto" w:fill="auto"/>
          </w:tcPr>
          <w:p w:rsidR="002E2150" w:rsidRPr="004D0CB4" w:rsidRDefault="002E2150" w:rsidP="00EE26DD">
            <w:pPr>
              <w:pStyle w:val="afe"/>
              <w:rPr>
                <w:color w:val="FF0000"/>
              </w:rPr>
            </w:pPr>
            <w:r w:rsidRPr="004D0CB4">
              <w:rPr>
                <w:rFonts w:hint="eastAsia"/>
                <w:color w:val="FF0000"/>
              </w:rPr>
              <w:t>**</w:t>
            </w:r>
            <w:r w:rsidRPr="004D0CB4">
              <w:rPr>
                <w:rFonts w:hint="eastAsia"/>
                <w:color w:val="FF0000"/>
              </w:rPr>
              <w:t>工程《岩土工程勘察报告》</w:t>
            </w:r>
          </w:p>
        </w:tc>
      </w:tr>
      <w:tr w:rsidR="002E2150" w:rsidRPr="004D0CB4" w:rsidTr="00DF4C85">
        <w:trPr>
          <w:trHeight w:val="397"/>
          <w:jc w:val="center"/>
        </w:trPr>
        <w:tc>
          <w:tcPr>
            <w:tcW w:w="479" w:type="pct"/>
            <w:shd w:val="clear" w:color="auto" w:fill="auto"/>
            <w:vAlign w:val="center"/>
          </w:tcPr>
          <w:p w:rsidR="002E2150" w:rsidRPr="004D0CB4" w:rsidRDefault="002E2150" w:rsidP="00EE26DD">
            <w:pPr>
              <w:pStyle w:val="afe"/>
              <w:jc w:val="center"/>
              <w:rPr>
                <w:color w:val="FF0000"/>
              </w:rPr>
            </w:pPr>
            <w:r w:rsidRPr="004D0CB4">
              <w:rPr>
                <w:rFonts w:hint="eastAsia"/>
                <w:color w:val="FF0000"/>
              </w:rPr>
              <w:t>1</w:t>
            </w:r>
            <w:r w:rsidRPr="004D0CB4">
              <w:rPr>
                <w:color w:val="FF0000"/>
              </w:rPr>
              <w:t>4</w:t>
            </w:r>
          </w:p>
        </w:tc>
        <w:tc>
          <w:tcPr>
            <w:tcW w:w="499" w:type="pct"/>
            <w:vMerge/>
            <w:shd w:val="clear" w:color="auto" w:fill="auto"/>
          </w:tcPr>
          <w:p w:rsidR="002E2150" w:rsidRPr="004D0CB4" w:rsidRDefault="002E2150" w:rsidP="00EE26DD">
            <w:pPr>
              <w:pStyle w:val="afe"/>
              <w:jc w:val="center"/>
              <w:rPr>
                <w:color w:val="FF0000"/>
              </w:rPr>
            </w:pPr>
          </w:p>
        </w:tc>
        <w:tc>
          <w:tcPr>
            <w:tcW w:w="4022" w:type="pct"/>
            <w:shd w:val="clear" w:color="auto" w:fill="auto"/>
          </w:tcPr>
          <w:p w:rsidR="002E2150" w:rsidRPr="004D0CB4" w:rsidRDefault="002E2150" w:rsidP="00EE26DD">
            <w:pPr>
              <w:pStyle w:val="afe"/>
              <w:rPr>
                <w:color w:val="FF0000"/>
              </w:rPr>
            </w:pPr>
            <w:r w:rsidRPr="004D0CB4">
              <w:rPr>
                <w:rFonts w:hint="eastAsia"/>
                <w:color w:val="FF0000"/>
              </w:rPr>
              <w:t>……</w:t>
            </w:r>
          </w:p>
        </w:tc>
      </w:tr>
    </w:tbl>
    <w:p w:rsidR="002E2150" w:rsidRPr="006214EF" w:rsidRDefault="002E2150" w:rsidP="006214EF">
      <w:pPr>
        <w:keepLines/>
        <w:adjustRightInd w:val="0"/>
        <w:snapToGrid w:val="0"/>
        <w:jc w:val="left"/>
        <w:outlineLvl w:val="1"/>
        <w:rPr>
          <w:rFonts w:ascii="宋体" w:hAnsi="宋体" w:cs="Times New Roman"/>
          <w:szCs w:val="20"/>
        </w:rPr>
      </w:pPr>
      <w:bookmarkStart w:id="44" w:name="_Toc493076204"/>
      <w:bookmarkStart w:id="45" w:name="_Toc32680"/>
      <w:bookmarkStart w:id="46" w:name="_Toc505065791"/>
      <w:bookmarkStart w:id="47" w:name="_Toc505077926"/>
      <w:bookmarkStart w:id="48" w:name="_Toc505612171"/>
      <w:bookmarkStart w:id="49" w:name="_Toc505612706"/>
      <w:bookmarkStart w:id="50" w:name="_Toc505613248"/>
      <w:bookmarkStart w:id="51" w:name="_Toc505613783"/>
      <w:bookmarkStart w:id="52" w:name="_Toc505615720"/>
      <w:bookmarkStart w:id="53" w:name="_Toc505616953"/>
      <w:bookmarkStart w:id="54" w:name="_Toc505617488"/>
      <w:bookmarkStart w:id="55" w:name="_Toc505618023"/>
      <w:bookmarkStart w:id="56" w:name="_Toc526963447"/>
      <w:bookmarkStart w:id="57" w:name="_Toc526963568"/>
      <w:bookmarkStart w:id="58" w:name="_Toc526963668"/>
      <w:bookmarkStart w:id="59" w:name="_Toc536548422"/>
      <w:bookmarkStart w:id="60" w:name="_Toc3362464"/>
      <w:r w:rsidRPr="006214EF">
        <w:rPr>
          <w:rFonts w:ascii="宋体" w:hAnsi="宋体" w:cs="Times New Roman" w:hint="eastAsia"/>
          <w:szCs w:val="20"/>
        </w:rPr>
        <w:t>1.2 编制人员</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1845"/>
        <w:gridCol w:w="1845"/>
        <w:gridCol w:w="2190"/>
        <w:gridCol w:w="2233"/>
      </w:tblGrid>
      <w:tr w:rsidR="002E2150" w:rsidRPr="004D0CB4" w:rsidTr="00DF4C85">
        <w:trPr>
          <w:trHeight w:val="397"/>
          <w:jc w:val="center"/>
        </w:trPr>
        <w:tc>
          <w:tcPr>
            <w:tcW w:w="378" w:type="pct"/>
            <w:shd w:val="clear" w:color="auto" w:fill="auto"/>
            <w:vAlign w:val="center"/>
          </w:tcPr>
          <w:p w:rsidR="002E2150" w:rsidRPr="004D0CB4" w:rsidRDefault="002E2150" w:rsidP="005D5F77">
            <w:pPr>
              <w:pStyle w:val="afe"/>
              <w:jc w:val="center"/>
            </w:pPr>
            <w:bookmarkStart w:id="61" w:name="_Hlk496619946"/>
            <w:r w:rsidRPr="004D0CB4">
              <w:rPr>
                <w:rFonts w:hint="eastAsia"/>
              </w:rPr>
              <w:t>序号</w:t>
            </w:r>
          </w:p>
        </w:tc>
        <w:tc>
          <w:tcPr>
            <w:tcW w:w="1051" w:type="pct"/>
            <w:shd w:val="clear" w:color="auto" w:fill="auto"/>
            <w:vAlign w:val="center"/>
          </w:tcPr>
          <w:p w:rsidR="002E2150" w:rsidRPr="004D0CB4" w:rsidRDefault="002E2150" w:rsidP="005D5F77">
            <w:pPr>
              <w:pStyle w:val="afe"/>
              <w:jc w:val="center"/>
            </w:pPr>
            <w:r w:rsidRPr="004D0CB4">
              <w:rPr>
                <w:rFonts w:hint="eastAsia"/>
              </w:rPr>
              <w:t>编制单位</w:t>
            </w:r>
          </w:p>
        </w:tc>
        <w:tc>
          <w:tcPr>
            <w:tcW w:w="1051" w:type="pct"/>
            <w:shd w:val="clear" w:color="auto" w:fill="auto"/>
            <w:vAlign w:val="center"/>
          </w:tcPr>
          <w:p w:rsidR="002E2150" w:rsidRPr="004D0CB4" w:rsidRDefault="002E2150" w:rsidP="005D5F77">
            <w:pPr>
              <w:pStyle w:val="afe"/>
              <w:jc w:val="center"/>
            </w:pPr>
            <w:r w:rsidRPr="004D0CB4">
              <w:rPr>
                <w:rFonts w:hint="eastAsia"/>
              </w:rPr>
              <w:t>编制人</w:t>
            </w:r>
          </w:p>
        </w:tc>
        <w:tc>
          <w:tcPr>
            <w:tcW w:w="1248" w:type="pct"/>
            <w:shd w:val="clear" w:color="auto" w:fill="auto"/>
            <w:vAlign w:val="center"/>
          </w:tcPr>
          <w:p w:rsidR="002E2150" w:rsidRPr="004D0CB4" w:rsidRDefault="002E2150" w:rsidP="005D5F77">
            <w:pPr>
              <w:pStyle w:val="afe"/>
              <w:jc w:val="center"/>
            </w:pPr>
            <w:r w:rsidRPr="004D0CB4">
              <w:rPr>
                <w:rFonts w:hint="eastAsia"/>
              </w:rPr>
              <w:t>职务</w:t>
            </w:r>
          </w:p>
        </w:tc>
        <w:tc>
          <w:tcPr>
            <w:tcW w:w="1272" w:type="pct"/>
            <w:shd w:val="clear" w:color="auto" w:fill="auto"/>
            <w:vAlign w:val="center"/>
          </w:tcPr>
          <w:p w:rsidR="002E2150" w:rsidRPr="004D0CB4" w:rsidRDefault="002E2150" w:rsidP="005D5F77">
            <w:pPr>
              <w:pStyle w:val="afe"/>
              <w:jc w:val="center"/>
            </w:pPr>
            <w:r w:rsidRPr="004D0CB4">
              <w:rPr>
                <w:rFonts w:hint="eastAsia"/>
              </w:rPr>
              <w:t>编制时间</w:t>
            </w:r>
          </w:p>
        </w:tc>
      </w:tr>
      <w:tr w:rsidR="002E2150" w:rsidRPr="004D0CB4" w:rsidTr="00DF4C85">
        <w:trPr>
          <w:trHeight w:val="397"/>
          <w:jc w:val="center"/>
        </w:trPr>
        <w:tc>
          <w:tcPr>
            <w:tcW w:w="378" w:type="pct"/>
            <w:shd w:val="clear" w:color="auto" w:fill="auto"/>
            <w:vAlign w:val="center"/>
          </w:tcPr>
          <w:p w:rsidR="002E2150" w:rsidRPr="004D0CB4" w:rsidRDefault="002E2150" w:rsidP="005D5F77">
            <w:pPr>
              <w:pStyle w:val="afe"/>
              <w:jc w:val="center"/>
            </w:pPr>
            <w:r w:rsidRPr="004D0CB4">
              <w:rPr>
                <w:rFonts w:hint="eastAsia"/>
              </w:rPr>
              <w:t>1</w:t>
            </w:r>
          </w:p>
        </w:tc>
        <w:tc>
          <w:tcPr>
            <w:tcW w:w="1051" w:type="pct"/>
            <w:shd w:val="clear" w:color="auto" w:fill="auto"/>
            <w:vAlign w:val="center"/>
          </w:tcPr>
          <w:p w:rsidR="002E2150" w:rsidRPr="004D0CB4" w:rsidRDefault="002E2150" w:rsidP="005D5F77">
            <w:pPr>
              <w:pStyle w:val="afe"/>
              <w:jc w:val="center"/>
              <w:rPr>
                <w:color w:val="FF0000"/>
              </w:rPr>
            </w:pPr>
            <w:r w:rsidRPr="004D0CB4">
              <w:rPr>
                <w:rFonts w:hint="eastAsia"/>
                <w:color w:val="FF0000"/>
              </w:rPr>
              <w:t>**</w:t>
            </w:r>
            <w:r w:rsidRPr="004D0CB4">
              <w:rPr>
                <w:rFonts w:hint="eastAsia"/>
                <w:color w:val="FF0000"/>
              </w:rPr>
              <w:t>支护公司</w:t>
            </w:r>
          </w:p>
        </w:tc>
        <w:tc>
          <w:tcPr>
            <w:tcW w:w="1051" w:type="pct"/>
            <w:shd w:val="clear" w:color="auto" w:fill="auto"/>
            <w:vAlign w:val="center"/>
          </w:tcPr>
          <w:p w:rsidR="002E2150" w:rsidRPr="004D0CB4" w:rsidRDefault="002E2150" w:rsidP="005D5F77">
            <w:pPr>
              <w:pStyle w:val="afe"/>
              <w:jc w:val="center"/>
            </w:pPr>
            <w:r w:rsidRPr="004D0CB4">
              <w:rPr>
                <w:rFonts w:hint="eastAsia"/>
                <w:color w:val="FF0000"/>
              </w:rPr>
              <w:t>张三</w:t>
            </w:r>
          </w:p>
        </w:tc>
        <w:tc>
          <w:tcPr>
            <w:tcW w:w="1248" w:type="pct"/>
            <w:shd w:val="clear" w:color="auto" w:fill="auto"/>
            <w:vAlign w:val="center"/>
          </w:tcPr>
          <w:p w:rsidR="002E2150" w:rsidRPr="004D0CB4" w:rsidRDefault="002E2150" w:rsidP="005D5F77">
            <w:pPr>
              <w:pStyle w:val="afe"/>
              <w:jc w:val="center"/>
            </w:pPr>
            <w:r w:rsidRPr="004D0CB4">
              <w:rPr>
                <w:rFonts w:hint="eastAsia"/>
                <w:color w:val="FF0000"/>
              </w:rPr>
              <w:t>技术</w:t>
            </w:r>
            <w:r w:rsidR="00DB4BA1">
              <w:rPr>
                <w:rFonts w:hint="eastAsia"/>
                <w:color w:val="FF0000"/>
              </w:rPr>
              <w:t>员</w:t>
            </w:r>
          </w:p>
        </w:tc>
        <w:tc>
          <w:tcPr>
            <w:tcW w:w="1272" w:type="pct"/>
            <w:shd w:val="clear" w:color="auto" w:fill="auto"/>
            <w:vAlign w:val="center"/>
          </w:tcPr>
          <w:p w:rsidR="002E2150" w:rsidRPr="004D0CB4" w:rsidRDefault="00DB4BA1" w:rsidP="005D5F77">
            <w:pPr>
              <w:pStyle w:val="afe"/>
              <w:jc w:val="center"/>
            </w:pPr>
            <w:r>
              <w:rPr>
                <w:color w:val="FF0000"/>
              </w:rPr>
              <w:t>2019.1.1</w:t>
            </w:r>
          </w:p>
        </w:tc>
      </w:tr>
      <w:tr w:rsidR="002E2150" w:rsidRPr="004D0CB4" w:rsidTr="00DF4C85">
        <w:trPr>
          <w:trHeight w:val="397"/>
          <w:jc w:val="center"/>
        </w:trPr>
        <w:tc>
          <w:tcPr>
            <w:tcW w:w="378" w:type="pct"/>
            <w:shd w:val="clear" w:color="auto" w:fill="auto"/>
            <w:vAlign w:val="center"/>
          </w:tcPr>
          <w:p w:rsidR="002E2150" w:rsidRPr="004D0CB4" w:rsidRDefault="002E2150" w:rsidP="005D5F77">
            <w:pPr>
              <w:pStyle w:val="afe"/>
              <w:jc w:val="center"/>
              <w:rPr>
                <w:color w:val="FF0000"/>
              </w:rPr>
            </w:pPr>
            <w:r w:rsidRPr="004D0CB4">
              <w:rPr>
                <w:rFonts w:hint="eastAsia"/>
                <w:color w:val="FF0000"/>
              </w:rPr>
              <w:t>2</w:t>
            </w:r>
          </w:p>
        </w:tc>
        <w:tc>
          <w:tcPr>
            <w:tcW w:w="1051" w:type="pct"/>
            <w:shd w:val="clear" w:color="auto" w:fill="auto"/>
            <w:vAlign w:val="center"/>
          </w:tcPr>
          <w:p w:rsidR="002E2150" w:rsidRPr="004D0CB4" w:rsidRDefault="002E2150" w:rsidP="005D5F77">
            <w:pPr>
              <w:pStyle w:val="afe"/>
              <w:jc w:val="center"/>
              <w:rPr>
                <w:color w:val="FF0000"/>
              </w:rPr>
            </w:pPr>
            <w:r w:rsidRPr="004D0CB4">
              <w:rPr>
                <w:rFonts w:hint="eastAsia"/>
                <w:color w:val="FF0000"/>
              </w:rPr>
              <w:t>……</w:t>
            </w:r>
          </w:p>
        </w:tc>
        <w:tc>
          <w:tcPr>
            <w:tcW w:w="1051" w:type="pct"/>
            <w:shd w:val="clear" w:color="auto" w:fill="auto"/>
            <w:vAlign w:val="center"/>
          </w:tcPr>
          <w:p w:rsidR="002E2150" w:rsidRPr="004D0CB4" w:rsidRDefault="002E2150" w:rsidP="005D5F77">
            <w:pPr>
              <w:pStyle w:val="afe"/>
              <w:jc w:val="center"/>
              <w:rPr>
                <w:color w:val="FF0000"/>
              </w:rPr>
            </w:pPr>
            <w:r w:rsidRPr="004D0CB4">
              <w:rPr>
                <w:rFonts w:hint="eastAsia"/>
                <w:color w:val="FF0000"/>
              </w:rPr>
              <w:t>……</w:t>
            </w:r>
          </w:p>
        </w:tc>
        <w:tc>
          <w:tcPr>
            <w:tcW w:w="1248" w:type="pct"/>
            <w:shd w:val="clear" w:color="auto" w:fill="auto"/>
            <w:vAlign w:val="center"/>
          </w:tcPr>
          <w:p w:rsidR="002E2150" w:rsidRPr="004D0CB4" w:rsidRDefault="002E2150" w:rsidP="005D5F77">
            <w:pPr>
              <w:pStyle w:val="afe"/>
              <w:jc w:val="center"/>
              <w:rPr>
                <w:color w:val="FF0000"/>
              </w:rPr>
            </w:pPr>
            <w:r w:rsidRPr="004D0CB4">
              <w:rPr>
                <w:rFonts w:hint="eastAsia"/>
                <w:color w:val="FF0000"/>
              </w:rPr>
              <w:t>……</w:t>
            </w:r>
          </w:p>
        </w:tc>
        <w:tc>
          <w:tcPr>
            <w:tcW w:w="1272" w:type="pct"/>
            <w:shd w:val="clear" w:color="auto" w:fill="auto"/>
            <w:vAlign w:val="center"/>
          </w:tcPr>
          <w:p w:rsidR="002E2150" w:rsidRPr="004D0CB4" w:rsidRDefault="002E2150" w:rsidP="005D5F77">
            <w:pPr>
              <w:pStyle w:val="afe"/>
              <w:jc w:val="center"/>
              <w:rPr>
                <w:color w:val="FF0000"/>
              </w:rPr>
            </w:pPr>
            <w:r w:rsidRPr="004D0CB4">
              <w:rPr>
                <w:rFonts w:hint="eastAsia"/>
                <w:color w:val="FF0000"/>
              </w:rPr>
              <w:t>……</w:t>
            </w:r>
          </w:p>
        </w:tc>
      </w:tr>
    </w:tbl>
    <w:p w:rsidR="002E2150" w:rsidRPr="006214EF" w:rsidRDefault="002E2150" w:rsidP="006214EF">
      <w:pPr>
        <w:keepLines/>
        <w:adjustRightInd w:val="0"/>
        <w:snapToGrid w:val="0"/>
        <w:jc w:val="left"/>
        <w:outlineLvl w:val="1"/>
        <w:rPr>
          <w:rFonts w:ascii="宋体" w:hAnsi="宋体" w:cs="Times New Roman"/>
          <w:szCs w:val="20"/>
        </w:rPr>
      </w:pPr>
      <w:bookmarkStart w:id="62" w:name="_Toc493076205"/>
      <w:bookmarkStart w:id="63" w:name="_Toc18699"/>
      <w:bookmarkStart w:id="64" w:name="_Toc505065792"/>
      <w:bookmarkStart w:id="65" w:name="_Toc505077927"/>
      <w:bookmarkStart w:id="66" w:name="_Toc505612172"/>
      <w:bookmarkStart w:id="67" w:name="_Toc505612707"/>
      <w:bookmarkStart w:id="68" w:name="_Toc505613249"/>
      <w:bookmarkStart w:id="69" w:name="_Toc505613784"/>
      <w:bookmarkStart w:id="70" w:name="_Toc505615721"/>
      <w:bookmarkStart w:id="71" w:name="_Toc505616954"/>
      <w:bookmarkStart w:id="72" w:name="_Toc505617489"/>
      <w:bookmarkStart w:id="73" w:name="_Toc505618024"/>
      <w:bookmarkStart w:id="74" w:name="_Toc526963448"/>
      <w:bookmarkStart w:id="75" w:name="_Toc526963569"/>
      <w:bookmarkStart w:id="76" w:name="_Toc526963669"/>
      <w:bookmarkStart w:id="77" w:name="_Toc536548423"/>
      <w:bookmarkStart w:id="78" w:name="_Toc3362465"/>
      <w:bookmarkEnd w:id="61"/>
      <w:r w:rsidRPr="006214EF">
        <w:rPr>
          <w:rFonts w:ascii="宋体" w:hAnsi="宋体" w:cs="Times New Roman" w:hint="eastAsia"/>
          <w:szCs w:val="20"/>
        </w:rPr>
        <w:t>1.3 发放范围</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1564"/>
        <w:gridCol w:w="6529"/>
      </w:tblGrid>
      <w:tr w:rsidR="005D5F77" w:rsidRPr="00CE32A0" w:rsidTr="00DF4C85">
        <w:trPr>
          <w:trHeight w:val="397"/>
          <w:jc w:val="center"/>
        </w:trPr>
        <w:tc>
          <w:tcPr>
            <w:tcW w:w="389" w:type="pct"/>
            <w:shd w:val="clear" w:color="auto" w:fill="auto"/>
          </w:tcPr>
          <w:p w:rsidR="005D5F77" w:rsidRPr="00CE32A0" w:rsidRDefault="005D5F77" w:rsidP="005D5F77">
            <w:pPr>
              <w:pStyle w:val="afe"/>
              <w:jc w:val="center"/>
            </w:pPr>
            <w:r w:rsidRPr="00CE32A0">
              <w:rPr>
                <w:rFonts w:hint="eastAsia"/>
              </w:rPr>
              <w:t>序号</w:t>
            </w:r>
          </w:p>
        </w:tc>
        <w:tc>
          <w:tcPr>
            <w:tcW w:w="891" w:type="pct"/>
            <w:shd w:val="clear" w:color="auto" w:fill="auto"/>
          </w:tcPr>
          <w:p w:rsidR="005D5F77" w:rsidRPr="00CE32A0" w:rsidRDefault="005D5F77" w:rsidP="005D5F77">
            <w:pPr>
              <w:pStyle w:val="afe"/>
              <w:jc w:val="center"/>
            </w:pPr>
            <w:r w:rsidRPr="00CE32A0">
              <w:rPr>
                <w:rFonts w:hint="eastAsia"/>
              </w:rPr>
              <w:t>单位</w:t>
            </w:r>
          </w:p>
        </w:tc>
        <w:tc>
          <w:tcPr>
            <w:tcW w:w="3720" w:type="pct"/>
            <w:shd w:val="clear" w:color="auto" w:fill="auto"/>
          </w:tcPr>
          <w:p w:rsidR="005D5F77" w:rsidRPr="00CE32A0" w:rsidRDefault="005D5F77" w:rsidP="005D5F77">
            <w:pPr>
              <w:pStyle w:val="afe"/>
              <w:jc w:val="center"/>
            </w:pPr>
            <w:r w:rsidRPr="00CE32A0">
              <w:rPr>
                <w:rFonts w:hint="eastAsia"/>
              </w:rPr>
              <w:t>部门</w:t>
            </w:r>
          </w:p>
        </w:tc>
      </w:tr>
      <w:tr w:rsidR="005D5F77" w:rsidRPr="00CE32A0" w:rsidTr="00DF4C85">
        <w:trPr>
          <w:trHeight w:val="397"/>
          <w:jc w:val="center"/>
        </w:trPr>
        <w:tc>
          <w:tcPr>
            <w:tcW w:w="389" w:type="pct"/>
            <w:shd w:val="clear" w:color="auto" w:fill="auto"/>
          </w:tcPr>
          <w:p w:rsidR="005D5F77" w:rsidRPr="00CE32A0" w:rsidRDefault="005D5F77" w:rsidP="005D5F77">
            <w:pPr>
              <w:pStyle w:val="afe"/>
              <w:jc w:val="center"/>
            </w:pPr>
            <w:r w:rsidRPr="00CE32A0">
              <w:rPr>
                <w:rFonts w:hint="eastAsia"/>
              </w:rPr>
              <w:t>1</w:t>
            </w:r>
          </w:p>
        </w:tc>
        <w:tc>
          <w:tcPr>
            <w:tcW w:w="891" w:type="pct"/>
            <w:shd w:val="clear" w:color="auto" w:fill="auto"/>
          </w:tcPr>
          <w:p w:rsidR="005D5F77" w:rsidRPr="00CE32A0" w:rsidRDefault="005D5F77" w:rsidP="005D5F77">
            <w:pPr>
              <w:pStyle w:val="afe"/>
              <w:jc w:val="center"/>
            </w:pPr>
            <w:r w:rsidRPr="00CE32A0">
              <w:rPr>
                <w:rFonts w:hint="eastAsia"/>
              </w:rPr>
              <w:t>公司</w:t>
            </w:r>
            <w:r w:rsidRPr="00CE32A0">
              <w:rPr>
                <w:rFonts w:hint="eastAsia"/>
              </w:rPr>
              <w:t>/</w:t>
            </w:r>
            <w:r w:rsidRPr="00CE32A0">
              <w:rPr>
                <w:rFonts w:hint="eastAsia"/>
              </w:rPr>
              <w:t>分公司</w:t>
            </w:r>
          </w:p>
        </w:tc>
        <w:tc>
          <w:tcPr>
            <w:tcW w:w="3720" w:type="pct"/>
            <w:shd w:val="clear" w:color="auto" w:fill="auto"/>
          </w:tcPr>
          <w:p w:rsidR="005D5F77" w:rsidRPr="00CE32A0" w:rsidRDefault="005D5F77" w:rsidP="005D5F77">
            <w:pPr>
              <w:pStyle w:val="afe"/>
            </w:pPr>
            <w:r w:rsidRPr="00CE32A0">
              <w:rPr>
                <w:rFonts w:hint="eastAsia"/>
                <w:color w:val="FF0000"/>
              </w:rPr>
              <w:t>工程管理部、技术质量部、安全部、……</w:t>
            </w:r>
          </w:p>
        </w:tc>
      </w:tr>
      <w:tr w:rsidR="005D5F77" w:rsidRPr="00CE32A0" w:rsidTr="00DF4C85">
        <w:trPr>
          <w:trHeight w:val="397"/>
          <w:jc w:val="center"/>
        </w:trPr>
        <w:tc>
          <w:tcPr>
            <w:tcW w:w="389" w:type="pct"/>
            <w:shd w:val="clear" w:color="auto" w:fill="auto"/>
          </w:tcPr>
          <w:p w:rsidR="005D5F77" w:rsidRPr="00CE32A0" w:rsidRDefault="005D5F77" w:rsidP="005D5F77">
            <w:pPr>
              <w:pStyle w:val="afe"/>
              <w:jc w:val="center"/>
            </w:pPr>
            <w:r w:rsidRPr="00CE32A0">
              <w:rPr>
                <w:rFonts w:hint="eastAsia"/>
              </w:rPr>
              <w:t>2</w:t>
            </w:r>
          </w:p>
        </w:tc>
        <w:tc>
          <w:tcPr>
            <w:tcW w:w="891" w:type="pct"/>
            <w:shd w:val="clear" w:color="auto" w:fill="auto"/>
          </w:tcPr>
          <w:p w:rsidR="005D5F77" w:rsidRPr="00CE32A0" w:rsidRDefault="005D5F77" w:rsidP="005D5F77">
            <w:pPr>
              <w:pStyle w:val="afe"/>
              <w:jc w:val="center"/>
            </w:pPr>
            <w:r w:rsidRPr="00CE32A0">
              <w:rPr>
                <w:rFonts w:hint="eastAsia"/>
              </w:rPr>
              <w:t>项目部</w:t>
            </w:r>
          </w:p>
        </w:tc>
        <w:tc>
          <w:tcPr>
            <w:tcW w:w="3720" w:type="pct"/>
            <w:shd w:val="clear" w:color="auto" w:fill="auto"/>
          </w:tcPr>
          <w:p w:rsidR="005D5F77" w:rsidRPr="00CE32A0" w:rsidRDefault="005D5F77" w:rsidP="005D5F77">
            <w:pPr>
              <w:pStyle w:val="afe"/>
            </w:pPr>
            <w:r w:rsidRPr="00CE32A0">
              <w:rPr>
                <w:rFonts w:hint="eastAsia"/>
                <w:color w:val="FF0000"/>
              </w:rPr>
              <w:t>工程部、技术部、质量部、安全部、……</w:t>
            </w:r>
          </w:p>
        </w:tc>
      </w:tr>
      <w:tr w:rsidR="005D5F77" w:rsidRPr="00CE32A0" w:rsidTr="00DF4C85">
        <w:trPr>
          <w:trHeight w:val="397"/>
          <w:jc w:val="center"/>
        </w:trPr>
        <w:tc>
          <w:tcPr>
            <w:tcW w:w="389" w:type="pct"/>
            <w:shd w:val="clear" w:color="auto" w:fill="auto"/>
          </w:tcPr>
          <w:p w:rsidR="005D5F77" w:rsidRPr="00CE32A0" w:rsidRDefault="005D5F77" w:rsidP="005D5F77">
            <w:pPr>
              <w:pStyle w:val="afe"/>
              <w:jc w:val="center"/>
            </w:pPr>
            <w:r w:rsidRPr="00CE32A0">
              <w:rPr>
                <w:rFonts w:hint="eastAsia"/>
              </w:rPr>
              <w:t>3</w:t>
            </w:r>
          </w:p>
        </w:tc>
        <w:tc>
          <w:tcPr>
            <w:tcW w:w="891" w:type="pct"/>
            <w:shd w:val="clear" w:color="auto" w:fill="auto"/>
          </w:tcPr>
          <w:p w:rsidR="005D5F77" w:rsidRPr="00CE32A0" w:rsidRDefault="005D5F77" w:rsidP="005D5F77">
            <w:pPr>
              <w:pStyle w:val="afe"/>
              <w:jc w:val="center"/>
            </w:pPr>
            <w:r w:rsidRPr="00CE32A0">
              <w:rPr>
                <w:rFonts w:hint="eastAsia"/>
              </w:rPr>
              <w:t>分包单位</w:t>
            </w:r>
          </w:p>
        </w:tc>
        <w:tc>
          <w:tcPr>
            <w:tcW w:w="3720" w:type="pct"/>
            <w:shd w:val="clear" w:color="auto" w:fill="auto"/>
          </w:tcPr>
          <w:p w:rsidR="005D5F77" w:rsidRPr="00CE32A0" w:rsidRDefault="005D5F77" w:rsidP="005D5F77">
            <w:pPr>
              <w:pStyle w:val="afe"/>
              <w:rPr>
                <w:color w:val="FF0000"/>
              </w:rPr>
            </w:pPr>
            <w:r w:rsidRPr="00CE32A0">
              <w:rPr>
                <w:rFonts w:hint="eastAsia"/>
                <w:color w:val="FF0000"/>
              </w:rPr>
              <w:t>……公司、……</w:t>
            </w:r>
          </w:p>
        </w:tc>
      </w:tr>
      <w:tr w:rsidR="005D5F77" w:rsidRPr="00CE32A0" w:rsidTr="00DF4C85">
        <w:trPr>
          <w:trHeight w:val="397"/>
          <w:jc w:val="center"/>
        </w:trPr>
        <w:tc>
          <w:tcPr>
            <w:tcW w:w="389" w:type="pct"/>
            <w:shd w:val="clear" w:color="auto" w:fill="auto"/>
          </w:tcPr>
          <w:p w:rsidR="005D5F77" w:rsidRPr="00CE32A0" w:rsidRDefault="005D5F77" w:rsidP="005D5F77">
            <w:pPr>
              <w:pStyle w:val="afe"/>
              <w:jc w:val="center"/>
              <w:rPr>
                <w:color w:val="FF0000"/>
              </w:rPr>
            </w:pPr>
            <w:r w:rsidRPr="00CE32A0">
              <w:rPr>
                <w:rFonts w:hint="eastAsia"/>
                <w:color w:val="FF0000"/>
              </w:rPr>
              <w:t>4</w:t>
            </w:r>
          </w:p>
        </w:tc>
        <w:tc>
          <w:tcPr>
            <w:tcW w:w="891" w:type="pct"/>
            <w:shd w:val="clear" w:color="auto" w:fill="auto"/>
            <w:vAlign w:val="center"/>
          </w:tcPr>
          <w:p w:rsidR="005D5F77" w:rsidRPr="00CE32A0" w:rsidRDefault="005D5F77" w:rsidP="005D5F77">
            <w:pPr>
              <w:pStyle w:val="afe"/>
              <w:jc w:val="center"/>
              <w:rPr>
                <w:color w:val="FF0000"/>
              </w:rPr>
            </w:pPr>
            <w:r w:rsidRPr="00CE32A0">
              <w:rPr>
                <w:rFonts w:hint="eastAsia"/>
                <w:color w:val="FF0000"/>
              </w:rPr>
              <w:t>……</w:t>
            </w:r>
          </w:p>
        </w:tc>
        <w:tc>
          <w:tcPr>
            <w:tcW w:w="3720" w:type="pct"/>
            <w:shd w:val="clear" w:color="auto" w:fill="auto"/>
            <w:vAlign w:val="center"/>
          </w:tcPr>
          <w:p w:rsidR="005D5F77" w:rsidRPr="00CE32A0" w:rsidRDefault="005D5F77" w:rsidP="005D5F77">
            <w:pPr>
              <w:pStyle w:val="afe"/>
              <w:rPr>
                <w:color w:val="FF0000"/>
              </w:rPr>
            </w:pPr>
            <w:r w:rsidRPr="00CE32A0">
              <w:rPr>
                <w:rFonts w:hint="eastAsia"/>
                <w:color w:val="FF0000"/>
              </w:rPr>
              <w:t>……</w:t>
            </w:r>
          </w:p>
        </w:tc>
      </w:tr>
    </w:tbl>
    <w:p w:rsidR="00561A89" w:rsidRDefault="00561A89" w:rsidP="00561A89">
      <w:pPr>
        <w:pStyle w:val="affa"/>
        <w:ind w:firstLineChars="71" w:firstLine="199"/>
      </w:pPr>
      <w:bookmarkStart w:id="79" w:name="_Toc158"/>
      <w:bookmarkStart w:id="80" w:name="_Toc505065793"/>
      <w:bookmarkStart w:id="81" w:name="_Toc505077928"/>
      <w:bookmarkStart w:id="82" w:name="_Toc505612173"/>
      <w:bookmarkStart w:id="83" w:name="_Toc505612708"/>
      <w:bookmarkStart w:id="84" w:name="_Toc505613250"/>
      <w:bookmarkStart w:id="85" w:name="_Toc505613785"/>
      <w:bookmarkStart w:id="86" w:name="_Toc505614221"/>
      <w:bookmarkStart w:id="87" w:name="_Toc505615722"/>
      <w:bookmarkStart w:id="88" w:name="_Toc505616955"/>
      <w:bookmarkStart w:id="89" w:name="_Toc505617490"/>
      <w:bookmarkStart w:id="90" w:name="_Toc505618025"/>
      <w:bookmarkStart w:id="91" w:name="_Toc526963449"/>
      <w:bookmarkStart w:id="92" w:name="_Toc526963570"/>
      <w:bookmarkStart w:id="93" w:name="_Toc526963670"/>
      <w:bookmarkStart w:id="94" w:name="_Toc536548424"/>
    </w:p>
    <w:p w:rsidR="00561A89" w:rsidRPr="00561A89" w:rsidRDefault="00561A89" w:rsidP="00561A89"/>
    <w:p w:rsidR="006214EF" w:rsidRDefault="006214EF" w:rsidP="00561A89">
      <w:pPr>
        <w:sectPr w:rsidR="006214EF" w:rsidSect="00561A89">
          <w:type w:val="nextColumn"/>
          <w:pgSz w:w="11906" w:h="16838"/>
          <w:pgMar w:top="1247" w:right="1418" w:bottom="1247" w:left="1418" w:header="851" w:footer="992" w:gutter="284"/>
          <w:pgNumType w:start="1"/>
          <w:cols w:space="425"/>
          <w:docGrid w:linePitch="312"/>
        </w:sectPr>
      </w:pPr>
    </w:p>
    <w:p w:rsidR="002E2150" w:rsidRPr="006214EF" w:rsidRDefault="006C7C0B" w:rsidP="006214EF">
      <w:pPr>
        <w:keepNext/>
        <w:keepLines/>
        <w:jc w:val="left"/>
        <w:outlineLvl w:val="0"/>
        <w:rPr>
          <w:rFonts w:ascii="Times New Roman" w:hAnsi="Times New Roman" w:cs="Times New Roman"/>
          <w:b/>
          <w:kern w:val="44"/>
          <w:szCs w:val="24"/>
        </w:rPr>
      </w:pPr>
      <w:bookmarkStart w:id="95" w:name="_Toc3362466"/>
      <w:r w:rsidRPr="006214EF">
        <w:rPr>
          <w:rFonts w:ascii="Times New Roman" w:hAnsi="Times New Roman" w:cs="Times New Roman" w:hint="eastAsia"/>
          <w:b/>
          <w:kern w:val="44"/>
          <w:szCs w:val="24"/>
        </w:rPr>
        <w:lastRenderedPageBreak/>
        <w:t>二、</w:t>
      </w:r>
      <w:r w:rsidR="002E2150" w:rsidRPr="006214EF">
        <w:rPr>
          <w:rFonts w:ascii="Times New Roman" w:hAnsi="Times New Roman" w:cs="Times New Roman" w:hint="eastAsia"/>
          <w:b/>
          <w:kern w:val="44"/>
          <w:szCs w:val="24"/>
        </w:rPr>
        <w:t>工程概况</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rsidR="002E2150" w:rsidRPr="006214EF" w:rsidRDefault="002E2150" w:rsidP="006214EF">
      <w:pPr>
        <w:keepLines/>
        <w:adjustRightInd w:val="0"/>
        <w:snapToGrid w:val="0"/>
        <w:jc w:val="left"/>
        <w:outlineLvl w:val="1"/>
        <w:rPr>
          <w:rFonts w:ascii="宋体" w:hAnsi="宋体" w:cs="Times New Roman"/>
          <w:szCs w:val="20"/>
        </w:rPr>
      </w:pPr>
      <w:bookmarkStart w:id="96" w:name="_Toc13791"/>
      <w:bookmarkStart w:id="97" w:name="_Toc505065794"/>
      <w:bookmarkStart w:id="98" w:name="_Toc505077929"/>
      <w:bookmarkStart w:id="99" w:name="_Toc505612174"/>
      <w:bookmarkStart w:id="100" w:name="_Toc505612709"/>
      <w:bookmarkStart w:id="101" w:name="_Toc505613251"/>
      <w:bookmarkStart w:id="102" w:name="_Toc505613786"/>
      <w:bookmarkStart w:id="103" w:name="_Toc505615723"/>
      <w:bookmarkStart w:id="104" w:name="_Toc505616956"/>
      <w:bookmarkStart w:id="105" w:name="_Toc505617491"/>
      <w:bookmarkStart w:id="106" w:name="_Toc505618026"/>
      <w:bookmarkStart w:id="107" w:name="_Toc526963450"/>
      <w:bookmarkStart w:id="108" w:name="_Toc526963571"/>
      <w:bookmarkStart w:id="109" w:name="_Toc526963671"/>
      <w:bookmarkStart w:id="110" w:name="_Toc536548425"/>
      <w:bookmarkStart w:id="111" w:name="_Toc3362467"/>
      <w:r w:rsidRPr="006214EF">
        <w:rPr>
          <w:rFonts w:ascii="宋体" w:hAnsi="宋体" w:cs="Times New Roman" w:hint="eastAsia"/>
          <w:szCs w:val="20"/>
        </w:rPr>
        <w:t>2.1 工程概况</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tbl>
      <w:tblPr>
        <w:tblStyle w:val="afff8"/>
        <w:tblW w:w="5000" w:type="pct"/>
        <w:jc w:val="center"/>
        <w:tblLook w:val="04A0" w:firstRow="1" w:lastRow="0" w:firstColumn="1" w:lastColumn="0" w:noHBand="0" w:noVBand="1"/>
      </w:tblPr>
      <w:tblGrid>
        <w:gridCol w:w="695"/>
        <w:gridCol w:w="2045"/>
        <w:gridCol w:w="6036"/>
      </w:tblGrid>
      <w:tr w:rsidR="002E2150" w:rsidRPr="004D0CB4" w:rsidTr="00DF4C85">
        <w:trPr>
          <w:trHeight w:val="397"/>
          <w:jc w:val="center"/>
        </w:trPr>
        <w:tc>
          <w:tcPr>
            <w:tcW w:w="396" w:type="pct"/>
            <w:shd w:val="clear" w:color="auto" w:fill="auto"/>
          </w:tcPr>
          <w:p w:rsidR="002E2150" w:rsidRPr="004D0CB4" w:rsidRDefault="002E2150" w:rsidP="005D5F77">
            <w:pPr>
              <w:pStyle w:val="afe"/>
              <w:jc w:val="center"/>
            </w:pPr>
            <w:r w:rsidRPr="004D0CB4">
              <w:rPr>
                <w:rFonts w:hint="eastAsia"/>
              </w:rPr>
              <w:t>序号</w:t>
            </w:r>
          </w:p>
        </w:tc>
        <w:tc>
          <w:tcPr>
            <w:tcW w:w="1165" w:type="pct"/>
            <w:shd w:val="clear" w:color="auto" w:fill="auto"/>
          </w:tcPr>
          <w:p w:rsidR="002E2150" w:rsidRPr="004D0CB4" w:rsidRDefault="002E2150" w:rsidP="005D5F77">
            <w:pPr>
              <w:pStyle w:val="afe"/>
              <w:jc w:val="center"/>
            </w:pPr>
            <w:r w:rsidRPr="004D0CB4">
              <w:rPr>
                <w:rFonts w:hint="eastAsia"/>
              </w:rPr>
              <w:t>项</w:t>
            </w:r>
            <w:r w:rsidRPr="004D0CB4">
              <w:rPr>
                <w:rFonts w:hint="eastAsia"/>
              </w:rPr>
              <w:t xml:space="preserve"> </w:t>
            </w:r>
            <w:r w:rsidRPr="004D0CB4">
              <w:rPr>
                <w:rFonts w:hint="eastAsia"/>
              </w:rPr>
              <w:t>目</w:t>
            </w:r>
          </w:p>
        </w:tc>
        <w:tc>
          <w:tcPr>
            <w:tcW w:w="3439" w:type="pct"/>
            <w:shd w:val="clear" w:color="auto" w:fill="auto"/>
          </w:tcPr>
          <w:p w:rsidR="002E2150" w:rsidRPr="004D0CB4" w:rsidRDefault="002E2150" w:rsidP="005D5F77">
            <w:pPr>
              <w:pStyle w:val="afe"/>
              <w:jc w:val="center"/>
              <w:rPr>
                <w:color w:val="FF0000"/>
              </w:rPr>
            </w:pPr>
            <w:r w:rsidRPr="004D0CB4">
              <w:rPr>
                <w:rFonts w:hint="eastAsia"/>
              </w:rPr>
              <w:t>内</w:t>
            </w:r>
            <w:r w:rsidRPr="004D0CB4">
              <w:rPr>
                <w:rFonts w:hint="eastAsia"/>
              </w:rPr>
              <w:t xml:space="preserve"> </w:t>
            </w:r>
            <w:r w:rsidRPr="004D0CB4">
              <w:rPr>
                <w:rFonts w:hint="eastAsia"/>
              </w:rPr>
              <w:t>容</w:t>
            </w:r>
          </w:p>
        </w:tc>
      </w:tr>
      <w:tr w:rsidR="002E2150" w:rsidRPr="004D0CB4" w:rsidTr="00DF4C85">
        <w:trPr>
          <w:trHeight w:val="397"/>
          <w:jc w:val="center"/>
        </w:trPr>
        <w:tc>
          <w:tcPr>
            <w:tcW w:w="396" w:type="pct"/>
            <w:shd w:val="clear" w:color="auto" w:fill="auto"/>
          </w:tcPr>
          <w:p w:rsidR="002E2150" w:rsidRPr="004D0CB4" w:rsidRDefault="002E2150" w:rsidP="005D5F77">
            <w:pPr>
              <w:pStyle w:val="afe"/>
              <w:jc w:val="center"/>
            </w:pPr>
            <w:r w:rsidRPr="004D0CB4">
              <w:rPr>
                <w:rFonts w:hint="eastAsia"/>
              </w:rPr>
              <w:t>1</w:t>
            </w:r>
          </w:p>
        </w:tc>
        <w:tc>
          <w:tcPr>
            <w:tcW w:w="1165" w:type="pct"/>
            <w:shd w:val="clear" w:color="auto" w:fill="auto"/>
          </w:tcPr>
          <w:p w:rsidR="002E2150" w:rsidRPr="004D0CB4" w:rsidRDefault="002E2150" w:rsidP="005D5F77">
            <w:pPr>
              <w:pStyle w:val="afe"/>
              <w:jc w:val="center"/>
            </w:pPr>
            <w:r w:rsidRPr="004D0CB4">
              <w:rPr>
                <w:rFonts w:hint="eastAsia"/>
              </w:rPr>
              <w:t>工程名称</w:t>
            </w:r>
          </w:p>
        </w:tc>
        <w:tc>
          <w:tcPr>
            <w:tcW w:w="3439" w:type="pct"/>
            <w:shd w:val="clear" w:color="auto" w:fill="auto"/>
          </w:tcPr>
          <w:p w:rsidR="002E2150" w:rsidRPr="004D0CB4" w:rsidRDefault="002E2150" w:rsidP="005D5F77">
            <w:pPr>
              <w:pStyle w:val="afe"/>
              <w:jc w:val="center"/>
              <w:rPr>
                <w:color w:val="FF0000"/>
              </w:rPr>
            </w:pPr>
            <w:r w:rsidRPr="004D0CB4">
              <w:rPr>
                <w:rFonts w:cs="宋体" w:hint="eastAsia"/>
                <w:color w:val="FF0000"/>
              </w:rPr>
              <w:t>***</w:t>
            </w:r>
          </w:p>
        </w:tc>
      </w:tr>
      <w:tr w:rsidR="002E2150" w:rsidRPr="004D0CB4" w:rsidTr="00DF4C85">
        <w:trPr>
          <w:trHeight w:val="397"/>
          <w:jc w:val="center"/>
        </w:trPr>
        <w:tc>
          <w:tcPr>
            <w:tcW w:w="396" w:type="pct"/>
            <w:shd w:val="clear" w:color="auto" w:fill="auto"/>
          </w:tcPr>
          <w:p w:rsidR="002E2150" w:rsidRPr="004D0CB4" w:rsidRDefault="002E2150" w:rsidP="005D5F77">
            <w:pPr>
              <w:pStyle w:val="afe"/>
              <w:jc w:val="center"/>
            </w:pPr>
            <w:r w:rsidRPr="004D0CB4">
              <w:rPr>
                <w:rFonts w:hint="eastAsia"/>
              </w:rPr>
              <w:t>2</w:t>
            </w:r>
          </w:p>
        </w:tc>
        <w:tc>
          <w:tcPr>
            <w:tcW w:w="1165" w:type="pct"/>
            <w:shd w:val="clear" w:color="auto" w:fill="auto"/>
          </w:tcPr>
          <w:p w:rsidR="002E2150" w:rsidRPr="004D0CB4" w:rsidRDefault="002E2150" w:rsidP="005D5F77">
            <w:pPr>
              <w:pStyle w:val="afe"/>
              <w:jc w:val="center"/>
            </w:pPr>
            <w:r w:rsidRPr="004D0CB4">
              <w:rPr>
                <w:rFonts w:hint="eastAsia"/>
              </w:rPr>
              <w:t>工程位置</w:t>
            </w:r>
          </w:p>
        </w:tc>
        <w:tc>
          <w:tcPr>
            <w:tcW w:w="3439" w:type="pct"/>
            <w:shd w:val="clear" w:color="auto" w:fill="auto"/>
          </w:tcPr>
          <w:p w:rsidR="002E2150" w:rsidRPr="004D0CB4" w:rsidRDefault="002E2150" w:rsidP="005D5F77">
            <w:pPr>
              <w:pStyle w:val="afe"/>
              <w:jc w:val="center"/>
              <w:rPr>
                <w:color w:val="FF0000"/>
              </w:rPr>
            </w:pPr>
            <w:r w:rsidRPr="004D0CB4">
              <w:rPr>
                <w:rFonts w:cs="宋体" w:hint="eastAsia"/>
                <w:color w:val="FF0000"/>
              </w:rPr>
              <w:t>***</w:t>
            </w:r>
          </w:p>
        </w:tc>
      </w:tr>
      <w:tr w:rsidR="002E2150" w:rsidRPr="004D0CB4" w:rsidTr="00DF4C85">
        <w:trPr>
          <w:trHeight w:val="397"/>
          <w:jc w:val="center"/>
        </w:trPr>
        <w:tc>
          <w:tcPr>
            <w:tcW w:w="396" w:type="pct"/>
            <w:shd w:val="clear" w:color="auto" w:fill="auto"/>
          </w:tcPr>
          <w:p w:rsidR="002E2150" w:rsidRPr="004D0CB4" w:rsidRDefault="002E2150" w:rsidP="005D5F77">
            <w:pPr>
              <w:pStyle w:val="afe"/>
              <w:jc w:val="center"/>
            </w:pPr>
            <w:r w:rsidRPr="004D0CB4">
              <w:rPr>
                <w:rFonts w:hint="eastAsia"/>
              </w:rPr>
              <w:t>3</w:t>
            </w:r>
          </w:p>
        </w:tc>
        <w:tc>
          <w:tcPr>
            <w:tcW w:w="1165" w:type="pct"/>
            <w:shd w:val="clear" w:color="auto" w:fill="auto"/>
          </w:tcPr>
          <w:p w:rsidR="002E2150" w:rsidRPr="004D0CB4" w:rsidRDefault="002E2150" w:rsidP="005D5F77">
            <w:pPr>
              <w:pStyle w:val="afe"/>
              <w:jc w:val="center"/>
            </w:pPr>
            <w:r w:rsidRPr="004D0CB4">
              <w:rPr>
                <w:rFonts w:hint="eastAsia"/>
              </w:rPr>
              <w:t>支护设计单位</w:t>
            </w:r>
          </w:p>
        </w:tc>
        <w:tc>
          <w:tcPr>
            <w:tcW w:w="3439" w:type="pct"/>
            <w:shd w:val="clear" w:color="auto" w:fill="auto"/>
          </w:tcPr>
          <w:p w:rsidR="002E2150" w:rsidRPr="004D0CB4" w:rsidRDefault="002E2150" w:rsidP="005D5F77">
            <w:pPr>
              <w:pStyle w:val="afe"/>
              <w:jc w:val="center"/>
              <w:rPr>
                <w:color w:val="FF0000"/>
              </w:rPr>
            </w:pPr>
            <w:r w:rsidRPr="004D0CB4">
              <w:rPr>
                <w:rFonts w:cs="宋体" w:hint="eastAsia"/>
                <w:color w:val="FF0000"/>
              </w:rPr>
              <w:t>***</w:t>
            </w:r>
          </w:p>
        </w:tc>
      </w:tr>
      <w:tr w:rsidR="002E2150" w:rsidRPr="004D0CB4" w:rsidTr="00DF4C85">
        <w:trPr>
          <w:trHeight w:val="397"/>
          <w:jc w:val="center"/>
        </w:trPr>
        <w:tc>
          <w:tcPr>
            <w:tcW w:w="396" w:type="pct"/>
            <w:shd w:val="clear" w:color="auto" w:fill="auto"/>
          </w:tcPr>
          <w:p w:rsidR="002E2150" w:rsidRPr="004D0CB4" w:rsidRDefault="002E2150" w:rsidP="005D5F77">
            <w:pPr>
              <w:pStyle w:val="afe"/>
              <w:jc w:val="center"/>
            </w:pPr>
            <w:r w:rsidRPr="004D0CB4">
              <w:rPr>
                <w:rFonts w:hint="eastAsia"/>
              </w:rPr>
              <w:t>4</w:t>
            </w:r>
          </w:p>
        </w:tc>
        <w:tc>
          <w:tcPr>
            <w:tcW w:w="1165" w:type="pct"/>
            <w:shd w:val="clear" w:color="auto" w:fill="auto"/>
          </w:tcPr>
          <w:p w:rsidR="002E2150" w:rsidRPr="004D0CB4" w:rsidRDefault="002E2150" w:rsidP="005D5F77">
            <w:pPr>
              <w:pStyle w:val="afe"/>
              <w:jc w:val="center"/>
            </w:pPr>
            <w:r w:rsidRPr="004D0CB4">
              <w:rPr>
                <w:rFonts w:hint="eastAsia"/>
              </w:rPr>
              <w:t>勘察单位</w:t>
            </w:r>
          </w:p>
        </w:tc>
        <w:tc>
          <w:tcPr>
            <w:tcW w:w="3439" w:type="pct"/>
            <w:shd w:val="clear" w:color="auto" w:fill="auto"/>
          </w:tcPr>
          <w:p w:rsidR="002E2150" w:rsidRPr="004D0CB4" w:rsidRDefault="002E2150" w:rsidP="005D5F77">
            <w:pPr>
              <w:pStyle w:val="afe"/>
              <w:jc w:val="center"/>
              <w:rPr>
                <w:color w:val="FF0000"/>
              </w:rPr>
            </w:pPr>
            <w:r w:rsidRPr="004D0CB4">
              <w:rPr>
                <w:rFonts w:cs="宋体" w:hint="eastAsia"/>
                <w:color w:val="FF0000"/>
              </w:rPr>
              <w:t>***</w:t>
            </w:r>
          </w:p>
        </w:tc>
      </w:tr>
      <w:tr w:rsidR="002E2150" w:rsidRPr="004D0CB4" w:rsidTr="00DF4C85">
        <w:trPr>
          <w:trHeight w:val="397"/>
          <w:jc w:val="center"/>
        </w:trPr>
        <w:tc>
          <w:tcPr>
            <w:tcW w:w="396" w:type="pct"/>
            <w:shd w:val="clear" w:color="auto" w:fill="auto"/>
          </w:tcPr>
          <w:p w:rsidR="002E2150" w:rsidRPr="004D0CB4" w:rsidRDefault="002E2150" w:rsidP="005D5F77">
            <w:pPr>
              <w:pStyle w:val="afe"/>
              <w:jc w:val="center"/>
            </w:pPr>
            <w:r w:rsidRPr="004D0CB4">
              <w:rPr>
                <w:rFonts w:hint="eastAsia"/>
              </w:rPr>
              <w:t>5</w:t>
            </w:r>
          </w:p>
        </w:tc>
        <w:tc>
          <w:tcPr>
            <w:tcW w:w="1165" w:type="pct"/>
            <w:shd w:val="clear" w:color="auto" w:fill="auto"/>
          </w:tcPr>
          <w:p w:rsidR="002E2150" w:rsidRPr="004D0CB4" w:rsidRDefault="002E2150" w:rsidP="005D5F77">
            <w:pPr>
              <w:pStyle w:val="afe"/>
              <w:jc w:val="center"/>
            </w:pPr>
            <w:r w:rsidRPr="004D0CB4">
              <w:rPr>
                <w:rFonts w:hint="eastAsia"/>
              </w:rPr>
              <w:t>工程组成</w:t>
            </w:r>
          </w:p>
        </w:tc>
        <w:tc>
          <w:tcPr>
            <w:tcW w:w="3439" w:type="pct"/>
            <w:shd w:val="clear" w:color="auto" w:fill="auto"/>
          </w:tcPr>
          <w:p w:rsidR="002E2150" w:rsidRPr="004D0CB4" w:rsidRDefault="002E2150" w:rsidP="005D5F77">
            <w:pPr>
              <w:pStyle w:val="afe"/>
              <w:jc w:val="center"/>
              <w:rPr>
                <w:color w:val="FF0000"/>
              </w:rPr>
            </w:pPr>
            <w:r w:rsidRPr="004D0CB4">
              <w:rPr>
                <w:rFonts w:hint="eastAsia"/>
                <w:color w:val="FF0000"/>
              </w:rPr>
              <w:t>由</w:t>
            </w:r>
            <w:r w:rsidRPr="004D0CB4">
              <w:rPr>
                <w:rFonts w:hint="eastAsia"/>
                <w:color w:val="FF0000"/>
              </w:rPr>
              <w:t>*</w:t>
            </w:r>
            <w:r w:rsidRPr="004D0CB4">
              <w:rPr>
                <w:rFonts w:hint="eastAsia"/>
                <w:color w:val="FF0000"/>
              </w:rPr>
              <w:t>层地下室、</w:t>
            </w:r>
            <w:r w:rsidRPr="004D0CB4">
              <w:rPr>
                <w:rFonts w:hint="eastAsia"/>
                <w:color w:val="FF0000"/>
              </w:rPr>
              <w:t>*</w:t>
            </w:r>
            <w:r w:rsidRPr="004D0CB4">
              <w:rPr>
                <w:rFonts w:hint="eastAsia"/>
                <w:color w:val="FF0000"/>
              </w:rPr>
              <w:t>栋高层组成，总建筑面积</w:t>
            </w:r>
            <w:r w:rsidRPr="004D0CB4">
              <w:rPr>
                <w:rFonts w:hint="eastAsia"/>
                <w:color w:val="FF0000"/>
              </w:rPr>
              <w:t>**m</w:t>
            </w:r>
            <w:r w:rsidRPr="004D0CB4">
              <w:rPr>
                <w:rFonts w:hint="eastAsia"/>
                <w:color w:val="FF0000"/>
                <w:vertAlign w:val="superscript"/>
              </w:rPr>
              <w:t>2</w:t>
            </w:r>
            <w:r w:rsidRPr="004D0CB4">
              <w:rPr>
                <w:rFonts w:hint="eastAsia"/>
                <w:color w:val="FF0000"/>
              </w:rPr>
              <w:t>，……</w:t>
            </w:r>
          </w:p>
        </w:tc>
      </w:tr>
      <w:tr w:rsidR="002E2150" w:rsidRPr="004D0CB4" w:rsidTr="00DF4C85">
        <w:trPr>
          <w:trHeight w:val="397"/>
          <w:jc w:val="center"/>
        </w:trPr>
        <w:tc>
          <w:tcPr>
            <w:tcW w:w="396" w:type="pct"/>
            <w:shd w:val="clear" w:color="auto" w:fill="auto"/>
          </w:tcPr>
          <w:p w:rsidR="002E2150" w:rsidRPr="004D0CB4" w:rsidRDefault="002E2150" w:rsidP="005D5F77">
            <w:pPr>
              <w:pStyle w:val="afe"/>
              <w:jc w:val="center"/>
            </w:pPr>
            <w:r w:rsidRPr="004D0CB4">
              <w:rPr>
                <w:rFonts w:hint="eastAsia"/>
              </w:rPr>
              <w:t>6</w:t>
            </w:r>
          </w:p>
        </w:tc>
        <w:tc>
          <w:tcPr>
            <w:tcW w:w="1165" w:type="pct"/>
            <w:shd w:val="clear" w:color="auto" w:fill="auto"/>
          </w:tcPr>
          <w:p w:rsidR="002E2150" w:rsidRPr="004D0CB4" w:rsidRDefault="002E2150" w:rsidP="005D5F77">
            <w:pPr>
              <w:pStyle w:val="afe"/>
              <w:jc w:val="center"/>
            </w:pPr>
            <w:r w:rsidRPr="004D0CB4">
              <w:rPr>
                <w:rFonts w:hint="eastAsia"/>
              </w:rPr>
              <w:t>基坑概况</w:t>
            </w:r>
          </w:p>
        </w:tc>
        <w:tc>
          <w:tcPr>
            <w:tcW w:w="3439" w:type="pct"/>
            <w:shd w:val="clear" w:color="auto" w:fill="auto"/>
          </w:tcPr>
          <w:p w:rsidR="002E2150" w:rsidRPr="004D0CB4" w:rsidRDefault="002E2150" w:rsidP="005D5F77">
            <w:pPr>
              <w:pStyle w:val="afe"/>
              <w:jc w:val="center"/>
              <w:rPr>
                <w:color w:val="FF0000"/>
              </w:rPr>
            </w:pPr>
            <w:r w:rsidRPr="004D0CB4">
              <w:rPr>
                <w:rFonts w:hint="eastAsia"/>
                <w:color w:val="FF0000"/>
              </w:rPr>
              <w:t>基坑大小、深度、主要支护形式，……</w:t>
            </w:r>
          </w:p>
        </w:tc>
      </w:tr>
      <w:tr w:rsidR="002E2150" w:rsidRPr="004D0CB4" w:rsidTr="00DF4C85">
        <w:trPr>
          <w:trHeight w:val="397"/>
          <w:jc w:val="center"/>
        </w:trPr>
        <w:tc>
          <w:tcPr>
            <w:tcW w:w="396" w:type="pct"/>
            <w:shd w:val="clear" w:color="auto" w:fill="auto"/>
          </w:tcPr>
          <w:p w:rsidR="002E2150" w:rsidRPr="004D0CB4" w:rsidRDefault="002E2150" w:rsidP="005D5F77">
            <w:pPr>
              <w:pStyle w:val="afe"/>
              <w:jc w:val="center"/>
            </w:pPr>
            <w:r w:rsidRPr="004D0CB4">
              <w:rPr>
                <w:rFonts w:hint="eastAsia"/>
              </w:rPr>
              <w:t>7</w:t>
            </w:r>
          </w:p>
        </w:tc>
        <w:tc>
          <w:tcPr>
            <w:tcW w:w="1165" w:type="pct"/>
            <w:shd w:val="clear" w:color="auto" w:fill="auto"/>
          </w:tcPr>
          <w:p w:rsidR="002E2150" w:rsidRPr="004D0CB4" w:rsidRDefault="002E2150" w:rsidP="005D5F77">
            <w:pPr>
              <w:pStyle w:val="afe"/>
              <w:jc w:val="center"/>
              <w:rPr>
                <w:color w:val="FF0000"/>
              </w:rPr>
            </w:pPr>
            <w:r w:rsidRPr="004D0CB4">
              <w:rPr>
                <w:rFonts w:hint="eastAsia"/>
                <w:color w:val="FF0000"/>
              </w:rPr>
              <w:t>支护重难点</w:t>
            </w:r>
          </w:p>
        </w:tc>
        <w:tc>
          <w:tcPr>
            <w:tcW w:w="3439" w:type="pct"/>
            <w:shd w:val="clear" w:color="auto" w:fill="auto"/>
          </w:tcPr>
          <w:p w:rsidR="002E2150" w:rsidRPr="004D0CB4" w:rsidRDefault="002E2150" w:rsidP="005D5F77">
            <w:pPr>
              <w:pStyle w:val="afe"/>
              <w:jc w:val="center"/>
              <w:rPr>
                <w:color w:val="FF0000"/>
              </w:rPr>
            </w:pPr>
            <w:r w:rsidRPr="004D0CB4">
              <w:rPr>
                <w:rFonts w:hint="eastAsia"/>
                <w:color w:val="FF0000"/>
              </w:rPr>
              <w:t>1</w:t>
            </w:r>
            <w:r w:rsidRPr="004D0CB4">
              <w:rPr>
                <w:rFonts w:hint="eastAsia"/>
                <w:color w:val="FF0000"/>
              </w:rPr>
              <w:t>、……；</w:t>
            </w:r>
            <w:r w:rsidRPr="004D0CB4">
              <w:rPr>
                <w:rFonts w:hint="eastAsia"/>
                <w:color w:val="FF0000"/>
              </w:rPr>
              <w:t>2</w:t>
            </w:r>
            <w:r w:rsidRPr="004D0CB4">
              <w:rPr>
                <w:rFonts w:hint="eastAsia"/>
                <w:color w:val="FF0000"/>
              </w:rPr>
              <w:t>、……</w:t>
            </w:r>
          </w:p>
        </w:tc>
      </w:tr>
      <w:tr w:rsidR="002E2150" w:rsidRPr="004D0CB4" w:rsidTr="00DF4C85">
        <w:trPr>
          <w:trHeight w:val="397"/>
          <w:jc w:val="center"/>
        </w:trPr>
        <w:tc>
          <w:tcPr>
            <w:tcW w:w="396" w:type="pct"/>
            <w:shd w:val="clear" w:color="auto" w:fill="auto"/>
          </w:tcPr>
          <w:p w:rsidR="002E2150" w:rsidRPr="004D0CB4" w:rsidRDefault="002E2150" w:rsidP="005D5F77">
            <w:pPr>
              <w:pStyle w:val="afe"/>
              <w:jc w:val="center"/>
              <w:rPr>
                <w:color w:val="FF0000"/>
              </w:rPr>
            </w:pPr>
            <w:r w:rsidRPr="004D0CB4">
              <w:rPr>
                <w:rFonts w:hint="eastAsia"/>
                <w:color w:val="FF0000"/>
              </w:rPr>
              <w:t>8</w:t>
            </w:r>
          </w:p>
        </w:tc>
        <w:tc>
          <w:tcPr>
            <w:tcW w:w="1165" w:type="pct"/>
            <w:shd w:val="clear" w:color="auto" w:fill="auto"/>
          </w:tcPr>
          <w:p w:rsidR="002E2150" w:rsidRPr="004D0CB4" w:rsidRDefault="002E2150" w:rsidP="005D5F77">
            <w:pPr>
              <w:pStyle w:val="afe"/>
              <w:jc w:val="center"/>
              <w:rPr>
                <w:color w:val="FF0000"/>
              </w:rPr>
            </w:pPr>
            <w:r w:rsidRPr="004D0CB4">
              <w:rPr>
                <w:rFonts w:hint="eastAsia"/>
                <w:color w:val="FF0000"/>
              </w:rPr>
              <w:t>……</w:t>
            </w:r>
          </w:p>
        </w:tc>
        <w:tc>
          <w:tcPr>
            <w:tcW w:w="3439" w:type="pct"/>
            <w:shd w:val="clear" w:color="auto" w:fill="auto"/>
          </w:tcPr>
          <w:p w:rsidR="002E2150" w:rsidRPr="004D0CB4" w:rsidRDefault="002E2150" w:rsidP="005D5F77">
            <w:pPr>
              <w:pStyle w:val="afe"/>
              <w:jc w:val="center"/>
              <w:rPr>
                <w:color w:val="FF0000"/>
              </w:rPr>
            </w:pPr>
            <w:r w:rsidRPr="004D0CB4">
              <w:rPr>
                <w:rFonts w:hint="eastAsia"/>
                <w:color w:val="FF0000"/>
              </w:rPr>
              <w:t>……</w:t>
            </w:r>
          </w:p>
        </w:tc>
      </w:tr>
    </w:tbl>
    <w:p w:rsidR="005D5F77" w:rsidRPr="006214EF" w:rsidRDefault="005D5F77" w:rsidP="006214EF">
      <w:pPr>
        <w:keepLines/>
        <w:adjustRightInd w:val="0"/>
        <w:snapToGrid w:val="0"/>
        <w:jc w:val="left"/>
        <w:outlineLvl w:val="1"/>
        <w:rPr>
          <w:rFonts w:ascii="宋体" w:hAnsi="宋体" w:cs="Times New Roman"/>
          <w:szCs w:val="20"/>
        </w:rPr>
      </w:pPr>
      <w:bookmarkStart w:id="112" w:name="_Toc526963451"/>
      <w:bookmarkStart w:id="113" w:name="_Toc526963572"/>
      <w:bookmarkStart w:id="114" w:name="_Toc526963672"/>
      <w:bookmarkStart w:id="115" w:name="_Toc536548426"/>
      <w:bookmarkStart w:id="116" w:name="_Toc3362468"/>
      <w:bookmarkStart w:id="117" w:name="_Toc31897"/>
      <w:bookmarkStart w:id="118" w:name="_Toc505065795"/>
      <w:bookmarkStart w:id="119" w:name="_Toc505077930"/>
      <w:bookmarkStart w:id="120" w:name="_Toc505612175"/>
      <w:bookmarkStart w:id="121" w:name="_Toc505612710"/>
      <w:bookmarkStart w:id="122" w:name="_Toc505613252"/>
      <w:bookmarkStart w:id="123" w:name="_Toc505613787"/>
      <w:bookmarkStart w:id="124" w:name="_Toc505615724"/>
      <w:bookmarkStart w:id="125" w:name="_Toc505616957"/>
      <w:bookmarkStart w:id="126" w:name="_Toc505617492"/>
      <w:bookmarkStart w:id="127" w:name="_Toc505618027"/>
      <w:r w:rsidRPr="006214EF">
        <w:rPr>
          <w:rFonts w:ascii="宋体" w:hAnsi="宋体" w:cs="Times New Roman" w:hint="eastAsia"/>
          <w:szCs w:val="20"/>
        </w:rPr>
        <w:t>2</w:t>
      </w:r>
      <w:r w:rsidRPr="006214EF">
        <w:rPr>
          <w:rFonts w:ascii="宋体" w:hAnsi="宋体" w:cs="Times New Roman"/>
          <w:szCs w:val="20"/>
        </w:rPr>
        <w:t>.2</w:t>
      </w:r>
      <w:r w:rsidR="00561A89" w:rsidRPr="006214EF">
        <w:rPr>
          <w:rFonts w:ascii="宋体" w:hAnsi="宋体" w:cs="Times New Roman"/>
          <w:szCs w:val="20"/>
        </w:rPr>
        <w:t xml:space="preserve"> </w:t>
      </w:r>
      <w:r w:rsidRPr="006214EF">
        <w:rPr>
          <w:rFonts w:ascii="宋体" w:hAnsi="宋体" w:cs="Times New Roman"/>
          <w:szCs w:val="20"/>
        </w:rPr>
        <w:t>基坑概况及特点</w:t>
      </w:r>
      <w:bookmarkEnd w:id="112"/>
      <w:bookmarkEnd w:id="113"/>
      <w:bookmarkEnd w:id="114"/>
      <w:bookmarkEnd w:id="115"/>
      <w:bookmarkEnd w:id="116"/>
    </w:p>
    <w:p w:rsidR="002E2150" w:rsidRPr="006214EF" w:rsidRDefault="005D5F77" w:rsidP="006214EF">
      <w:pPr>
        <w:pStyle w:val="affa"/>
        <w:ind w:firstLine="560"/>
        <w:rPr>
          <w:rFonts w:ascii="宋体" w:hAnsi="宋体"/>
        </w:rPr>
      </w:pPr>
      <w:r w:rsidRPr="006214EF">
        <w:rPr>
          <w:rFonts w:ascii="宋体" w:hAnsi="宋体" w:hint="eastAsia"/>
        </w:rPr>
        <w:t>2.2</w:t>
      </w:r>
      <w:r w:rsidRPr="006214EF">
        <w:rPr>
          <w:rFonts w:ascii="宋体" w:hAnsi="宋体"/>
        </w:rPr>
        <w:t>.1</w:t>
      </w:r>
      <w:r w:rsidR="002E2150" w:rsidRPr="006214EF">
        <w:rPr>
          <w:rFonts w:ascii="宋体" w:hAnsi="宋体" w:hint="eastAsia"/>
        </w:rPr>
        <w:t>工程地质环境</w:t>
      </w:r>
      <w:bookmarkEnd w:id="117"/>
      <w:bookmarkEnd w:id="118"/>
      <w:bookmarkEnd w:id="119"/>
      <w:bookmarkEnd w:id="120"/>
      <w:bookmarkEnd w:id="121"/>
      <w:bookmarkEnd w:id="122"/>
      <w:bookmarkEnd w:id="123"/>
      <w:bookmarkEnd w:id="124"/>
      <w:bookmarkEnd w:id="125"/>
      <w:bookmarkEnd w:id="126"/>
      <w:bookmarkEnd w:id="12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597"/>
        <w:gridCol w:w="6475"/>
      </w:tblGrid>
      <w:tr w:rsidR="002E2150" w:rsidRPr="004D0CB4" w:rsidTr="00DF4C85">
        <w:trPr>
          <w:trHeight w:val="397"/>
          <w:jc w:val="center"/>
        </w:trPr>
        <w:tc>
          <w:tcPr>
            <w:tcW w:w="401" w:type="pct"/>
            <w:tcBorders>
              <w:bottom w:val="single" w:sz="4" w:space="0" w:color="auto"/>
            </w:tcBorders>
            <w:shd w:val="clear" w:color="auto" w:fill="auto"/>
            <w:vAlign w:val="center"/>
          </w:tcPr>
          <w:p w:rsidR="002E2150" w:rsidRPr="004D0CB4" w:rsidRDefault="002E2150" w:rsidP="005D5F77">
            <w:pPr>
              <w:pStyle w:val="afe"/>
              <w:jc w:val="center"/>
            </w:pPr>
            <w:r w:rsidRPr="004D0CB4">
              <w:rPr>
                <w:rFonts w:hint="eastAsia"/>
              </w:rPr>
              <w:t>序号</w:t>
            </w:r>
          </w:p>
        </w:tc>
        <w:tc>
          <w:tcPr>
            <w:tcW w:w="910" w:type="pct"/>
            <w:shd w:val="clear" w:color="auto" w:fill="auto"/>
            <w:vAlign w:val="center"/>
          </w:tcPr>
          <w:p w:rsidR="002E2150" w:rsidRPr="004D0CB4" w:rsidRDefault="002E2150" w:rsidP="005D5F77">
            <w:pPr>
              <w:pStyle w:val="afe"/>
              <w:jc w:val="center"/>
            </w:pPr>
            <w:r w:rsidRPr="004D0CB4">
              <w:rPr>
                <w:rFonts w:hint="eastAsia"/>
              </w:rPr>
              <w:t>地质概况</w:t>
            </w:r>
          </w:p>
        </w:tc>
        <w:tc>
          <w:tcPr>
            <w:tcW w:w="3689" w:type="pct"/>
            <w:shd w:val="clear" w:color="auto" w:fill="auto"/>
            <w:vAlign w:val="center"/>
          </w:tcPr>
          <w:p w:rsidR="002E2150" w:rsidRPr="004D0CB4" w:rsidRDefault="002E2150" w:rsidP="005D5F77">
            <w:pPr>
              <w:pStyle w:val="afe"/>
              <w:jc w:val="center"/>
            </w:pPr>
            <w:r w:rsidRPr="004D0CB4">
              <w:rPr>
                <w:rFonts w:hint="eastAsia"/>
              </w:rPr>
              <w:t>内容</w:t>
            </w:r>
          </w:p>
        </w:tc>
      </w:tr>
      <w:tr w:rsidR="002E2150" w:rsidRPr="004D0CB4" w:rsidTr="00DF4C85">
        <w:trPr>
          <w:trHeight w:val="397"/>
          <w:jc w:val="center"/>
        </w:trPr>
        <w:tc>
          <w:tcPr>
            <w:tcW w:w="401" w:type="pct"/>
            <w:shd w:val="clear" w:color="auto" w:fill="auto"/>
            <w:vAlign w:val="center"/>
          </w:tcPr>
          <w:p w:rsidR="002E2150" w:rsidRPr="004D0CB4" w:rsidRDefault="002E2150" w:rsidP="005D5F77">
            <w:pPr>
              <w:pStyle w:val="afe"/>
              <w:jc w:val="center"/>
            </w:pPr>
            <w:r w:rsidRPr="004D0CB4">
              <w:rPr>
                <w:rFonts w:hint="eastAsia"/>
              </w:rPr>
              <w:t>1</w:t>
            </w:r>
          </w:p>
        </w:tc>
        <w:tc>
          <w:tcPr>
            <w:tcW w:w="910" w:type="pct"/>
            <w:shd w:val="clear" w:color="auto" w:fill="auto"/>
            <w:vAlign w:val="center"/>
          </w:tcPr>
          <w:p w:rsidR="002E2150" w:rsidRPr="004D0CB4" w:rsidRDefault="002E2150" w:rsidP="005D5F77">
            <w:pPr>
              <w:pStyle w:val="afe"/>
              <w:jc w:val="center"/>
            </w:pPr>
            <w:r w:rsidRPr="004D0CB4">
              <w:rPr>
                <w:rFonts w:hint="eastAsia"/>
              </w:rPr>
              <w:t>地形地貌</w:t>
            </w:r>
          </w:p>
        </w:tc>
        <w:tc>
          <w:tcPr>
            <w:tcW w:w="3689" w:type="pct"/>
            <w:shd w:val="clear" w:color="auto" w:fill="auto"/>
            <w:vAlign w:val="center"/>
          </w:tcPr>
          <w:p w:rsidR="002E2150" w:rsidRPr="004D0CB4" w:rsidRDefault="002E2150" w:rsidP="005D5F77">
            <w:pPr>
              <w:pStyle w:val="afe"/>
              <w:jc w:val="center"/>
              <w:rPr>
                <w:color w:val="FF0000"/>
              </w:rPr>
            </w:pPr>
            <w:r w:rsidRPr="004D0CB4">
              <w:rPr>
                <w:color w:val="FF0000"/>
              </w:rPr>
              <w:t>场地所处地貌单元为</w:t>
            </w:r>
            <w:r w:rsidRPr="004D0CB4">
              <w:rPr>
                <w:rFonts w:hint="eastAsia"/>
                <w:color w:val="FF0000"/>
              </w:rPr>
              <w:t>***</w:t>
            </w:r>
            <w:r w:rsidRPr="004D0CB4">
              <w:rPr>
                <w:color w:val="FF0000"/>
              </w:rPr>
              <w:t>丘陵区。拟建场地地形呈</w:t>
            </w:r>
            <w:r w:rsidRPr="004D0CB4">
              <w:rPr>
                <w:rFonts w:hint="eastAsia"/>
                <w:color w:val="FF0000"/>
              </w:rPr>
              <w:t>*</w:t>
            </w:r>
            <w:r w:rsidRPr="004D0CB4">
              <w:rPr>
                <w:color w:val="FF0000"/>
              </w:rPr>
              <w:t>**</w:t>
            </w:r>
            <w:r w:rsidRPr="004D0CB4">
              <w:rPr>
                <w:color w:val="FF0000"/>
              </w:rPr>
              <w:t>，</w:t>
            </w:r>
            <w:r w:rsidRPr="004D0CB4">
              <w:rPr>
                <w:rFonts w:hint="eastAsia"/>
                <w:color w:val="FF0000"/>
              </w:rPr>
              <w:t>标高</w:t>
            </w:r>
            <w:r w:rsidRPr="004D0CB4">
              <w:rPr>
                <w:rFonts w:hint="eastAsia"/>
                <w:color w:val="FF0000"/>
              </w:rPr>
              <w:t>*</w:t>
            </w:r>
            <w:r w:rsidRPr="004D0CB4">
              <w:rPr>
                <w:color w:val="FF0000"/>
              </w:rPr>
              <w:t>**</w:t>
            </w:r>
            <w:r w:rsidRPr="004D0CB4">
              <w:rPr>
                <w:rFonts w:hint="eastAsia"/>
                <w:color w:val="FF0000"/>
              </w:rPr>
              <w:t>等</w:t>
            </w:r>
            <w:r w:rsidRPr="004D0CB4">
              <w:rPr>
                <w:color w:val="FF0000"/>
              </w:rPr>
              <w:t>。</w:t>
            </w:r>
          </w:p>
        </w:tc>
      </w:tr>
      <w:tr w:rsidR="002E2150" w:rsidRPr="004D0CB4" w:rsidTr="00DF4C85">
        <w:trPr>
          <w:trHeight w:val="397"/>
          <w:jc w:val="center"/>
        </w:trPr>
        <w:tc>
          <w:tcPr>
            <w:tcW w:w="401" w:type="pct"/>
            <w:shd w:val="clear" w:color="auto" w:fill="auto"/>
            <w:vAlign w:val="center"/>
          </w:tcPr>
          <w:p w:rsidR="002E2150" w:rsidRPr="004D0CB4" w:rsidRDefault="002E2150" w:rsidP="005D5F77">
            <w:pPr>
              <w:pStyle w:val="afe"/>
              <w:jc w:val="center"/>
            </w:pPr>
            <w:r w:rsidRPr="004D0CB4">
              <w:rPr>
                <w:rFonts w:hint="eastAsia"/>
              </w:rPr>
              <w:t>2</w:t>
            </w:r>
          </w:p>
        </w:tc>
        <w:tc>
          <w:tcPr>
            <w:tcW w:w="910" w:type="pct"/>
            <w:shd w:val="clear" w:color="auto" w:fill="auto"/>
            <w:vAlign w:val="center"/>
          </w:tcPr>
          <w:p w:rsidR="002E2150" w:rsidRPr="004D0CB4" w:rsidRDefault="002E2150" w:rsidP="005D5F77">
            <w:pPr>
              <w:pStyle w:val="afe"/>
              <w:jc w:val="center"/>
            </w:pPr>
            <w:r w:rsidRPr="004D0CB4">
              <w:rPr>
                <w:rFonts w:hint="eastAsia"/>
              </w:rPr>
              <w:t>岩土构成</w:t>
            </w:r>
          </w:p>
        </w:tc>
        <w:tc>
          <w:tcPr>
            <w:tcW w:w="3689" w:type="pct"/>
            <w:shd w:val="clear" w:color="auto" w:fill="auto"/>
            <w:vAlign w:val="center"/>
          </w:tcPr>
          <w:p w:rsidR="002E2150" w:rsidRPr="004D0CB4" w:rsidRDefault="002E2150" w:rsidP="005D5F77">
            <w:pPr>
              <w:pStyle w:val="afe"/>
              <w:jc w:val="center"/>
            </w:pPr>
            <w:proofErr w:type="gramStart"/>
            <w:r w:rsidRPr="004D0CB4">
              <w:rPr>
                <w:rFonts w:hint="eastAsia"/>
                <w:color w:val="FF0000"/>
              </w:rPr>
              <w:t>场地内地</w:t>
            </w:r>
            <w:proofErr w:type="gramEnd"/>
            <w:r w:rsidRPr="004D0CB4">
              <w:rPr>
                <w:rFonts w:hint="eastAsia"/>
                <w:color w:val="FF0000"/>
              </w:rPr>
              <w:t>基岩土分层及主要力学指标（用表格表述）。</w:t>
            </w:r>
          </w:p>
        </w:tc>
      </w:tr>
      <w:tr w:rsidR="002E2150" w:rsidRPr="004D0CB4" w:rsidTr="00DF4C85">
        <w:trPr>
          <w:trHeight w:val="397"/>
          <w:jc w:val="center"/>
        </w:trPr>
        <w:tc>
          <w:tcPr>
            <w:tcW w:w="401" w:type="pct"/>
            <w:shd w:val="clear" w:color="auto" w:fill="auto"/>
            <w:vAlign w:val="center"/>
          </w:tcPr>
          <w:p w:rsidR="002E2150" w:rsidRPr="004D0CB4" w:rsidRDefault="002E2150" w:rsidP="005D5F77">
            <w:pPr>
              <w:pStyle w:val="afe"/>
              <w:jc w:val="center"/>
            </w:pPr>
            <w:r w:rsidRPr="004D0CB4">
              <w:rPr>
                <w:rFonts w:hint="eastAsia"/>
              </w:rPr>
              <w:t>3</w:t>
            </w:r>
          </w:p>
        </w:tc>
        <w:tc>
          <w:tcPr>
            <w:tcW w:w="910" w:type="pct"/>
            <w:shd w:val="clear" w:color="auto" w:fill="auto"/>
            <w:vAlign w:val="center"/>
          </w:tcPr>
          <w:p w:rsidR="002E2150" w:rsidRPr="004D0CB4" w:rsidRDefault="002E2150" w:rsidP="005D5F77">
            <w:pPr>
              <w:pStyle w:val="afe"/>
              <w:jc w:val="center"/>
            </w:pPr>
            <w:r w:rsidRPr="004D0CB4">
              <w:rPr>
                <w:rFonts w:hint="eastAsia"/>
              </w:rPr>
              <w:t>水文地质条件</w:t>
            </w:r>
          </w:p>
        </w:tc>
        <w:tc>
          <w:tcPr>
            <w:tcW w:w="3689" w:type="pct"/>
            <w:shd w:val="clear" w:color="auto" w:fill="auto"/>
            <w:vAlign w:val="center"/>
          </w:tcPr>
          <w:p w:rsidR="002E2150" w:rsidRPr="004D0CB4" w:rsidRDefault="002E2150" w:rsidP="005D5F77">
            <w:pPr>
              <w:pStyle w:val="afe"/>
              <w:jc w:val="center"/>
              <w:rPr>
                <w:color w:val="FF0000"/>
              </w:rPr>
            </w:pPr>
            <w:r w:rsidRPr="004D0CB4">
              <w:rPr>
                <w:rFonts w:hint="eastAsia"/>
                <w:color w:val="FF0000"/>
              </w:rPr>
              <w:t>地下水类型、地下水位标高，施工期间地下水位等。</w:t>
            </w:r>
          </w:p>
        </w:tc>
      </w:tr>
      <w:tr w:rsidR="002E2150" w:rsidRPr="004D0CB4" w:rsidTr="00DF4C85">
        <w:trPr>
          <w:trHeight w:val="397"/>
          <w:jc w:val="center"/>
        </w:trPr>
        <w:tc>
          <w:tcPr>
            <w:tcW w:w="401" w:type="pct"/>
            <w:shd w:val="clear" w:color="auto" w:fill="auto"/>
            <w:vAlign w:val="center"/>
          </w:tcPr>
          <w:p w:rsidR="002E2150" w:rsidRPr="004D0CB4" w:rsidRDefault="002E2150" w:rsidP="005D5F77">
            <w:pPr>
              <w:pStyle w:val="afe"/>
              <w:jc w:val="center"/>
            </w:pPr>
            <w:r w:rsidRPr="004D0CB4">
              <w:rPr>
                <w:rFonts w:hint="eastAsia"/>
              </w:rPr>
              <w:t>4</w:t>
            </w:r>
          </w:p>
        </w:tc>
        <w:tc>
          <w:tcPr>
            <w:tcW w:w="910" w:type="pct"/>
            <w:shd w:val="clear" w:color="auto" w:fill="auto"/>
            <w:vAlign w:val="center"/>
          </w:tcPr>
          <w:p w:rsidR="002E2150" w:rsidRPr="004D0CB4" w:rsidRDefault="002E2150" w:rsidP="005D5F77">
            <w:pPr>
              <w:pStyle w:val="afe"/>
              <w:jc w:val="center"/>
            </w:pPr>
            <w:r w:rsidRPr="004D0CB4">
              <w:rPr>
                <w:rFonts w:hint="eastAsia"/>
              </w:rPr>
              <w:t>周边环境</w:t>
            </w:r>
          </w:p>
        </w:tc>
        <w:tc>
          <w:tcPr>
            <w:tcW w:w="3689" w:type="pct"/>
            <w:shd w:val="clear" w:color="auto" w:fill="auto"/>
            <w:vAlign w:val="center"/>
          </w:tcPr>
          <w:p w:rsidR="002E2150" w:rsidRPr="004D0CB4" w:rsidRDefault="002E2150" w:rsidP="005D5F77">
            <w:pPr>
              <w:pStyle w:val="afe"/>
              <w:jc w:val="center"/>
              <w:rPr>
                <w:color w:val="FF0000"/>
              </w:rPr>
            </w:pPr>
            <w:r w:rsidRPr="004D0CB4">
              <w:rPr>
                <w:rFonts w:hint="eastAsia"/>
                <w:color w:val="FF0000"/>
              </w:rPr>
              <w:t>周边建（构）筑物情况，道路情况，江河湖泊情况等。</w:t>
            </w:r>
          </w:p>
        </w:tc>
      </w:tr>
      <w:tr w:rsidR="002E2150" w:rsidRPr="004D0CB4" w:rsidTr="00DF4C85">
        <w:trPr>
          <w:trHeight w:val="397"/>
          <w:jc w:val="center"/>
        </w:trPr>
        <w:tc>
          <w:tcPr>
            <w:tcW w:w="401" w:type="pct"/>
            <w:shd w:val="clear" w:color="auto" w:fill="auto"/>
            <w:vAlign w:val="center"/>
          </w:tcPr>
          <w:p w:rsidR="002E2150" w:rsidRPr="004D0CB4" w:rsidRDefault="002E2150" w:rsidP="005D5F77">
            <w:pPr>
              <w:pStyle w:val="afe"/>
              <w:jc w:val="center"/>
            </w:pPr>
            <w:r w:rsidRPr="004D0CB4">
              <w:rPr>
                <w:rFonts w:hint="eastAsia"/>
                <w:color w:val="FF0000"/>
              </w:rPr>
              <w:t>5</w:t>
            </w:r>
          </w:p>
        </w:tc>
        <w:tc>
          <w:tcPr>
            <w:tcW w:w="910" w:type="pct"/>
            <w:shd w:val="clear" w:color="auto" w:fill="auto"/>
            <w:vAlign w:val="center"/>
          </w:tcPr>
          <w:p w:rsidR="002E2150" w:rsidRPr="004D0CB4" w:rsidRDefault="002E2150" w:rsidP="005D5F77">
            <w:pPr>
              <w:pStyle w:val="afe"/>
              <w:jc w:val="center"/>
            </w:pPr>
            <w:r w:rsidRPr="004D0CB4">
              <w:rPr>
                <w:rFonts w:hint="eastAsia"/>
                <w:color w:val="FF0000"/>
              </w:rPr>
              <w:t>……</w:t>
            </w:r>
          </w:p>
        </w:tc>
        <w:tc>
          <w:tcPr>
            <w:tcW w:w="3689" w:type="pct"/>
            <w:shd w:val="clear" w:color="auto" w:fill="auto"/>
            <w:vAlign w:val="center"/>
          </w:tcPr>
          <w:p w:rsidR="002E2150" w:rsidRPr="004D0CB4" w:rsidRDefault="002E2150" w:rsidP="005D5F77">
            <w:pPr>
              <w:pStyle w:val="afe"/>
              <w:jc w:val="center"/>
              <w:rPr>
                <w:color w:val="FF0000"/>
              </w:rPr>
            </w:pPr>
            <w:r w:rsidRPr="004D0CB4">
              <w:rPr>
                <w:rFonts w:hint="eastAsia"/>
                <w:color w:val="FF0000"/>
              </w:rPr>
              <w:t>……</w:t>
            </w:r>
          </w:p>
        </w:tc>
      </w:tr>
    </w:tbl>
    <w:p w:rsidR="002E2150" w:rsidRPr="006214EF" w:rsidRDefault="002E2150" w:rsidP="006214EF">
      <w:pPr>
        <w:pStyle w:val="affa"/>
        <w:ind w:firstLine="560"/>
        <w:rPr>
          <w:rFonts w:ascii="宋体" w:hAnsi="宋体"/>
        </w:rPr>
      </w:pPr>
      <w:bookmarkStart w:id="128" w:name="_Toc17830"/>
      <w:bookmarkStart w:id="129" w:name="_Toc505065796"/>
      <w:bookmarkStart w:id="130" w:name="_Toc505077931"/>
      <w:bookmarkStart w:id="131" w:name="_Toc505612176"/>
      <w:bookmarkStart w:id="132" w:name="_Toc505612711"/>
      <w:bookmarkStart w:id="133" w:name="_Toc505613253"/>
      <w:bookmarkStart w:id="134" w:name="_Toc505613788"/>
      <w:bookmarkStart w:id="135" w:name="_Toc505615725"/>
      <w:bookmarkStart w:id="136" w:name="_Toc505616958"/>
      <w:bookmarkStart w:id="137" w:name="_Toc505617493"/>
      <w:bookmarkStart w:id="138" w:name="_Toc505618028"/>
      <w:r w:rsidRPr="006214EF">
        <w:rPr>
          <w:rFonts w:ascii="宋体" w:hAnsi="宋体" w:hint="eastAsia"/>
        </w:rPr>
        <w:t>2.</w:t>
      </w:r>
      <w:r w:rsidR="005D5F77" w:rsidRPr="006214EF">
        <w:rPr>
          <w:rFonts w:ascii="宋体" w:hAnsi="宋体"/>
        </w:rPr>
        <w:t>2.2</w:t>
      </w:r>
      <w:r w:rsidRPr="006214EF">
        <w:rPr>
          <w:rFonts w:ascii="宋体" w:hAnsi="宋体" w:hint="eastAsia"/>
        </w:rPr>
        <w:t>支护设计概况</w:t>
      </w:r>
      <w:bookmarkEnd w:id="128"/>
      <w:bookmarkEnd w:id="129"/>
      <w:bookmarkEnd w:id="130"/>
      <w:bookmarkEnd w:id="131"/>
      <w:bookmarkEnd w:id="132"/>
      <w:bookmarkEnd w:id="133"/>
      <w:bookmarkEnd w:id="134"/>
      <w:bookmarkEnd w:id="135"/>
      <w:bookmarkEnd w:id="136"/>
      <w:bookmarkEnd w:id="137"/>
      <w:bookmarkEnd w:id="138"/>
    </w:p>
    <w:p w:rsidR="002E2150" w:rsidRPr="006214EF" w:rsidRDefault="002E2150" w:rsidP="005D5F77">
      <w:pPr>
        <w:pStyle w:val="affa"/>
        <w:ind w:firstLine="560"/>
        <w:rPr>
          <w:rFonts w:ascii="宋体" w:hAnsi="宋体"/>
        </w:rPr>
      </w:pPr>
      <w:r w:rsidRPr="006214EF">
        <w:rPr>
          <w:rFonts w:ascii="宋体" w:hAnsi="宋体" w:hint="eastAsia"/>
        </w:rPr>
        <w:t>本工程基坑支护详见</w:t>
      </w:r>
      <w:r w:rsidRPr="006214EF">
        <w:rPr>
          <w:rFonts w:ascii="宋体" w:hAnsi="宋体" w:hint="eastAsia"/>
          <w:color w:val="FF0000"/>
        </w:rPr>
        <w:t>***设计院《***工程基坑支护设计》。</w:t>
      </w:r>
      <w:proofErr w:type="gramStart"/>
      <w:r w:rsidRPr="006214EF">
        <w:rPr>
          <w:rFonts w:ascii="宋体" w:hAnsi="宋体" w:hint="eastAsia"/>
          <w:color w:val="FF0000"/>
        </w:rPr>
        <w:t>土钉墙支护</w:t>
      </w:r>
      <w:proofErr w:type="gramEnd"/>
      <w:r w:rsidRPr="006214EF">
        <w:rPr>
          <w:rFonts w:ascii="宋体" w:hAnsi="宋体" w:hint="eastAsia"/>
          <w:color w:val="FF0000"/>
        </w:rPr>
        <w:t>分别为</w:t>
      </w:r>
      <w:r w:rsidRPr="006214EF">
        <w:rPr>
          <w:rFonts w:ascii="宋体" w:hAnsi="宋体"/>
          <w:color w:val="FF0000"/>
        </w:rPr>
        <w:t>AB</w:t>
      </w:r>
      <w:r w:rsidRPr="006214EF">
        <w:rPr>
          <w:rFonts w:ascii="宋体" w:hAnsi="宋体" w:hint="eastAsia"/>
          <w:color w:val="FF0000"/>
        </w:rPr>
        <w:t xml:space="preserve">段， </w:t>
      </w:r>
      <w:r w:rsidRPr="006214EF">
        <w:rPr>
          <w:rFonts w:ascii="宋体" w:hAnsi="宋体"/>
          <w:color w:val="FF0000"/>
        </w:rPr>
        <w:t>EF</w:t>
      </w:r>
      <w:r w:rsidRPr="006214EF">
        <w:rPr>
          <w:rFonts w:ascii="宋体" w:hAnsi="宋体" w:hint="eastAsia"/>
          <w:color w:val="FF0000"/>
        </w:rPr>
        <w:t>段、*</w:t>
      </w:r>
      <w:r w:rsidRPr="006214EF">
        <w:rPr>
          <w:rFonts w:ascii="宋体" w:hAnsi="宋体"/>
          <w:color w:val="FF0000"/>
        </w:rPr>
        <w:t>*</w:t>
      </w:r>
      <w:r w:rsidRPr="006214EF">
        <w:rPr>
          <w:rFonts w:ascii="宋体" w:hAnsi="宋体" w:hint="eastAsia"/>
          <w:color w:val="FF0000"/>
        </w:rPr>
        <w:t>段</w:t>
      </w:r>
      <w:r w:rsidRPr="006214EF">
        <w:rPr>
          <w:rFonts w:ascii="宋体" w:hAnsi="宋体" w:hint="eastAsia"/>
        </w:rPr>
        <w:t>，基坑</w:t>
      </w:r>
      <w:proofErr w:type="gramStart"/>
      <w:r w:rsidRPr="006214EF">
        <w:rPr>
          <w:rFonts w:ascii="宋体" w:hAnsi="宋体" w:hint="eastAsia"/>
        </w:rPr>
        <w:t>土钉墙支</w:t>
      </w:r>
      <w:proofErr w:type="gramEnd"/>
      <w:r w:rsidRPr="006214EF">
        <w:rPr>
          <w:rFonts w:ascii="宋体" w:hAnsi="宋体" w:hint="eastAsia"/>
        </w:rPr>
        <w:t>护部位如下图所示（</w:t>
      </w:r>
      <w:r w:rsidRPr="006214EF">
        <w:rPr>
          <w:rFonts w:ascii="宋体" w:hAnsi="宋体" w:hint="eastAsia"/>
          <w:color w:val="FF0000"/>
        </w:rPr>
        <w:t>断面3-3、10-10、……</w:t>
      </w:r>
      <w:r w:rsidRPr="006214EF">
        <w:rPr>
          <w:rFonts w:ascii="宋体" w:hAnsi="宋体" w:hint="eastAsia"/>
        </w:rPr>
        <w:t>）。</w:t>
      </w:r>
    </w:p>
    <w:p w:rsidR="002E2150" w:rsidRDefault="00561A89" w:rsidP="002E2150">
      <w:pPr>
        <w:pStyle w:val="afffe"/>
        <w:spacing w:afterLines="0"/>
        <w:rPr>
          <w:rFonts w:ascii="仿宋_GB2312" w:eastAsia="仿宋_GB2312"/>
          <w:color w:val="auto"/>
          <w:sz w:val="21"/>
          <w:szCs w:val="21"/>
        </w:rPr>
      </w:pPr>
      <w:r>
        <w:rPr>
          <w:rFonts w:ascii="仿宋_GB2312" w:eastAsia="仿宋_GB2312"/>
          <w:color w:val="auto"/>
          <w:sz w:val="21"/>
          <w:szCs w:val="21"/>
        </w:rPr>
        <w:object w:dxaOrig="5715" w:dyaOrig="3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5pt;height:286.35pt" o:ole="">
            <v:imagedata r:id="rId12" o:title="" croptop="21485f" cropbottom="19424f" cropleft="10140f" cropright="34928f"/>
          </v:shape>
          <o:OLEObject Type="Embed" ProgID="AutoCAD.Drawing.16" ShapeID="_x0000_i1025" DrawAspect="Content" ObjectID="_1613997016" r:id="rId13"/>
        </w:object>
      </w:r>
      <w:r w:rsidR="002E2150">
        <w:rPr>
          <w:rFonts w:ascii="仿宋_GB2312" w:eastAsia="仿宋_GB2312" w:hint="eastAsia"/>
          <w:color w:val="auto"/>
          <w:sz w:val="21"/>
          <w:szCs w:val="21"/>
        </w:rPr>
        <w:t xml:space="preserve"> </w:t>
      </w:r>
    </w:p>
    <w:p w:rsidR="002E2150" w:rsidRPr="004D0CB4" w:rsidRDefault="002E2150" w:rsidP="005D5F77">
      <w:pPr>
        <w:pStyle w:val="affa"/>
        <w:ind w:firstLineChars="0" w:firstLine="0"/>
        <w:jc w:val="center"/>
      </w:pPr>
      <w:r w:rsidRPr="004D0CB4">
        <w:rPr>
          <w:rFonts w:hint="eastAsia"/>
        </w:rPr>
        <w:t>基坑围护结构平面布置图（</w:t>
      </w:r>
      <w:r w:rsidRPr="004D0CB4">
        <w:rPr>
          <w:rFonts w:hint="eastAsia"/>
          <w:color w:val="FF0000"/>
        </w:rPr>
        <w:t>示例</w:t>
      </w:r>
      <w:r w:rsidRPr="004D0CB4">
        <w:rPr>
          <w:rFonts w:hint="eastAsia"/>
        </w:rPr>
        <w:t>）</w:t>
      </w:r>
    </w:p>
    <w:p w:rsidR="005D5F77" w:rsidRPr="006214EF" w:rsidRDefault="005D5F77" w:rsidP="006214EF">
      <w:pPr>
        <w:keepLines/>
        <w:adjustRightInd w:val="0"/>
        <w:snapToGrid w:val="0"/>
        <w:jc w:val="left"/>
        <w:outlineLvl w:val="1"/>
        <w:rPr>
          <w:rFonts w:ascii="宋体" w:hAnsi="宋体" w:cs="Times New Roman"/>
          <w:szCs w:val="20"/>
        </w:rPr>
      </w:pPr>
      <w:bookmarkStart w:id="139" w:name="_Toc526963452"/>
      <w:bookmarkStart w:id="140" w:name="_Toc526963573"/>
      <w:bookmarkStart w:id="141" w:name="_Toc526963673"/>
      <w:bookmarkStart w:id="142" w:name="_Toc536548427"/>
      <w:bookmarkStart w:id="143" w:name="_Toc3362469"/>
      <w:r w:rsidRPr="006214EF">
        <w:rPr>
          <w:rFonts w:ascii="宋体" w:hAnsi="宋体" w:cs="Times New Roman" w:hint="eastAsia"/>
          <w:szCs w:val="20"/>
        </w:rPr>
        <w:t>2</w:t>
      </w:r>
      <w:r w:rsidRPr="006214EF">
        <w:rPr>
          <w:rFonts w:ascii="宋体" w:hAnsi="宋体" w:cs="Times New Roman"/>
          <w:szCs w:val="20"/>
        </w:rPr>
        <w:t>.3</w:t>
      </w:r>
      <w:r w:rsidR="00561A89" w:rsidRPr="006214EF">
        <w:rPr>
          <w:rFonts w:ascii="宋体" w:hAnsi="宋体" w:cs="Times New Roman"/>
          <w:szCs w:val="20"/>
        </w:rPr>
        <w:t xml:space="preserve"> </w:t>
      </w:r>
      <w:r w:rsidRPr="006214EF">
        <w:rPr>
          <w:rFonts w:ascii="宋体" w:hAnsi="宋体" w:cs="Times New Roman"/>
          <w:szCs w:val="20"/>
        </w:rPr>
        <w:t>施工平面布置</w:t>
      </w:r>
      <w:bookmarkEnd w:id="139"/>
      <w:bookmarkEnd w:id="140"/>
      <w:bookmarkEnd w:id="141"/>
      <w:bookmarkEnd w:id="142"/>
      <w:bookmarkEnd w:id="143"/>
    </w:p>
    <w:p w:rsidR="005D5F77" w:rsidRPr="006214EF" w:rsidRDefault="005D5F77" w:rsidP="003405FA">
      <w:pPr>
        <w:pStyle w:val="affa"/>
        <w:ind w:firstLine="560"/>
        <w:rPr>
          <w:rFonts w:ascii="宋体" w:hAnsi="宋体"/>
        </w:rPr>
      </w:pPr>
      <w:r w:rsidRPr="006214EF">
        <w:rPr>
          <w:rFonts w:ascii="宋体" w:hAnsi="宋体" w:hint="eastAsia"/>
        </w:rPr>
        <w:t>（1）施工区段划分</w:t>
      </w:r>
    </w:p>
    <w:p w:rsidR="005D5F77" w:rsidRPr="00CD4E0B" w:rsidRDefault="005D5F77" w:rsidP="003405FA">
      <w:pPr>
        <w:pStyle w:val="affa"/>
        <w:ind w:firstLine="560"/>
        <w:rPr>
          <w:color w:val="FF0000"/>
        </w:rPr>
      </w:pPr>
      <w:r w:rsidRPr="00CD4E0B">
        <w:rPr>
          <w:rFonts w:hint="eastAsia"/>
          <w:color w:val="FF0000"/>
        </w:rPr>
        <w:t>根据施工情况，考虑材料及设备堆放、挖土、</w:t>
      </w:r>
      <w:proofErr w:type="gramStart"/>
      <w:r w:rsidRPr="00CD4E0B">
        <w:rPr>
          <w:rFonts w:hint="eastAsia"/>
          <w:color w:val="FF0000"/>
        </w:rPr>
        <w:t>土钉墙支护</w:t>
      </w:r>
      <w:proofErr w:type="gramEnd"/>
      <w:r w:rsidRPr="00CD4E0B">
        <w:rPr>
          <w:rFonts w:hint="eastAsia"/>
          <w:color w:val="FF0000"/>
        </w:rPr>
        <w:t>施工等环节，充分利用场地有限空间，进行平面布置，根据边坡分级情况，进行水平和竖向的施工段划分。</w:t>
      </w:r>
    </w:p>
    <w:p w:rsidR="005D5F77" w:rsidRPr="00CD4E0B" w:rsidRDefault="005D5F77" w:rsidP="00353C96">
      <w:pPr>
        <w:pStyle w:val="affa"/>
        <w:ind w:firstLine="560"/>
        <w:jc w:val="center"/>
      </w:pPr>
    </w:p>
    <w:p w:rsidR="005D5F77" w:rsidRPr="003405FA" w:rsidRDefault="005D5F77" w:rsidP="003405FA">
      <w:pPr>
        <w:pStyle w:val="affa"/>
        <w:ind w:firstLine="560"/>
        <w:jc w:val="center"/>
        <w:rPr>
          <w:color w:val="FF0000"/>
        </w:rPr>
      </w:pPr>
      <w:r w:rsidRPr="003405FA">
        <w:rPr>
          <w:rFonts w:hint="eastAsia"/>
          <w:color w:val="FF0000"/>
        </w:rPr>
        <w:t>施工区段划分图</w:t>
      </w:r>
    </w:p>
    <w:p w:rsidR="005D5F77" w:rsidRPr="006214EF" w:rsidRDefault="005D5F77" w:rsidP="003405FA">
      <w:pPr>
        <w:pStyle w:val="affa"/>
        <w:ind w:firstLine="560"/>
        <w:rPr>
          <w:rFonts w:ascii="宋体" w:hAnsi="宋体"/>
        </w:rPr>
      </w:pPr>
      <w:r w:rsidRPr="006214EF">
        <w:rPr>
          <w:rFonts w:ascii="宋体" w:hAnsi="宋体" w:hint="eastAsia"/>
        </w:rPr>
        <w:t>（2）施工顺序</w:t>
      </w:r>
    </w:p>
    <w:p w:rsidR="005D5F77" w:rsidRPr="003405FA" w:rsidRDefault="005D5F77" w:rsidP="003405FA">
      <w:pPr>
        <w:pStyle w:val="affa"/>
        <w:ind w:firstLine="560"/>
        <w:rPr>
          <w:color w:val="FF0000"/>
        </w:rPr>
      </w:pPr>
      <w:r w:rsidRPr="003405FA">
        <w:rPr>
          <w:rFonts w:hint="eastAsia"/>
          <w:color w:val="FF0000"/>
        </w:rPr>
        <w:t>根据</w:t>
      </w:r>
      <w:proofErr w:type="gramStart"/>
      <w:r w:rsidRPr="003405FA">
        <w:rPr>
          <w:rFonts w:hint="eastAsia"/>
          <w:color w:val="FF0000"/>
        </w:rPr>
        <w:t>土钉墙支护</w:t>
      </w:r>
      <w:proofErr w:type="gramEnd"/>
      <w:r w:rsidRPr="003405FA">
        <w:rPr>
          <w:rFonts w:hint="eastAsia"/>
          <w:color w:val="FF0000"/>
        </w:rPr>
        <w:t>设计情况、场地情况及施工进度要求，合理安排施工顺序。</w:t>
      </w:r>
    </w:p>
    <w:p w:rsidR="005D5F77" w:rsidRPr="00CD4E0B" w:rsidRDefault="005D5F77" w:rsidP="00353C96">
      <w:pPr>
        <w:pStyle w:val="affa"/>
        <w:ind w:firstLine="560"/>
        <w:jc w:val="center"/>
      </w:pPr>
    </w:p>
    <w:p w:rsidR="005D5F77" w:rsidRPr="003405FA" w:rsidRDefault="005D5F77" w:rsidP="003405FA">
      <w:pPr>
        <w:pStyle w:val="affa"/>
        <w:ind w:firstLine="560"/>
        <w:jc w:val="center"/>
        <w:rPr>
          <w:color w:val="FF0000"/>
        </w:rPr>
      </w:pPr>
      <w:r w:rsidRPr="003405FA">
        <w:rPr>
          <w:rFonts w:hint="eastAsia"/>
          <w:color w:val="FF0000"/>
        </w:rPr>
        <w:t>施工顺序图</w:t>
      </w:r>
    </w:p>
    <w:p w:rsidR="005D5F77" w:rsidRPr="006214EF" w:rsidRDefault="005D5F77" w:rsidP="006214EF">
      <w:pPr>
        <w:keepLines/>
        <w:adjustRightInd w:val="0"/>
        <w:snapToGrid w:val="0"/>
        <w:jc w:val="left"/>
        <w:outlineLvl w:val="1"/>
        <w:rPr>
          <w:rFonts w:ascii="宋体" w:hAnsi="宋体" w:cs="Times New Roman"/>
          <w:szCs w:val="20"/>
        </w:rPr>
      </w:pPr>
      <w:bookmarkStart w:id="144" w:name="_Toc526963453"/>
      <w:bookmarkStart w:id="145" w:name="_Toc526963574"/>
      <w:bookmarkStart w:id="146" w:name="_Toc526963674"/>
      <w:bookmarkStart w:id="147" w:name="_Toc536548428"/>
      <w:bookmarkStart w:id="148" w:name="_Toc3362470"/>
      <w:r w:rsidRPr="006214EF">
        <w:rPr>
          <w:rFonts w:ascii="宋体" w:hAnsi="宋体" w:cs="Times New Roman" w:hint="eastAsia"/>
          <w:szCs w:val="20"/>
        </w:rPr>
        <w:t>2</w:t>
      </w:r>
      <w:r w:rsidRPr="006214EF">
        <w:rPr>
          <w:rFonts w:ascii="宋体" w:hAnsi="宋体" w:cs="Times New Roman"/>
          <w:szCs w:val="20"/>
        </w:rPr>
        <w:t>.4</w:t>
      </w:r>
      <w:r w:rsidR="00561A89" w:rsidRPr="006214EF">
        <w:rPr>
          <w:rFonts w:ascii="宋体" w:hAnsi="宋体" w:cs="Times New Roman"/>
          <w:szCs w:val="20"/>
        </w:rPr>
        <w:t xml:space="preserve"> </w:t>
      </w:r>
      <w:r w:rsidRPr="006214EF">
        <w:rPr>
          <w:rFonts w:ascii="宋体" w:hAnsi="宋体" w:cs="Times New Roman"/>
          <w:szCs w:val="20"/>
        </w:rPr>
        <w:t>施工要求及技术保证条件</w:t>
      </w:r>
      <w:bookmarkEnd w:id="144"/>
      <w:bookmarkEnd w:id="145"/>
      <w:bookmarkEnd w:id="146"/>
      <w:bookmarkEnd w:id="147"/>
      <w:bookmarkEnd w:id="148"/>
    </w:p>
    <w:p w:rsidR="003405FA" w:rsidRPr="006214EF" w:rsidRDefault="003405FA" w:rsidP="003405FA">
      <w:pPr>
        <w:pStyle w:val="affa"/>
        <w:ind w:firstLine="560"/>
        <w:rPr>
          <w:rFonts w:ascii="宋体" w:hAnsi="宋体"/>
        </w:rPr>
      </w:pPr>
      <w:r w:rsidRPr="006214EF">
        <w:rPr>
          <w:rFonts w:ascii="宋体" w:hAnsi="宋体" w:hint="eastAsia"/>
        </w:rPr>
        <w:t>（1）施工要求</w:t>
      </w:r>
    </w:p>
    <w:tbl>
      <w:tblPr>
        <w:tblStyle w:val="afff8"/>
        <w:tblW w:w="5000" w:type="pct"/>
        <w:tblLook w:val="04A0" w:firstRow="1" w:lastRow="0" w:firstColumn="1" w:lastColumn="0" w:noHBand="0" w:noVBand="1"/>
      </w:tblPr>
      <w:tblGrid>
        <w:gridCol w:w="957"/>
        <w:gridCol w:w="1097"/>
        <w:gridCol w:w="6722"/>
      </w:tblGrid>
      <w:tr w:rsidR="003405FA" w:rsidRPr="00CD4E0B" w:rsidTr="00DF4C85">
        <w:trPr>
          <w:trHeight w:val="397"/>
        </w:trPr>
        <w:tc>
          <w:tcPr>
            <w:tcW w:w="545" w:type="pct"/>
            <w:shd w:val="clear" w:color="auto" w:fill="auto"/>
            <w:vAlign w:val="center"/>
          </w:tcPr>
          <w:p w:rsidR="003405FA" w:rsidRPr="00CD4E0B" w:rsidRDefault="003405FA" w:rsidP="003405FA">
            <w:pPr>
              <w:pStyle w:val="afe"/>
              <w:jc w:val="center"/>
            </w:pPr>
            <w:r w:rsidRPr="00CD4E0B">
              <w:rPr>
                <w:rFonts w:hint="eastAsia"/>
              </w:rPr>
              <w:t>序号</w:t>
            </w:r>
          </w:p>
        </w:tc>
        <w:tc>
          <w:tcPr>
            <w:tcW w:w="4455" w:type="pct"/>
            <w:gridSpan w:val="2"/>
            <w:shd w:val="clear" w:color="auto" w:fill="auto"/>
            <w:vAlign w:val="center"/>
          </w:tcPr>
          <w:p w:rsidR="003405FA" w:rsidRPr="00CD4E0B" w:rsidRDefault="003405FA" w:rsidP="003405FA">
            <w:pPr>
              <w:pStyle w:val="afe"/>
              <w:jc w:val="center"/>
              <w:rPr>
                <w:color w:val="FF0000"/>
              </w:rPr>
            </w:pPr>
            <w:r w:rsidRPr="00CD4E0B">
              <w:rPr>
                <w:rFonts w:hint="eastAsia"/>
              </w:rPr>
              <w:t>内容</w:t>
            </w:r>
          </w:p>
        </w:tc>
      </w:tr>
      <w:tr w:rsidR="00543AE4" w:rsidRPr="00CD4E0B" w:rsidTr="00DF4C85">
        <w:trPr>
          <w:trHeight w:val="397"/>
        </w:trPr>
        <w:tc>
          <w:tcPr>
            <w:tcW w:w="545" w:type="pct"/>
            <w:shd w:val="clear" w:color="auto" w:fill="auto"/>
            <w:vAlign w:val="center"/>
          </w:tcPr>
          <w:p w:rsidR="00543AE4" w:rsidRPr="00CD4E0B" w:rsidRDefault="00543AE4" w:rsidP="003405FA">
            <w:pPr>
              <w:pStyle w:val="afe"/>
              <w:jc w:val="center"/>
            </w:pPr>
            <w:r>
              <w:rPr>
                <w:rFonts w:hint="eastAsia"/>
              </w:rPr>
              <w:lastRenderedPageBreak/>
              <w:t>1</w:t>
            </w:r>
          </w:p>
        </w:tc>
        <w:tc>
          <w:tcPr>
            <w:tcW w:w="625" w:type="pct"/>
            <w:vMerge w:val="restart"/>
            <w:shd w:val="clear" w:color="auto" w:fill="auto"/>
            <w:vAlign w:val="center"/>
          </w:tcPr>
          <w:p w:rsidR="00543AE4" w:rsidRDefault="00543AE4" w:rsidP="00543AE4">
            <w:pPr>
              <w:pStyle w:val="afe"/>
              <w:rPr>
                <w:color w:val="FF0000"/>
              </w:rPr>
            </w:pPr>
            <w:r>
              <w:rPr>
                <w:color w:val="FF0000"/>
              </w:rPr>
              <w:t>施工人员准备</w:t>
            </w:r>
          </w:p>
        </w:tc>
        <w:tc>
          <w:tcPr>
            <w:tcW w:w="3830" w:type="pct"/>
            <w:shd w:val="clear" w:color="auto" w:fill="auto"/>
            <w:vAlign w:val="center"/>
          </w:tcPr>
          <w:p w:rsidR="00543AE4" w:rsidRPr="00543AE4" w:rsidRDefault="00543AE4" w:rsidP="00543AE4">
            <w:pPr>
              <w:pStyle w:val="afe"/>
              <w:rPr>
                <w:color w:val="FF0000"/>
              </w:rPr>
            </w:pPr>
            <w:r w:rsidRPr="00543AE4">
              <w:rPr>
                <w:rFonts w:hint="eastAsia"/>
                <w:color w:val="FF0000"/>
              </w:rPr>
              <w:t>根据工程需要制定各工序劳动用工计划，按各工序、各岗位进行用人计划统计，确定全体施工人员数量</w:t>
            </w:r>
            <w:r>
              <w:rPr>
                <w:rFonts w:hint="eastAsia"/>
                <w:color w:val="FF0000"/>
              </w:rPr>
              <w:t>。</w:t>
            </w:r>
          </w:p>
        </w:tc>
      </w:tr>
      <w:tr w:rsidR="00543AE4" w:rsidRPr="00CD4E0B" w:rsidTr="00DF4C85">
        <w:trPr>
          <w:trHeight w:val="397"/>
        </w:trPr>
        <w:tc>
          <w:tcPr>
            <w:tcW w:w="545" w:type="pct"/>
            <w:shd w:val="clear" w:color="auto" w:fill="auto"/>
            <w:vAlign w:val="center"/>
          </w:tcPr>
          <w:p w:rsidR="00543AE4" w:rsidRPr="00CD4E0B" w:rsidRDefault="00543AE4" w:rsidP="003405FA">
            <w:pPr>
              <w:pStyle w:val="afe"/>
              <w:jc w:val="center"/>
            </w:pPr>
            <w:r>
              <w:rPr>
                <w:rFonts w:hint="eastAsia"/>
              </w:rPr>
              <w:t>2</w:t>
            </w:r>
          </w:p>
        </w:tc>
        <w:tc>
          <w:tcPr>
            <w:tcW w:w="625" w:type="pct"/>
            <w:vMerge/>
            <w:shd w:val="clear" w:color="auto" w:fill="auto"/>
            <w:vAlign w:val="center"/>
          </w:tcPr>
          <w:p w:rsidR="00543AE4" w:rsidRDefault="00543AE4" w:rsidP="003405FA">
            <w:pPr>
              <w:pStyle w:val="afe"/>
              <w:jc w:val="center"/>
              <w:rPr>
                <w:color w:val="FF0000"/>
              </w:rPr>
            </w:pPr>
          </w:p>
        </w:tc>
        <w:tc>
          <w:tcPr>
            <w:tcW w:w="3830" w:type="pct"/>
            <w:shd w:val="clear" w:color="auto" w:fill="auto"/>
            <w:vAlign w:val="center"/>
          </w:tcPr>
          <w:p w:rsidR="00543AE4" w:rsidRPr="00543AE4" w:rsidRDefault="00543AE4" w:rsidP="00543AE4">
            <w:pPr>
              <w:pStyle w:val="afe"/>
              <w:rPr>
                <w:color w:val="FF0000"/>
              </w:rPr>
            </w:pPr>
            <w:r w:rsidRPr="00543AE4">
              <w:rPr>
                <w:rFonts w:hint="eastAsia"/>
                <w:color w:val="FF0000"/>
              </w:rPr>
              <w:t>通过公司人事部门，遵照“择优选用”的原则，选择能力强的施工管理人员和技术人员组成项目部</w:t>
            </w:r>
            <w:r>
              <w:rPr>
                <w:rFonts w:hint="eastAsia"/>
                <w:color w:val="FF0000"/>
              </w:rPr>
              <w:t>。</w:t>
            </w:r>
          </w:p>
        </w:tc>
      </w:tr>
      <w:tr w:rsidR="00543AE4" w:rsidRPr="00CD4E0B" w:rsidTr="00DF4C85">
        <w:trPr>
          <w:trHeight w:val="397"/>
        </w:trPr>
        <w:tc>
          <w:tcPr>
            <w:tcW w:w="545" w:type="pct"/>
            <w:shd w:val="clear" w:color="auto" w:fill="auto"/>
            <w:vAlign w:val="center"/>
          </w:tcPr>
          <w:p w:rsidR="00543AE4" w:rsidRPr="00CD4E0B" w:rsidRDefault="00543AE4" w:rsidP="003405FA">
            <w:pPr>
              <w:pStyle w:val="afe"/>
              <w:jc w:val="center"/>
            </w:pPr>
            <w:r>
              <w:rPr>
                <w:rFonts w:hint="eastAsia"/>
              </w:rPr>
              <w:t>3</w:t>
            </w:r>
          </w:p>
        </w:tc>
        <w:tc>
          <w:tcPr>
            <w:tcW w:w="625" w:type="pct"/>
            <w:vMerge/>
            <w:shd w:val="clear" w:color="auto" w:fill="auto"/>
            <w:vAlign w:val="center"/>
          </w:tcPr>
          <w:p w:rsidR="00543AE4" w:rsidRDefault="00543AE4" w:rsidP="003405FA">
            <w:pPr>
              <w:pStyle w:val="afe"/>
              <w:jc w:val="center"/>
              <w:rPr>
                <w:color w:val="FF0000"/>
              </w:rPr>
            </w:pPr>
          </w:p>
        </w:tc>
        <w:tc>
          <w:tcPr>
            <w:tcW w:w="3830" w:type="pct"/>
            <w:shd w:val="clear" w:color="auto" w:fill="auto"/>
            <w:vAlign w:val="center"/>
          </w:tcPr>
          <w:p w:rsidR="00543AE4" w:rsidRPr="00543AE4" w:rsidRDefault="00543AE4" w:rsidP="00543AE4">
            <w:pPr>
              <w:pStyle w:val="afe"/>
              <w:rPr>
                <w:color w:val="FF0000"/>
              </w:rPr>
            </w:pPr>
            <w:r w:rsidRPr="00543AE4">
              <w:rPr>
                <w:rFonts w:hint="eastAsia"/>
                <w:color w:val="FF0000"/>
              </w:rPr>
              <w:t>确定各工种工人用人用工数量，确定人员名单，组织工人进行技能操作和安全培训，为随时进入施工现场做好准备</w:t>
            </w:r>
            <w:r>
              <w:rPr>
                <w:rFonts w:hint="eastAsia"/>
                <w:color w:val="FF0000"/>
              </w:rPr>
              <w:t>。</w:t>
            </w:r>
          </w:p>
        </w:tc>
      </w:tr>
      <w:tr w:rsidR="00543AE4" w:rsidRPr="00CD4E0B" w:rsidTr="00DF4C85">
        <w:trPr>
          <w:trHeight w:val="397"/>
        </w:trPr>
        <w:tc>
          <w:tcPr>
            <w:tcW w:w="545" w:type="pct"/>
            <w:shd w:val="clear" w:color="auto" w:fill="auto"/>
            <w:vAlign w:val="center"/>
          </w:tcPr>
          <w:p w:rsidR="00543AE4" w:rsidRPr="00CD4E0B" w:rsidRDefault="00543AE4" w:rsidP="003405FA">
            <w:pPr>
              <w:pStyle w:val="afe"/>
              <w:jc w:val="center"/>
            </w:pPr>
            <w:r w:rsidRPr="00CD4E0B">
              <w:rPr>
                <w:rFonts w:hint="eastAsia"/>
              </w:rPr>
              <w:t>1</w:t>
            </w:r>
          </w:p>
        </w:tc>
        <w:tc>
          <w:tcPr>
            <w:tcW w:w="625" w:type="pct"/>
            <w:vMerge w:val="restart"/>
            <w:shd w:val="clear" w:color="auto" w:fill="auto"/>
            <w:vAlign w:val="center"/>
          </w:tcPr>
          <w:p w:rsidR="00543AE4" w:rsidRPr="00CD4E0B" w:rsidRDefault="00543AE4" w:rsidP="00543AE4">
            <w:pPr>
              <w:pStyle w:val="afe"/>
              <w:rPr>
                <w:color w:val="FF0000"/>
              </w:rPr>
            </w:pPr>
            <w:r>
              <w:rPr>
                <w:color w:val="FF0000"/>
              </w:rPr>
              <w:t>施工机械</w:t>
            </w:r>
            <w:r>
              <w:rPr>
                <w:rFonts w:hint="eastAsia"/>
                <w:color w:val="FF0000"/>
              </w:rPr>
              <w:t>准备</w:t>
            </w:r>
          </w:p>
        </w:tc>
        <w:tc>
          <w:tcPr>
            <w:tcW w:w="3830" w:type="pct"/>
            <w:shd w:val="clear" w:color="auto" w:fill="auto"/>
            <w:vAlign w:val="center"/>
          </w:tcPr>
          <w:p w:rsidR="00543AE4" w:rsidRPr="00CD4E0B" w:rsidRDefault="00543AE4" w:rsidP="00543AE4">
            <w:pPr>
              <w:pStyle w:val="afe"/>
              <w:rPr>
                <w:color w:val="FF0000"/>
              </w:rPr>
            </w:pPr>
            <w:r w:rsidRPr="00543AE4">
              <w:rPr>
                <w:rFonts w:hint="eastAsia"/>
                <w:color w:val="FF0000"/>
              </w:rPr>
              <w:t>按照工程设计情况，分析本工程地质情况和施工环境，精心进行设备选型，确定工程用设备型号及数量，并制定详细的施工设备需用计划。</w:t>
            </w:r>
          </w:p>
        </w:tc>
      </w:tr>
      <w:tr w:rsidR="00543AE4" w:rsidRPr="00CD4E0B" w:rsidTr="00DF4C85">
        <w:trPr>
          <w:trHeight w:val="397"/>
        </w:trPr>
        <w:tc>
          <w:tcPr>
            <w:tcW w:w="545" w:type="pct"/>
            <w:shd w:val="clear" w:color="auto" w:fill="auto"/>
            <w:vAlign w:val="center"/>
          </w:tcPr>
          <w:p w:rsidR="00543AE4" w:rsidRPr="00CD4E0B" w:rsidRDefault="00543AE4" w:rsidP="003405FA">
            <w:pPr>
              <w:pStyle w:val="afe"/>
              <w:jc w:val="center"/>
            </w:pPr>
            <w:r w:rsidRPr="00CD4E0B">
              <w:rPr>
                <w:rFonts w:hint="eastAsia"/>
              </w:rPr>
              <w:t>2</w:t>
            </w:r>
          </w:p>
        </w:tc>
        <w:tc>
          <w:tcPr>
            <w:tcW w:w="625" w:type="pct"/>
            <w:vMerge/>
            <w:shd w:val="clear" w:color="auto" w:fill="auto"/>
            <w:vAlign w:val="center"/>
          </w:tcPr>
          <w:p w:rsidR="00543AE4" w:rsidRPr="00CD4E0B" w:rsidRDefault="00543AE4" w:rsidP="003405FA">
            <w:pPr>
              <w:pStyle w:val="afe"/>
              <w:jc w:val="center"/>
              <w:rPr>
                <w:color w:val="FF0000"/>
              </w:rPr>
            </w:pPr>
          </w:p>
        </w:tc>
        <w:tc>
          <w:tcPr>
            <w:tcW w:w="3830" w:type="pct"/>
            <w:shd w:val="clear" w:color="auto" w:fill="auto"/>
            <w:vAlign w:val="center"/>
          </w:tcPr>
          <w:p w:rsidR="00543AE4" w:rsidRPr="00CD4E0B" w:rsidRDefault="00543AE4" w:rsidP="00543AE4">
            <w:pPr>
              <w:pStyle w:val="afe"/>
              <w:rPr>
                <w:color w:val="FF0000"/>
              </w:rPr>
            </w:pPr>
            <w:r w:rsidRPr="00543AE4">
              <w:rPr>
                <w:rFonts w:hint="eastAsia"/>
                <w:color w:val="FF0000"/>
              </w:rPr>
              <w:t>对工程设备进行检查、维修和保养，并预备足够数量的易损零部件。</w:t>
            </w:r>
          </w:p>
        </w:tc>
      </w:tr>
      <w:tr w:rsidR="00543AE4" w:rsidRPr="00CD4E0B" w:rsidTr="00DF4C85">
        <w:trPr>
          <w:trHeight w:val="397"/>
        </w:trPr>
        <w:tc>
          <w:tcPr>
            <w:tcW w:w="545" w:type="pct"/>
            <w:shd w:val="clear" w:color="auto" w:fill="auto"/>
            <w:vAlign w:val="center"/>
          </w:tcPr>
          <w:p w:rsidR="00543AE4" w:rsidRPr="00CD4E0B" w:rsidRDefault="00543AE4" w:rsidP="003405FA">
            <w:pPr>
              <w:pStyle w:val="afe"/>
              <w:jc w:val="center"/>
            </w:pPr>
            <w:r>
              <w:rPr>
                <w:rFonts w:hint="eastAsia"/>
              </w:rPr>
              <w:t>3</w:t>
            </w:r>
          </w:p>
        </w:tc>
        <w:tc>
          <w:tcPr>
            <w:tcW w:w="625" w:type="pct"/>
            <w:vMerge/>
            <w:shd w:val="clear" w:color="auto" w:fill="auto"/>
            <w:vAlign w:val="center"/>
          </w:tcPr>
          <w:p w:rsidR="00543AE4" w:rsidRPr="00CD4E0B" w:rsidRDefault="00543AE4" w:rsidP="003405FA">
            <w:pPr>
              <w:pStyle w:val="afe"/>
              <w:jc w:val="center"/>
              <w:rPr>
                <w:color w:val="FF0000"/>
              </w:rPr>
            </w:pPr>
          </w:p>
        </w:tc>
        <w:tc>
          <w:tcPr>
            <w:tcW w:w="3830" w:type="pct"/>
            <w:shd w:val="clear" w:color="auto" w:fill="auto"/>
            <w:vAlign w:val="center"/>
          </w:tcPr>
          <w:p w:rsidR="00543AE4" w:rsidRPr="00CD4E0B" w:rsidRDefault="00543AE4" w:rsidP="00543AE4">
            <w:pPr>
              <w:pStyle w:val="afe"/>
              <w:rPr>
                <w:color w:val="FF0000"/>
              </w:rPr>
            </w:pPr>
            <w:r w:rsidRPr="00543AE4">
              <w:rPr>
                <w:rFonts w:hint="eastAsia"/>
                <w:color w:val="FF0000"/>
              </w:rPr>
              <w:t>所有工程施工用机械设备在进场前进行试运转，保证机械设备状况良好。</w:t>
            </w:r>
          </w:p>
        </w:tc>
      </w:tr>
      <w:tr w:rsidR="00543AE4" w:rsidRPr="00CD4E0B" w:rsidTr="00DF4C85">
        <w:trPr>
          <w:trHeight w:val="397"/>
        </w:trPr>
        <w:tc>
          <w:tcPr>
            <w:tcW w:w="545" w:type="pct"/>
            <w:shd w:val="clear" w:color="auto" w:fill="auto"/>
            <w:vAlign w:val="center"/>
          </w:tcPr>
          <w:p w:rsidR="00543AE4" w:rsidRPr="00CD4E0B" w:rsidRDefault="00543AE4" w:rsidP="003405FA">
            <w:pPr>
              <w:pStyle w:val="afe"/>
              <w:jc w:val="center"/>
            </w:pPr>
            <w:r>
              <w:t>1</w:t>
            </w:r>
          </w:p>
        </w:tc>
        <w:tc>
          <w:tcPr>
            <w:tcW w:w="625" w:type="pct"/>
            <w:vMerge w:val="restart"/>
            <w:shd w:val="clear" w:color="auto" w:fill="auto"/>
            <w:vAlign w:val="center"/>
          </w:tcPr>
          <w:p w:rsidR="00543AE4" w:rsidRPr="00CD4E0B" w:rsidRDefault="00543AE4" w:rsidP="00543AE4">
            <w:pPr>
              <w:pStyle w:val="afe"/>
              <w:rPr>
                <w:color w:val="FF0000"/>
              </w:rPr>
            </w:pPr>
            <w:r>
              <w:rPr>
                <w:color w:val="FF0000"/>
              </w:rPr>
              <w:t>工程原材料准备</w:t>
            </w:r>
          </w:p>
        </w:tc>
        <w:tc>
          <w:tcPr>
            <w:tcW w:w="3830" w:type="pct"/>
            <w:shd w:val="clear" w:color="auto" w:fill="auto"/>
            <w:vAlign w:val="center"/>
          </w:tcPr>
          <w:p w:rsidR="00543AE4" w:rsidRPr="00543AE4" w:rsidRDefault="00543AE4" w:rsidP="00543AE4">
            <w:pPr>
              <w:pStyle w:val="afe"/>
              <w:rPr>
                <w:color w:val="FF0000"/>
              </w:rPr>
            </w:pPr>
            <w:r w:rsidRPr="00543AE4">
              <w:rPr>
                <w:rFonts w:hint="eastAsia"/>
                <w:color w:val="FF0000"/>
              </w:rPr>
              <w:t>根据统计的工程量计算原材料用量，编制原材料用量明细表。</w:t>
            </w:r>
          </w:p>
        </w:tc>
      </w:tr>
      <w:tr w:rsidR="00543AE4" w:rsidRPr="00CD4E0B" w:rsidTr="00DF4C85">
        <w:trPr>
          <w:trHeight w:val="397"/>
        </w:trPr>
        <w:tc>
          <w:tcPr>
            <w:tcW w:w="545" w:type="pct"/>
            <w:shd w:val="clear" w:color="auto" w:fill="auto"/>
            <w:vAlign w:val="center"/>
          </w:tcPr>
          <w:p w:rsidR="00543AE4" w:rsidRPr="00CD4E0B" w:rsidRDefault="00543AE4" w:rsidP="003405FA">
            <w:pPr>
              <w:pStyle w:val="afe"/>
              <w:jc w:val="center"/>
            </w:pPr>
            <w:r>
              <w:t>2</w:t>
            </w:r>
          </w:p>
        </w:tc>
        <w:tc>
          <w:tcPr>
            <w:tcW w:w="625" w:type="pct"/>
            <w:vMerge/>
            <w:shd w:val="clear" w:color="auto" w:fill="auto"/>
            <w:vAlign w:val="center"/>
          </w:tcPr>
          <w:p w:rsidR="00543AE4" w:rsidRPr="00CD4E0B" w:rsidRDefault="00543AE4" w:rsidP="003405FA">
            <w:pPr>
              <w:pStyle w:val="afe"/>
              <w:jc w:val="center"/>
              <w:rPr>
                <w:color w:val="FF0000"/>
              </w:rPr>
            </w:pPr>
          </w:p>
        </w:tc>
        <w:tc>
          <w:tcPr>
            <w:tcW w:w="3830" w:type="pct"/>
            <w:shd w:val="clear" w:color="auto" w:fill="auto"/>
            <w:vAlign w:val="center"/>
          </w:tcPr>
          <w:p w:rsidR="00543AE4" w:rsidRPr="00543AE4" w:rsidRDefault="00543AE4" w:rsidP="00543AE4">
            <w:pPr>
              <w:pStyle w:val="afe"/>
              <w:rPr>
                <w:color w:val="FF0000"/>
              </w:rPr>
            </w:pPr>
            <w:r w:rsidRPr="00543AE4">
              <w:rPr>
                <w:rFonts w:hint="eastAsia"/>
                <w:color w:val="FF0000"/>
              </w:rPr>
              <w:t>根据原材料用量明细表对原材料进行分类，确定采购计划和步骤。</w:t>
            </w:r>
          </w:p>
        </w:tc>
      </w:tr>
      <w:tr w:rsidR="00543AE4" w:rsidRPr="00CD4E0B" w:rsidTr="00DF4C85">
        <w:trPr>
          <w:trHeight w:val="397"/>
        </w:trPr>
        <w:tc>
          <w:tcPr>
            <w:tcW w:w="545" w:type="pct"/>
            <w:shd w:val="clear" w:color="auto" w:fill="auto"/>
            <w:vAlign w:val="center"/>
          </w:tcPr>
          <w:p w:rsidR="00543AE4" w:rsidRPr="00CD4E0B" w:rsidRDefault="00543AE4" w:rsidP="003405FA">
            <w:pPr>
              <w:pStyle w:val="afe"/>
              <w:jc w:val="center"/>
            </w:pPr>
            <w:r>
              <w:t>3</w:t>
            </w:r>
          </w:p>
        </w:tc>
        <w:tc>
          <w:tcPr>
            <w:tcW w:w="625" w:type="pct"/>
            <w:vMerge/>
            <w:shd w:val="clear" w:color="auto" w:fill="auto"/>
            <w:vAlign w:val="center"/>
          </w:tcPr>
          <w:p w:rsidR="00543AE4" w:rsidRPr="00CD4E0B" w:rsidRDefault="00543AE4" w:rsidP="003405FA">
            <w:pPr>
              <w:pStyle w:val="afe"/>
              <w:jc w:val="center"/>
              <w:rPr>
                <w:color w:val="FF0000"/>
              </w:rPr>
            </w:pPr>
          </w:p>
        </w:tc>
        <w:tc>
          <w:tcPr>
            <w:tcW w:w="3830" w:type="pct"/>
            <w:shd w:val="clear" w:color="auto" w:fill="auto"/>
            <w:vAlign w:val="center"/>
          </w:tcPr>
          <w:p w:rsidR="00543AE4" w:rsidRPr="00543AE4" w:rsidRDefault="00543AE4" w:rsidP="00543AE4">
            <w:pPr>
              <w:pStyle w:val="afe"/>
              <w:rPr>
                <w:color w:val="FF0000"/>
              </w:rPr>
            </w:pPr>
            <w:r w:rsidRPr="00543AE4">
              <w:rPr>
                <w:rFonts w:hint="eastAsia"/>
                <w:color w:val="FF0000"/>
              </w:rPr>
              <w:t>按采购计划对原材料生产厂家进行价格、产地、质量状况、运输距离等情况的调查，综合比较。</w:t>
            </w:r>
          </w:p>
        </w:tc>
      </w:tr>
      <w:tr w:rsidR="00543AE4" w:rsidRPr="00CD4E0B" w:rsidTr="00DF4C85">
        <w:trPr>
          <w:trHeight w:val="397"/>
        </w:trPr>
        <w:tc>
          <w:tcPr>
            <w:tcW w:w="545" w:type="pct"/>
            <w:shd w:val="clear" w:color="auto" w:fill="auto"/>
            <w:vAlign w:val="center"/>
          </w:tcPr>
          <w:p w:rsidR="00543AE4" w:rsidRPr="00CD4E0B" w:rsidRDefault="00543AE4" w:rsidP="003405FA">
            <w:pPr>
              <w:pStyle w:val="afe"/>
              <w:jc w:val="center"/>
            </w:pPr>
            <w:r>
              <w:t>4</w:t>
            </w:r>
          </w:p>
        </w:tc>
        <w:tc>
          <w:tcPr>
            <w:tcW w:w="625" w:type="pct"/>
            <w:vMerge/>
            <w:shd w:val="clear" w:color="auto" w:fill="auto"/>
            <w:vAlign w:val="center"/>
          </w:tcPr>
          <w:p w:rsidR="00543AE4" w:rsidRPr="00CD4E0B" w:rsidRDefault="00543AE4" w:rsidP="003405FA">
            <w:pPr>
              <w:pStyle w:val="afe"/>
              <w:jc w:val="center"/>
              <w:rPr>
                <w:color w:val="FF0000"/>
              </w:rPr>
            </w:pPr>
          </w:p>
        </w:tc>
        <w:tc>
          <w:tcPr>
            <w:tcW w:w="3830" w:type="pct"/>
            <w:shd w:val="clear" w:color="auto" w:fill="auto"/>
            <w:vAlign w:val="center"/>
          </w:tcPr>
          <w:p w:rsidR="00543AE4" w:rsidRPr="00543AE4" w:rsidRDefault="00543AE4" w:rsidP="00543AE4">
            <w:pPr>
              <w:pStyle w:val="afe"/>
              <w:rPr>
                <w:color w:val="FF0000"/>
              </w:rPr>
            </w:pPr>
            <w:r w:rsidRPr="00543AE4">
              <w:rPr>
                <w:rFonts w:hint="eastAsia"/>
                <w:color w:val="FF0000"/>
              </w:rPr>
              <w:t>根据工程进度计划，针对每种原材料的采购情况，制定各种原材料供应计划。</w:t>
            </w:r>
          </w:p>
        </w:tc>
      </w:tr>
      <w:tr w:rsidR="00543AE4" w:rsidRPr="00CD4E0B" w:rsidTr="00DF4C85">
        <w:trPr>
          <w:trHeight w:val="397"/>
        </w:trPr>
        <w:tc>
          <w:tcPr>
            <w:tcW w:w="545" w:type="pct"/>
            <w:shd w:val="clear" w:color="auto" w:fill="auto"/>
            <w:vAlign w:val="center"/>
          </w:tcPr>
          <w:p w:rsidR="00543AE4" w:rsidRDefault="00543AE4" w:rsidP="003405FA">
            <w:pPr>
              <w:pStyle w:val="afe"/>
              <w:jc w:val="center"/>
            </w:pPr>
            <w:r>
              <w:rPr>
                <w:rFonts w:hint="eastAsia"/>
              </w:rPr>
              <w:t>1</w:t>
            </w:r>
          </w:p>
        </w:tc>
        <w:tc>
          <w:tcPr>
            <w:tcW w:w="625" w:type="pct"/>
            <w:vMerge w:val="restart"/>
            <w:shd w:val="clear" w:color="auto" w:fill="auto"/>
            <w:vAlign w:val="center"/>
          </w:tcPr>
          <w:p w:rsidR="00543AE4" w:rsidRPr="00CD4E0B" w:rsidRDefault="00543AE4" w:rsidP="00543AE4">
            <w:pPr>
              <w:pStyle w:val="afe"/>
              <w:rPr>
                <w:color w:val="FF0000"/>
              </w:rPr>
            </w:pPr>
            <w:r>
              <w:rPr>
                <w:color w:val="FF0000"/>
              </w:rPr>
              <w:t>施工用水</w:t>
            </w:r>
            <w:r>
              <w:rPr>
                <w:rFonts w:hint="eastAsia"/>
                <w:color w:val="FF0000"/>
              </w:rPr>
              <w:t>、</w:t>
            </w:r>
            <w:r>
              <w:rPr>
                <w:color w:val="FF0000"/>
              </w:rPr>
              <w:t>用电及交通准备</w:t>
            </w:r>
          </w:p>
        </w:tc>
        <w:tc>
          <w:tcPr>
            <w:tcW w:w="3830" w:type="pct"/>
            <w:shd w:val="clear" w:color="auto" w:fill="auto"/>
            <w:vAlign w:val="center"/>
          </w:tcPr>
          <w:p w:rsidR="00543AE4" w:rsidRPr="00543AE4" w:rsidRDefault="00543AE4" w:rsidP="00543AE4">
            <w:pPr>
              <w:pStyle w:val="afe"/>
              <w:rPr>
                <w:color w:val="FF0000"/>
              </w:rPr>
            </w:pPr>
            <w:r w:rsidRPr="00543AE4">
              <w:rPr>
                <w:rFonts w:hint="eastAsia"/>
                <w:color w:val="FF0000"/>
              </w:rPr>
              <w:t>根据工程量和设备数量，进行水、电需用量的测算</w:t>
            </w:r>
            <w:r>
              <w:rPr>
                <w:rFonts w:hint="eastAsia"/>
                <w:color w:val="FF0000"/>
              </w:rPr>
              <w:t>。</w:t>
            </w:r>
          </w:p>
        </w:tc>
      </w:tr>
      <w:tr w:rsidR="00543AE4" w:rsidRPr="00CD4E0B" w:rsidTr="00DF4C85">
        <w:trPr>
          <w:trHeight w:val="397"/>
        </w:trPr>
        <w:tc>
          <w:tcPr>
            <w:tcW w:w="545" w:type="pct"/>
            <w:shd w:val="clear" w:color="auto" w:fill="auto"/>
            <w:vAlign w:val="center"/>
          </w:tcPr>
          <w:p w:rsidR="00543AE4" w:rsidRDefault="00543AE4" w:rsidP="003405FA">
            <w:pPr>
              <w:pStyle w:val="afe"/>
              <w:jc w:val="center"/>
            </w:pPr>
            <w:r>
              <w:rPr>
                <w:rFonts w:hint="eastAsia"/>
              </w:rPr>
              <w:t>2</w:t>
            </w:r>
          </w:p>
        </w:tc>
        <w:tc>
          <w:tcPr>
            <w:tcW w:w="625" w:type="pct"/>
            <w:vMerge/>
            <w:shd w:val="clear" w:color="auto" w:fill="auto"/>
            <w:vAlign w:val="center"/>
          </w:tcPr>
          <w:p w:rsidR="00543AE4" w:rsidRPr="00CD4E0B" w:rsidRDefault="00543AE4" w:rsidP="003405FA">
            <w:pPr>
              <w:pStyle w:val="afe"/>
              <w:jc w:val="center"/>
              <w:rPr>
                <w:color w:val="FF0000"/>
              </w:rPr>
            </w:pPr>
          </w:p>
        </w:tc>
        <w:tc>
          <w:tcPr>
            <w:tcW w:w="3830" w:type="pct"/>
            <w:shd w:val="clear" w:color="auto" w:fill="auto"/>
            <w:vAlign w:val="center"/>
          </w:tcPr>
          <w:p w:rsidR="00543AE4" w:rsidRPr="00543AE4" w:rsidRDefault="00543AE4" w:rsidP="00543AE4">
            <w:pPr>
              <w:pStyle w:val="afe"/>
              <w:rPr>
                <w:color w:val="FF0000"/>
              </w:rPr>
            </w:pPr>
            <w:r w:rsidRPr="00543AE4">
              <w:rPr>
                <w:rFonts w:hint="eastAsia"/>
                <w:color w:val="FF0000"/>
              </w:rPr>
              <w:t>对施工现场及周围进行水、电、交通状况进行详细考查，初步确定施工用水的供应点、电力的供应计划、交通工具的选用计划。</w:t>
            </w:r>
          </w:p>
        </w:tc>
      </w:tr>
      <w:tr w:rsidR="00543AE4" w:rsidRPr="00CD4E0B" w:rsidTr="00DF4C85">
        <w:trPr>
          <w:trHeight w:val="397"/>
        </w:trPr>
        <w:tc>
          <w:tcPr>
            <w:tcW w:w="545" w:type="pct"/>
            <w:shd w:val="clear" w:color="auto" w:fill="auto"/>
            <w:vAlign w:val="center"/>
          </w:tcPr>
          <w:p w:rsidR="00543AE4" w:rsidRDefault="00543AE4" w:rsidP="003405FA">
            <w:pPr>
              <w:pStyle w:val="afe"/>
              <w:jc w:val="center"/>
            </w:pPr>
            <w:r>
              <w:rPr>
                <w:rFonts w:hint="eastAsia"/>
              </w:rPr>
              <w:t>3</w:t>
            </w:r>
          </w:p>
        </w:tc>
        <w:tc>
          <w:tcPr>
            <w:tcW w:w="625" w:type="pct"/>
            <w:vMerge/>
            <w:shd w:val="clear" w:color="auto" w:fill="auto"/>
            <w:vAlign w:val="center"/>
          </w:tcPr>
          <w:p w:rsidR="00543AE4" w:rsidRPr="00CD4E0B" w:rsidRDefault="00543AE4" w:rsidP="003405FA">
            <w:pPr>
              <w:pStyle w:val="afe"/>
              <w:jc w:val="center"/>
              <w:rPr>
                <w:color w:val="FF0000"/>
              </w:rPr>
            </w:pPr>
          </w:p>
        </w:tc>
        <w:tc>
          <w:tcPr>
            <w:tcW w:w="3830" w:type="pct"/>
            <w:shd w:val="clear" w:color="auto" w:fill="auto"/>
            <w:vAlign w:val="center"/>
          </w:tcPr>
          <w:p w:rsidR="00543AE4" w:rsidRPr="00543AE4" w:rsidRDefault="00543AE4" w:rsidP="00543AE4">
            <w:pPr>
              <w:pStyle w:val="afe"/>
              <w:rPr>
                <w:color w:val="FF0000"/>
              </w:rPr>
            </w:pPr>
            <w:r w:rsidRPr="00543AE4">
              <w:rPr>
                <w:rFonts w:hint="eastAsia"/>
                <w:color w:val="FF0000"/>
              </w:rPr>
              <w:t>根据考查情况和水、电、交通工具的计划，组织施工设备和运输车辆，并对运输车辆和发电机等设备进行试运转，保证其状况良好。</w:t>
            </w:r>
          </w:p>
        </w:tc>
      </w:tr>
      <w:tr w:rsidR="00543AE4" w:rsidRPr="00CD4E0B" w:rsidTr="00DF4C85">
        <w:trPr>
          <w:trHeight w:val="397"/>
        </w:trPr>
        <w:tc>
          <w:tcPr>
            <w:tcW w:w="545" w:type="pct"/>
            <w:shd w:val="clear" w:color="auto" w:fill="auto"/>
            <w:vAlign w:val="center"/>
          </w:tcPr>
          <w:p w:rsidR="00543AE4" w:rsidRDefault="00543AE4" w:rsidP="003405FA">
            <w:pPr>
              <w:pStyle w:val="afe"/>
              <w:jc w:val="center"/>
            </w:pPr>
            <w:r>
              <w:rPr>
                <w:rFonts w:hint="eastAsia"/>
              </w:rPr>
              <w:t>4</w:t>
            </w:r>
          </w:p>
        </w:tc>
        <w:tc>
          <w:tcPr>
            <w:tcW w:w="625" w:type="pct"/>
            <w:vMerge/>
            <w:shd w:val="clear" w:color="auto" w:fill="auto"/>
            <w:vAlign w:val="center"/>
          </w:tcPr>
          <w:p w:rsidR="00543AE4" w:rsidRPr="00CD4E0B" w:rsidRDefault="00543AE4" w:rsidP="003405FA">
            <w:pPr>
              <w:pStyle w:val="afe"/>
              <w:jc w:val="center"/>
              <w:rPr>
                <w:color w:val="FF0000"/>
              </w:rPr>
            </w:pPr>
          </w:p>
        </w:tc>
        <w:tc>
          <w:tcPr>
            <w:tcW w:w="3830" w:type="pct"/>
            <w:shd w:val="clear" w:color="auto" w:fill="auto"/>
            <w:vAlign w:val="center"/>
          </w:tcPr>
          <w:p w:rsidR="00543AE4" w:rsidRPr="00543AE4" w:rsidRDefault="00543AE4" w:rsidP="00543AE4">
            <w:pPr>
              <w:pStyle w:val="afe"/>
              <w:rPr>
                <w:color w:val="FF0000"/>
              </w:rPr>
            </w:pPr>
            <w:r w:rsidRPr="00543AE4">
              <w:rPr>
                <w:rFonts w:hint="eastAsia"/>
                <w:color w:val="FF0000"/>
              </w:rPr>
              <w:t>对进场路线进行考察，规划设备和物资进场路线和置放地点，同时施工现场做好准备工作，施工设备和材料的进场做到有条不紊，井然有序。</w:t>
            </w:r>
          </w:p>
        </w:tc>
      </w:tr>
    </w:tbl>
    <w:p w:rsidR="003405FA" w:rsidRPr="006214EF" w:rsidRDefault="003405FA" w:rsidP="003405FA">
      <w:pPr>
        <w:pStyle w:val="affa"/>
        <w:ind w:firstLine="560"/>
        <w:rPr>
          <w:rFonts w:ascii="宋体" w:hAnsi="宋体"/>
        </w:rPr>
      </w:pPr>
      <w:r w:rsidRPr="006214EF">
        <w:rPr>
          <w:rFonts w:ascii="宋体" w:hAnsi="宋体" w:hint="eastAsia"/>
        </w:rPr>
        <w:t>（2）技术保证</w:t>
      </w:r>
    </w:p>
    <w:tbl>
      <w:tblPr>
        <w:tblStyle w:val="affff0"/>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82"/>
        <w:gridCol w:w="7798"/>
      </w:tblGrid>
      <w:tr w:rsidR="003405FA" w:rsidRPr="00CD4E0B" w:rsidTr="00DF4C85">
        <w:trPr>
          <w:trHeight w:val="397"/>
        </w:trPr>
        <w:tc>
          <w:tcPr>
            <w:tcW w:w="559" w:type="pct"/>
            <w:shd w:val="clear" w:color="auto" w:fill="auto"/>
          </w:tcPr>
          <w:p w:rsidR="003405FA" w:rsidRPr="00CD4E0B" w:rsidRDefault="003405FA" w:rsidP="003405FA">
            <w:pPr>
              <w:pStyle w:val="afe"/>
              <w:jc w:val="center"/>
            </w:pPr>
            <w:r w:rsidRPr="00CD4E0B">
              <w:rPr>
                <w:rFonts w:hint="eastAsia"/>
              </w:rPr>
              <w:t>序</w:t>
            </w:r>
            <w:r w:rsidRPr="00CD4E0B">
              <w:rPr>
                <w:rFonts w:hint="eastAsia"/>
              </w:rPr>
              <w:t xml:space="preserve"> </w:t>
            </w:r>
            <w:r w:rsidRPr="00CD4E0B">
              <w:rPr>
                <w:rFonts w:hint="eastAsia"/>
              </w:rPr>
              <w:t>号</w:t>
            </w:r>
          </w:p>
        </w:tc>
        <w:tc>
          <w:tcPr>
            <w:tcW w:w="4441" w:type="pct"/>
            <w:shd w:val="clear" w:color="auto" w:fill="auto"/>
          </w:tcPr>
          <w:p w:rsidR="003405FA" w:rsidRPr="00CD4E0B" w:rsidRDefault="003405FA" w:rsidP="003405FA">
            <w:pPr>
              <w:pStyle w:val="afe"/>
              <w:jc w:val="center"/>
            </w:pPr>
            <w:r w:rsidRPr="00CD4E0B">
              <w:rPr>
                <w:rFonts w:hint="eastAsia"/>
              </w:rPr>
              <w:t>内容</w:t>
            </w:r>
          </w:p>
        </w:tc>
      </w:tr>
      <w:tr w:rsidR="003405FA" w:rsidRPr="00CD4E0B" w:rsidTr="00DF4C85">
        <w:trPr>
          <w:trHeight w:val="397"/>
        </w:trPr>
        <w:tc>
          <w:tcPr>
            <w:tcW w:w="559" w:type="pct"/>
            <w:shd w:val="clear" w:color="auto" w:fill="auto"/>
            <w:vAlign w:val="center"/>
          </w:tcPr>
          <w:p w:rsidR="003405FA" w:rsidRPr="00CD4E0B" w:rsidRDefault="003405FA" w:rsidP="003405FA">
            <w:pPr>
              <w:pStyle w:val="afe"/>
              <w:jc w:val="center"/>
            </w:pPr>
            <w:r w:rsidRPr="00CD4E0B">
              <w:rPr>
                <w:rFonts w:hint="eastAsia"/>
              </w:rPr>
              <w:t>1</w:t>
            </w:r>
          </w:p>
        </w:tc>
        <w:tc>
          <w:tcPr>
            <w:tcW w:w="4441" w:type="pct"/>
            <w:shd w:val="clear" w:color="auto" w:fill="auto"/>
          </w:tcPr>
          <w:p w:rsidR="003405FA" w:rsidRPr="00CD4E0B" w:rsidRDefault="00B506B9" w:rsidP="00B506B9">
            <w:pPr>
              <w:pStyle w:val="afe"/>
              <w:rPr>
                <w:color w:val="FF0000"/>
              </w:rPr>
            </w:pPr>
            <w:r w:rsidRPr="00B506B9">
              <w:rPr>
                <w:rFonts w:hint="eastAsia"/>
                <w:color w:val="FF0000"/>
              </w:rPr>
              <w:t>收集准备本工程适用的国家及地方规范规程，收集与本工程条件类似的工程资料。</w:t>
            </w:r>
          </w:p>
        </w:tc>
      </w:tr>
      <w:tr w:rsidR="00B506B9" w:rsidRPr="00CD4E0B" w:rsidTr="00DF4C85">
        <w:trPr>
          <w:trHeight w:val="397"/>
        </w:trPr>
        <w:tc>
          <w:tcPr>
            <w:tcW w:w="559" w:type="pct"/>
            <w:shd w:val="clear" w:color="auto" w:fill="auto"/>
            <w:vAlign w:val="center"/>
          </w:tcPr>
          <w:p w:rsidR="00B506B9" w:rsidRPr="00CD4E0B" w:rsidRDefault="00B506B9" w:rsidP="003405FA">
            <w:pPr>
              <w:pStyle w:val="afe"/>
              <w:jc w:val="center"/>
            </w:pPr>
            <w:r>
              <w:rPr>
                <w:rFonts w:hint="eastAsia"/>
              </w:rPr>
              <w:t>2</w:t>
            </w:r>
          </w:p>
        </w:tc>
        <w:tc>
          <w:tcPr>
            <w:tcW w:w="4441" w:type="pct"/>
            <w:shd w:val="clear" w:color="auto" w:fill="auto"/>
          </w:tcPr>
          <w:p w:rsidR="00B506B9" w:rsidRPr="00B506B9" w:rsidRDefault="00B506B9" w:rsidP="00B506B9">
            <w:pPr>
              <w:pStyle w:val="afe"/>
              <w:rPr>
                <w:color w:val="FF0000"/>
              </w:rPr>
            </w:pPr>
            <w:r w:rsidRPr="00B506B9">
              <w:rPr>
                <w:rFonts w:hint="eastAsia"/>
                <w:color w:val="FF0000"/>
              </w:rPr>
              <w:t>组织项目施工技术、管理人员学习国家及地方规范规程相关条文，了解各项参数指标和有关施工强制性规定。</w:t>
            </w:r>
          </w:p>
        </w:tc>
      </w:tr>
      <w:tr w:rsidR="00B506B9" w:rsidRPr="00CD4E0B" w:rsidTr="00DF4C85">
        <w:trPr>
          <w:trHeight w:val="397"/>
        </w:trPr>
        <w:tc>
          <w:tcPr>
            <w:tcW w:w="559" w:type="pct"/>
            <w:shd w:val="clear" w:color="auto" w:fill="auto"/>
            <w:vAlign w:val="center"/>
          </w:tcPr>
          <w:p w:rsidR="00B506B9" w:rsidRPr="00CD4E0B" w:rsidRDefault="00B506B9" w:rsidP="003405FA">
            <w:pPr>
              <w:pStyle w:val="afe"/>
              <w:jc w:val="center"/>
            </w:pPr>
            <w:r>
              <w:rPr>
                <w:rFonts w:hint="eastAsia"/>
              </w:rPr>
              <w:t>3</w:t>
            </w:r>
          </w:p>
        </w:tc>
        <w:tc>
          <w:tcPr>
            <w:tcW w:w="4441" w:type="pct"/>
            <w:shd w:val="clear" w:color="auto" w:fill="auto"/>
          </w:tcPr>
          <w:p w:rsidR="00B506B9" w:rsidRPr="00B506B9" w:rsidRDefault="00B506B9" w:rsidP="00B506B9">
            <w:pPr>
              <w:pStyle w:val="afe"/>
              <w:rPr>
                <w:color w:val="FF0000"/>
              </w:rPr>
            </w:pPr>
            <w:r w:rsidRPr="00B506B9">
              <w:rPr>
                <w:rFonts w:hint="eastAsia"/>
                <w:color w:val="FF0000"/>
              </w:rPr>
              <w:t>组织项目技术人员熟悉图纸，了解工程情况和工程施工内容，理解施工图各种设计技术要求和各项指标。</w:t>
            </w:r>
          </w:p>
        </w:tc>
      </w:tr>
      <w:tr w:rsidR="00B506B9" w:rsidRPr="00CD4E0B" w:rsidTr="00DF4C85">
        <w:trPr>
          <w:trHeight w:val="397"/>
        </w:trPr>
        <w:tc>
          <w:tcPr>
            <w:tcW w:w="559" w:type="pct"/>
            <w:shd w:val="clear" w:color="auto" w:fill="auto"/>
            <w:vAlign w:val="center"/>
          </w:tcPr>
          <w:p w:rsidR="00B506B9" w:rsidRPr="00CD4E0B" w:rsidRDefault="00B506B9" w:rsidP="003405FA">
            <w:pPr>
              <w:pStyle w:val="afe"/>
              <w:jc w:val="center"/>
            </w:pPr>
            <w:r>
              <w:rPr>
                <w:rFonts w:hint="eastAsia"/>
              </w:rPr>
              <w:t>4</w:t>
            </w:r>
          </w:p>
        </w:tc>
        <w:tc>
          <w:tcPr>
            <w:tcW w:w="4441" w:type="pct"/>
            <w:shd w:val="clear" w:color="auto" w:fill="auto"/>
          </w:tcPr>
          <w:p w:rsidR="00B506B9" w:rsidRPr="00B506B9" w:rsidRDefault="00B506B9" w:rsidP="00B506B9">
            <w:pPr>
              <w:pStyle w:val="afe"/>
              <w:rPr>
                <w:color w:val="FF0000"/>
              </w:rPr>
            </w:pPr>
            <w:r w:rsidRPr="00B506B9">
              <w:rPr>
                <w:rFonts w:hint="eastAsia"/>
                <w:color w:val="FF0000"/>
              </w:rPr>
              <w:t>组织全体施工人员熟悉本工程各项操作规程，了解以往类似工程施工情况，学习以往工程施工经验</w:t>
            </w:r>
            <w:r>
              <w:rPr>
                <w:rFonts w:hint="eastAsia"/>
                <w:color w:val="FF0000"/>
              </w:rPr>
              <w:t>。</w:t>
            </w:r>
          </w:p>
        </w:tc>
      </w:tr>
      <w:tr w:rsidR="003405FA" w:rsidRPr="00CD4E0B" w:rsidTr="00DF4C85">
        <w:trPr>
          <w:trHeight w:val="397"/>
        </w:trPr>
        <w:tc>
          <w:tcPr>
            <w:tcW w:w="559" w:type="pct"/>
            <w:shd w:val="clear" w:color="auto" w:fill="auto"/>
            <w:vAlign w:val="center"/>
          </w:tcPr>
          <w:p w:rsidR="003405FA" w:rsidRPr="00CD4E0B" w:rsidRDefault="00B506B9" w:rsidP="003405FA">
            <w:pPr>
              <w:pStyle w:val="afe"/>
              <w:jc w:val="center"/>
            </w:pPr>
            <w:r>
              <w:t>5</w:t>
            </w:r>
          </w:p>
        </w:tc>
        <w:tc>
          <w:tcPr>
            <w:tcW w:w="4441" w:type="pct"/>
            <w:shd w:val="clear" w:color="auto" w:fill="auto"/>
          </w:tcPr>
          <w:p w:rsidR="003405FA" w:rsidRPr="00CD4E0B" w:rsidRDefault="003405FA" w:rsidP="00B506B9">
            <w:pPr>
              <w:pStyle w:val="afe"/>
              <w:rPr>
                <w:color w:val="FF0000"/>
              </w:rPr>
            </w:pPr>
            <w:r w:rsidRPr="00CD4E0B">
              <w:rPr>
                <w:rFonts w:hint="eastAsia"/>
                <w:color w:val="FF0000"/>
              </w:rPr>
              <w:t>根据设计文件、地质环境情况，编制施工方案，按规定进行论证、审批。</w:t>
            </w:r>
          </w:p>
        </w:tc>
      </w:tr>
      <w:tr w:rsidR="003405FA" w:rsidRPr="00CD4E0B" w:rsidTr="00DF4C85">
        <w:trPr>
          <w:trHeight w:val="397"/>
        </w:trPr>
        <w:tc>
          <w:tcPr>
            <w:tcW w:w="559" w:type="pct"/>
            <w:shd w:val="clear" w:color="auto" w:fill="auto"/>
            <w:vAlign w:val="center"/>
          </w:tcPr>
          <w:p w:rsidR="003405FA" w:rsidRPr="00CD4E0B" w:rsidRDefault="00B506B9" w:rsidP="003405FA">
            <w:pPr>
              <w:pStyle w:val="afe"/>
              <w:jc w:val="center"/>
              <w:rPr>
                <w:color w:val="FF0000"/>
              </w:rPr>
            </w:pPr>
            <w:r>
              <w:rPr>
                <w:color w:val="FF0000"/>
              </w:rPr>
              <w:t>6</w:t>
            </w:r>
          </w:p>
        </w:tc>
        <w:tc>
          <w:tcPr>
            <w:tcW w:w="4441" w:type="pct"/>
            <w:shd w:val="clear" w:color="auto" w:fill="auto"/>
          </w:tcPr>
          <w:p w:rsidR="003405FA" w:rsidRPr="00CD4E0B" w:rsidRDefault="003405FA" w:rsidP="003405FA">
            <w:pPr>
              <w:pStyle w:val="afe"/>
              <w:jc w:val="center"/>
              <w:rPr>
                <w:color w:val="FF0000"/>
              </w:rPr>
            </w:pPr>
            <w:r w:rsidRPr="00CD4E0B">
              <w:rPr>
                <w:rFonts w:hint="eastAsia"/>
                <w:color w:val="FF0000"/>
              </w:rPr>
              <w:t>……</w:t>
            </w:r>
          </w:p>
        </w:tc>
      </w:tr>
    </w:tbl>
    <w:p w:rsidR="006214EF" w:rsidRDefault="006214EF" w:rsidP="006214EF">
      <w:pPr>
        <w:keepNext/>
        <w:keepLines/>
        <w:jc w:val="left"/>
        <w:outlineLvl w:val="0"/>
        <w:rPr>
          <w:rFonts w:ascii="Times New Roman" w:hAnsi="Times New Roman" w:cs="Times New Roman"/>
          <w:b/>
          <w:kern w:val="44"/>
          <w:szCs w:val="24"/>
        </w:rPr>
        <w:sectPr w:rsidR="006214EF" w:rsidSect="00561A89">
          <w:pgSz w:w="11906" w:h="16838"/>
          <w:pgMar w:top="1247" w:right="1418" w:bottom="1247" w:left="1418" w:header="851" w:footer="992" w:gutter="284"/>
          <w:cols w:space="425"/>
          <w:docGrid w:linePitch="312"/>
        </w:sectPr>
      </w:pPr>
      <w:bookmarkStart w:id="149" w:name="_Toc526963454"/>
      <w:bookmarkStart w:id="150" w:name="_Toc526963575"/>
      <w:bookmarkStart w:id="151" w:name="_Toc526963675"/>
      <w:bookmarkStart w:id="152" w:name="_Toc536548429"/>
    </w:p>
    <w:p w:rsidR="003405FA" w:rsidRPr="006214EF" w:rsidRDefault="006C7C0B" w:rsidP="006214EF">
      <w:pPr>
        <w:keepNext/>
        <w:keepLines/>
        <w:jc w:val="left"/>
        <w:outlineLvl w:val="0"/>
        <w:rPr>
          <w:rFonts w:ascii="Times New Roman" w:hAnsi="Times New Roman" w:cs="Times New Roman"/>
          <w:b/>
          <w:kern w:val="44"/>
          <w:szCs w:val="24"/>
        </w:rPr>
      </w:pPr>
      <w:bookmarkStart w:id="153" w:name="_Toc3362471"/>
      <w:r w:rsidRPr="006214EF">
        <w:rPr>
          <w:rFonts w:ascii="Times New Roman" w:hAnsi="Times New Roman" w:cs="Times New Roman" w:hint="eastAsia"/>
          <w:b/>
          <w:kern w:val="44"/>
          <w:szCs w:val="24"/>
        </w:rPr>
        <w:lastRenderedPageBreak/>
        <w:t>三、</w:t>
      </w:r>
      <w:r w:rsidR="003405FA" w:rsidRPr="006214EF">
        <w:rPr>
          <w:rFonts w:ascii="Times New Roman" w:hAnsi="Times New Roman" w:cs="Times New Roman"/>
          <w:b/>
          <w:kern w:val="44"/>
          <w:szCs w:val="24"/>
        </w:rPr>
        <w:t>施工计划</w:t>
      </w:r>
      <w:bookmarkEnd w:id="149"/>
      <w:bookmarkEnd w:id="150"/>
      <w:bookmarkEnd w:id="151"/>
      <w:bookmarkEnd w:id="152"/>
      <w:bookmarkEnd w:id="153"/>
    </w:p>
    <w:p w:rsidR="003405FA" w:rsidRPr="006214EF" w:rsidRDefault="003405FA" w:rsidP="006214EF">
      <w:pPr>
        <w:keepLines/>
        <w:adjustRightInd w:val="0"/>
        <w:snapToGrid w:val="0"/>
        <w:jc w:val="left"/>
        <w:outlineLvl w:val="1"/>
        <w:rPr>
          <w:rFonts w:ascii="宋体" w:hAnsi="宋体" w:cs="Times New Roman"/>
          <w:szCs w:val="20"/>
        </w:rPr>
      </w:pPr>
      <w:bookmarkStart w:id="154" w:name="_Toc526963455"/>
      <w:bookmarkStart w:id="155" w:name="_Toc526963576"/>
      <w:bookmarkStart w:id="156" w:name="_Toc526963676"/>
      <w:bookmarkStart w:id="157" w:name="_Toc536548430"/>
      <w:bookmarkStart w:id="158" w:name="_Toc3362472"/>
      <w:r w:rsidRPr="006214EF">
        <w:rPr>
          <w:rFonts w:ascii="宋体" w:hAnsi="宋体" w:cs="Times New Roman" w:hint="eastAsia"/>
          <w:szCs w:val="20"/>
        </w:rPr>
        <w:t>3</w:t>
      </w:r>
      <w:r w:rsidRPr="006214EF">
        <w:rPr>
          <w:rFonts w:ascii="宋体" w:hAnsi="宋体" w:cs="Times New Roman"/>
          <w:szCs w:val="20"/>
        </w:rPr>
        <w:t>.1</w:t>
      </w:r>
      <w:r w:rsidR="00561A89" w:rsidRPr="006214EF">
        <w:rPr>
          <w:rFonts w:ascii="宋体" w:hAnsi="宋体" w:cs="Times New Roman"/>
          <w:szCs w:val="20"/>
        </w:rPr>
        <w:t xml:space="preserve"> </w:t>
      </w:r>
      <w:r w:rsidRPr="006214EF">
        <w:rPr>
          <w:rFonts w:ascii="宋体" w:hAnsi="宋体" w:cs="Times New Roman"/>
          <w:szCs w:val="20"/>
        </w:rPr>
        <w:t>施工进度计划</w:t>
      </w:r>
      <w:bookmarkEnd w:id="154"/>
      <w:bookmarkEnd w:id="155"/>
      <w:bookmarkEnd w:id="156"/>
      <w:bookmarkEnd w:id="157"/>
      <w:bookmarkEnd w:id="158"/>
    </w:p>
    <w:p w:rsidR="003405FA" w:rsidRPr="003405FA" w:rsidRDefault="003405FA" w:rsidP="003405FA">
      <w:pPr>
        <w:pStyle w:val="affa"/>
        <w:ind w:firstLine="560"/>
        <w:rPr>
          <w:color w:val="FF0000"/>
        </w:rPr>
      </w:pPr>
      <w:r w:rsidRPr="003405FA">
        <w:rPr>
          <w:rFonts w:hint="eastAsia"/>
          <w:color w:val="FF0000"/>
        </w:rPr>
        <w:t>根据施工总进度计划安排及</w:t>
      </w:r>
      <w:proofErr w:type="gramStart"/>
      <w:r w:rsidRPr="003405FA">
        <w:rPr>
          <w:rFonts w:hint="eastAsia"/>
          <w:color w:val="FF0000"/>
        </w:rPr>
        <w:t>土钉墙支护</w:t>
      </w:r>
      <w:proofErr w:type="gramEnd"/>
      <w:r w:rsidRPr="003405FA">
        <w:rPr>
          <w:rFonts w:hint="eastAsia"/>
          <w:color w:val="FF0000"/>
        </w:rPr>
        <w:t>施工安排，施工关键节点工期如下所示（图</w:t>
      </w:r>
      <w:r w:rsidRPr="003405FA">
        <w:rPr>
          <w:rFonts w:hint="eastAsia"/>
          <w:color w:val="FF0000"/>
        </w:rPr>
        <w:t>/</w:t>
      </w:r>
      <w:r w:rsidRPr="003405FA">
        <w:rPr>
          <w:rFonts w:hint="eastAsia"/>
          <w:color w:val="FF0000"/>
        </w:rPr>
        <w:t>表形式表述）：</w:t>
      </w:r>
    </w:p>
    <w:tbl>
      <w:tblPr>
        <w:tblStyle w:val="afff8"/>
        <w:tblW w:w="5000" w:type="pct"/>
        <w:tblLook w:val="04A0" w:firstRow="1" w:lastRow="0" w:firstColumn="1" w:lastColumn="0" w:noHBand="0" w:noVBand="1"/>
      </w:tblPr>
      <w:tblGrid>
        <w:gridCol w:w="839"/>
        <w:gridCol w:w="2345"/>
        <w:gridCol w:w="2010"/>
        <w:gridCol w:w="2143"/>
        <w:gridCol w:w="1439"/>
      </w:tblGrid>
      <w:tr w:rsidR="003405FA" w:rsidRPr="007E0F4D" w:rsidTr="00DF4C85">
        <w:trPr>
          <w:trHeight w:val="397"/>
        </w:trPr>
        <w:tc>
          <w:tcPr>
            <w:tcW w:w="478" w:type="pct"/>
            <w:shd w:val="clear" w:color="auto" w:fill="auto"/>
          </w:tcPr>
          <w:p w:rsidR="003405FA" w:rsidRPr="007E0F4D" w:rsidRDefault="003405FA" w:rsidP="003405FA">
            <w:pPr>
              <w:pStyle w:val="afe"/>
              <w:jc w:val="center"/>
            </w:pPr>
            <w:r w:rsidRPr="007E0F4D">
              <w:rPr>
                <w:rFonts w:hint="eastAsia"/>
              </w:rPr>
              <w:t>序号</w:t>
            </w:r>
          </w:p>
        </w:tc>
        <w:tc>
          <w:tcPr>
            <w:tcW w:w="1336" w:type="pct"/>
            <w:shd w:val="clear" w:color="auto" w:fill="auto"/>
          </w:tcPr>
          <w:p w:rsidR="003405FA" w:rsidRPr="007E0F4D" w:rsidRDefault="003405FA" w:rsidP="003405FA">
            <w:pPr>
              <w:pStyle w:val="afe"/>
              <w:jc w:val="center"/>
            </w:pPr>
            <w:r w:rsidRPr="007E0F4D">
              <w:rPr>
                <w:rFonts w:hint="eastAsia"/>
              </w:rPr>
              <w:t>施工内容</w:t>
            </w:r>
          </w:p>
        </w:tc>
        <w:tc>
          <w:tcPr>
            <w:tcW w:w="1145" w:type="pct"/>
            <w:shd w:val="clear" w:color="auto" w:fill="auto"/>
          </w:tcPr>
          <w:p w:rsidR="003405FA" w:rsidRPr="007E0F4D" w:rsidRDefault="003405FA" w:rsidP="003405FA">
            <w:pPr>
              <w:pStyle w:val="afe"/>
              <w:jc w:val="center"/>
              <w:rPr>
                <w:color w:val="FF0000"/>
              </w:rPr>
            </w:pPr>
            <w:r w:rsidRPr="007E0F4D">
              <w:rPr>
                <w:rFonts w:hint="eastAsia"/>
                <w:color w:val="FF0000"/>
              </w:rPr>
              <w:t>A</w:t>
            </w:r>
            <w:r w:rsidRPr="007E0F4D">
              <w:rPr>
                <w:color w:val="FF0000"/>
              </w:rPr>
              <w:t>B</w:t>
            </w:r>
            <w:r w:rsidRPr="007E0F4D">
              <w:rPr>
                <w:rFonts w:hint="eastAsia"/>
                <w:color w:val="FF0000"/>
              </w:rPr>
              <w:t>段（断面</w:t>
            </w:r>
            <w:r w:rsidRPr="007E0F4D">
              <w:rPr>
                <w:rFonts w:hint="eastAsia"/>
                <w:color w:val="FF0000"/>
              </w:rPr>
              <w:t>3-</w:t>
            </w:r>
            <w:r w:rsidRPr="007E0F4D">
              <w:rPr>
                <w:color w:val="FF0000"/>
              </w:rPr>
              <w:t>3</w:t>
            </w:r>
            <w:r w:rsidRPr="007E0F4D">
              <w:rPr>
                <w:rFonts w:hint="eastAsia"/>
                <w:color w:val="FF0000"/>
              </w:rPr>
              <w:t>）</w:t>
            </w:r>
          </w:p>
        </w:tc>
        <w:tc>
          <w:tcPr>
            <w:tcW w:w="1221" w:type="pct"/>
            <w:shd w:val="clear" w:color="auto" w:fill="auto"/>
          </w:tcPr>
          <w:p w:rsidR="003405FA" w:rsidRPr="007E0F4D" w:rsidRDefault="003405FA" w:rsidP="003405FA">
            <w:pPr>
              <w:pStyle w:val="afe"/>
              <w:jc w:val="center"/>
              <w:rPr>
                <w:color w:val="FF0000"/>
              </w:rPr>
            </w:pPr>
            <w:r w:rsidRPr="007E0F4D">
              <w:rPr>
                <w:rFonts w:hint="eastAsia"/>
                <w:color w:val="FF0000"/>
              </w:rPr>
              <w:t>E</w:t>
            </w:r>
            <w:r w:rsidRPr="007E0F4D">
              <w:rPr>
                <w:color w:val="FF0000"/>
              </w:rPr>
              <w:t>F</w:t>
            </w:r>
            <w:r w:rsidRPr="007E0F4D">
              <w:rPr>
                <w:rFonts w:hint="eastAsia"/>
                <w:color w:val="FF0000"/>
              </w:rPr>
              <w:t>段（断面</w:t>
            </w:r>
            <w:r w:rsidRPr="007E0F4D">
              <w:rPr>
                <w:rFonts w:hint="eastAsia"/>
                <w:color w:val="FF0000"/>
              </w:rPr>
              <w:t>1</w:t>
            </w:r>
            <w:r w:rsidRPr="007E0F4D">
              <w:rPr>
                <w:color w:val="FF0000"/>
              </w:rPr>
              <w:t>0-10</w:t>
            </w:r>
            <w:r w:rsidRPr="007E0F4D">
              <w:rPr>
                <w:rFonts w:hint="eastAsia"/>
                <w:color w:val="FF0000"/>
              </w:rPr>
              <w:t>）</w:t>
            </w:r>
          </w:p>
        </w:tc>
        <w:tc>
          <w:tcPr>
            <w:tcW w:w="820" w:type="pct"/>
            <w:shd w:val="clear" w:color="auto" w:fill="auto"/>
          </w:tcPr>
          <w:p w:rsidR="003405FA" w:rsidRPr="007E0F4D" w:rsidRDefault="003405FA" w:rsidP="003405FA">
            <w:pPr>
              <w:pStyle w:val="afe"/>
              <w:jc w:val="center"/>
              <w:rPr>
                <w:color w:val="FF0000"/>
              </w:rPr>
            </w:pPr>
            <w:r w:rsidRPr="007E0F4D">
              <w:rPr>
                <w:rFonts w:hint="eastAsia"/>
                <w:color w:val="FF0000"/>
              </w:rPr>
              <w:t>***</w:t>
            </w:r>
          </w:p>
        </w:tc>
      </w:tr>
      <w:tr w:rsidR="003405FA" w:rsidRPr="007E0F4D" w:rsidTr="00DF4C85">
        <w:trPr>
          <w:trHeight w:val="397"/>
        </w:trPr>
        <w:tc>
          <w:tcPr>
            <w:tcW w:w="478" w:type="pct"/>
            <w:shd w:val="clear" w:color="auto" w:fill="auto"/>
            <w:vAlign w:val="center"/>
          </w:tcPr>
          <w:p w:rsidR="003405FA" w:rsidRPr="007E0F4D" w:rsidRDefault="003405FA" w:rsidP="003405FA">
            <w:pPr>
              <w:pStyle w:val="afe"/>
              <w:jc w:val="center"/>
            </w:pPr>
            <w:r w:rsidRPr="007E0F4D">
              <w:rPr>
                <w:rFonts w:hint="eastAsia"/>
              </w:rPr>
              <w:t>1</w:t>
            </w:r>
          </w:p>
        </w:tc>
        <w:tc>
          <w:tcPr>
            <w:tcW w:w="1336" w:type="pct"/>
            <w:shd w:val="clear" w:color="auto" w:fill="auto"/>
            <w:vAlign w:val="center"/>
          </w:tcPr>
          <w:p w:rsidR="003405FA" w:rsidRPr="007E0F4D" w:rsidRDefault="003405FA" w:rsidP="003405FA">
            <w:pPr>
              <w:pStyle w:val="afe"/>
              <w:jc w:val="center"/>
              <w:rPr>
                <w:color w:val="FF0000"/>
              </w:rPr>
            </w:pPr>
            <w:r w:rsidRPr="007E0F4D">
              <w:rPr>
                <w:rFonts w:hint="eastAsia"/>
                <w:color w:val="FF0000"/>
              </w:rPr>
              <w:t>第一级</w:t>
            </w:r>
            <w:r w:rsidRPr="007E0F4D">
              <w:rPr>
                <w:rFonts w:hint="eastAsia"/>
              </w:rPr>
              <w:t>边坡修面</w:t>
            </w:r>
          </w:p>
        </w:tc>
        <w:tc>
          <w:tcPr>
            <w:tcW w:w="1145" w:type="pct"/>
            <w:shd w:val="clear" w:color="auto" w:fill="auto"/>
          </w:tcPr>
          <w:p w:rsidR="003405FA" w:rsidRPr="007E0F4D" w:rsidRDefault="003405FA" w:rsidP="003405FA">
            <w:pPr>
              <w:pStyle w:val="afe"/>
              <w:jc w:val="center"/>
              <w:rPr>
                <w:color w:val="FF0000"/>
              </w:rPr>
            </w:pPr>
            <w:r w:rsidRPr="007E0F4D">
              <w:rPr>
                <w:rFonts w:hint="eastAsia"/>
                <w:color w:val="FF0000"/>
              </w:rPr>
              <w:t>2</w:t>
            </w:r>
            <w:r w:rsidRPr="007E0F4D">
              <w:rPr>
                <w:color w:val="FF0000"/>
              </w:rPr>
              <w:t>01</w:t>
            </w:r>
            <w:r w:rsidR="006214EF">
              <w:rPr>
                <w:color w:val="FF0000"/>
              </w:rPr>
              <w:t>9</w:t>
            </w:r>
            <w:r w:rsidRPr="007E0F4D">
              <w:rPr>
                <w:color w:val="FF0000"/>
              </w:rPr>
              <w:t>.1.1</w:t>
            </w:r>
          </w:p>
        </w:tc>
        <w:tc>
          <w:tcPr>
            <w:tcW w:w="1221" w:type="pct"/>
            <w:shd w:val="clear" w:color="auto" w:fill="auto"/>
          </w:tcPr>
          <w:p w:rsidR="003405FA" w:rsidRPr="007E0F4D" w:rsidRDefault="003405FA" w:rsidP="003405FA">
            <w:pPr>
              <w:pStyle w:val="afe"/>
              <w:jc w:val="center"/>
              <w:rPr>
                <w:color w:val="FF0000"/>
              </w:rPr>
            </w:pPr>
            <w:r w:rsidRPr="007E0F4D">
              <w:rPr>
                <w:rFonts w:hint="eastAsia"/>
                <w:color w:val="FF0000"/>
              </w:rPr>
              <w:t>2</w:t>
            </w:r>
            <w:r w:rsidRPr="007E0F4D">
              <w:rPr>
                <w:color w:val="FF0000"/>
              </w:rPr>
              <w:t>01</w:t>
            </w:r>
            <w:r w:rsidR="006214EF">
              <w:rPr>
                <w:color w:val="FF0000"/>
              </w:rPr>
              <w:t>9</w:t>
            </w:r>
            <w:r w:rsidRPr="007E0F4D">
              <w:rPr>
                <w:color w:val="FF0000"/>
              </w:rPr>
              <w:t>.1.1</w:t>
            </w:r>
          </w:p>
        </w:tc>
        <w:tc>
          <w:tcPr>
            <w:tcW w:w="820" w:type="pct"/>
            <w:shd w:val="clear" w:color="auto" w:fill="auto"/>
          </w:tcPr>
          <w:p w:rsidR="003405FA" w:rsidRPr="007E0F4D" w:rsidRDefault="003405FA" w:rsidP="003405FA">
            <w:pPr>
              <w:pStyle w:val="afe"/>
              <w:jc w:val="center"/>
              <w:rPr>
                <w:color w:val="FF0000"/>
              </w:rPr>
            </w:pPr>
            <w:r w:rsidRPr="007E0F4D">
              <w:rPr>
                <w:rFonts w:hint="eastAsia"/>
                <w:color w:val="FF0000"/>
              </w:rPr>
              <w:t>***</w:t>
            </w:r>
          </w:p>
        </w:tc>
      </w:tr>
      <w:tr w:rsidR="003405FA" w:rsidRPr="007E0F4D" w:rsidTr="00DF4C85">
        <w:trPr>
          <w:trHeight w:val="397"/>
        </w:trPr>
        <w:tc>
          <w:tcPr>
            <w:tcW w:w="478" w:type="pct"/>
            <w:shd w:val="clear" w:color="auto" w:fill="auto"/>
            <w:vAlign w:val="center"/>
          </w:tcPr>
          <w:p w:rsidR="003405FA" w:rsidRPr="007E0F4D" w:rsidRDefault="003405FA" w:rsidP="003405FA">
            <w:pPr>
              <w:pStyle w:val="afe"/>
              <w:jc w:val="center"/>
            </w:pPr>
            <w:r w:rsidRPr="007E0F4D">
              <w:rPr>
                <w:rFonts w:hint="eastAsia"/>
              </w:rPr>
              <w:t>2</w:t>
            </w:r>
          </w:p>
        </w:tc>
        <w:tc>
          <w:tcPr>
            <w:tcW w:w="1336" w:type="pct"/>
            <w:shd w:val="clear" w:color="auto" w:fill="auto"/>
            <w:vAlign w:val="center"/>
          </w:tcPr>
          <w:p w:rsidR="003405FA" w:rsidRPr="007E0F4D" w:rsidRDefault="003405FA" w:rsidP="003405FA">
            <w:pPr>
              <w:pStyle w:val="afe"/>
              <w:jc w:val="center"/>
              <w:rPr>
                <w:color w:val="FF0000"/>
              </w:rPr>
            </w:pPr>
            <w:r w:rsidRPr="007E0F4D">
              <w:rPr>
                <w:rFonts w:hint="eastAsia"/>
                <w:color w:val="FF0000"/>
              </w:rPr>
              <w:t>第一级</w:t>
            </w:r>
            <w:r w:rsidRPr="007E0F4D">
              <w:rPr>
                <w:rFonts w:hint="eastAsia"/>
              </w:rPr>
              <w:t>土钉成孔</w:t>
            </w:r>
          </w:p>
        </w:tc>
        <w:tc>
          <w:tcPr>
            <w:tcW w:w="1145"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1221"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820" w:type="pct"/>
            <w:shd w:val="clear" w:color="auto" w:fill="auto"/>
            <w:vAlign w:val="center"/>
          </w:tcPr>
          <w:p w:rsidR="003405FA" w:rsidRPr="007E0F4D" w:rsidRDefault="003405FA" w:rsidP="003405FA">
            <w:pPr>
              <w:pStyle w:val="afe"/>
              <w:jc w:val="center"/>
            </w:pPr>
            <w:r w:rsidRPr="007E0F4D">
              <w:rPr>
                <w:rFonts w:hint="eastAsia"/>
                <w:color w:val="FF0000"/>
              </w:rPr>
              <w:t>***</w:t>
            </w:r>
          </w:p>
        </w:tc>
      </w:tr>
      <w:tr w:rsidR="003405FA" w:rsidRPr="007E0F4D" w:rsidTr="00DF4C85">
        <w:trPr>
          <w:trHeight w:val="397"/>
        </w:trPr>
        <w:tc>
          <w:tcPr>
            <w:tcW w:w="478" w:type="pct"/>
            <w:shd w:val="clear" w:color="auto" w:fill="auto"/>
            <w:vAlign w:val="center"/>
          </w:tcPr>
          <w:p w:rsidR="003405FA" w:rsidRPr="007E0F4D" w:rsidRDefault="003405FA" w:rsidP="003405FA">
            <w:pPr>
              <w:pStyle w:val="afe"/>
              <w:jc w:val="center"/>
            </w:pPr>
            <w:r w:rsidRPr="007E0F4D">
              <w:rPr>
                <w:rFonts w:hint="eastAsia"/>
              </w:rPr>
              <w:t>3</w:t>
            </w:r>
          </w:p>
        </w:tc>
        <w:tc>
          <w:tcPr>
            <w:tcW w:w="1336" w:type="pct"/>
            <w:shd w:val="clear" w:color="auto" w:fill="auto"/>
            <w:vAlign w:val="center"/>
          </w:tcPr>
          <w:p w:rsidR="003405FA" w:rsidRPr="007E0F4D" w:rsidRDefault="003405FA" w:rsidP="003405FA">
            <w:pPr>
              <w:pStyle w:val="afe"/>
              <w:jc w:val="center"/>
              <w:rPr>
                <w:color w:val="FF0000"/>
              </w:rPr>
            </w:pPr>
            <w:r w:rsidRPr="007E0F4D">
              <w:rPr>
                <w:rFonts w:hint="eastAsia"/>
                <w:color w:val="FF0000"/>
              </w:rPr>
              <w:t>第一级</w:t>
            </w:r>
            <w:r w:rsidRPr="007E0F4D">
              <w:rPr>
                <w:rFonts w:hint="eastAsia"/>
              </w:rPr>
              <w:t>土钉安装</w:t>
            </w:r>
          </w:p>
        </w:tc>
        <w:tc>
          <w:tcPr>
            <w:tcW w:w="1145"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1221"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820" w:type="pct"/>
            <w:shd w:val="clear" w:color="auto" w:fill="auto"/>
            <w:vAlign w:val="center"/>
          </w:tcPr>
          <w:p w:rsidR="003405FA" w:rsidRPr="007E0F4D" w:rsidRDefault="003405FA" w:rsidP="003405FA">
            <w:pPr>
              <w:pStyle w:val="afe"/>
              <w:jc w:val="center"/>
            </w:pPr>
            <w:r w:rsidRPr="007E0F4D">
              <w:rPr>
                <w:rFonts w:hint="eastAsia"/>
                <w:color w:val="FF0000"/>
              </w:rPr>
              <w:t>***</w:t>
            </w:r>
          </w:p>
        </w:tc>
      </w:tr>
      <w:tr w:rsidR="003405FA" w:rsidRPr="007E0F4D" w:rsidTr="00DF4C85">
        <w:trPr>
          <w:trHeight w:val="397"/>
        </w:trPr>
        <w:tc>
          <w:tcPr>
            <w:tcW w:w="478" w:type="pct"/>
            <w:shd w:val="clear" w:color="auto" w:fill="auto"/>
            <w:vAlign w:val="center"/>
          </w:tcPr>
          <w:p w:rsidR="003405FA" w:rsidRPr="007E0F4D" w:rsidRDefault="003405FA" w:rsidP="003405FA">
            <w:pPr>
              <w:pStyle w:val="afe"/>
              <w:jc w:val="center"/>
            </w:pPr>
            <w:r w:rsidRPr="007E0F4D">
              <w:rPr>
                <w:rFonts w:hint="eastAsia"/>
              </w:rPr>
              <w:t>4</w:t>
            </w:r>
          </w:p>
        </w:tc>
        <w:tc>
          <w:tcPr>
            <w:tcW w:w="1336" w:type="pct"/>
            <w:shd w:val="clear" w:color="auto" w:fill="auto"/>
            <w:vAlign w:val="center"/>
          </w:tcPr>
          <w:p w:rsidR="003405FA" w:rsidRPr="007E0F4D" w:rsidRDefault="003405FA" w:rsidP="003405FA">
            <w:pPr>
              <w:pStyle w:val="afe"/>
              <w:jc w:val="center"/>
              <w:rPr>
                <w:color w:val="FF0000"/>
              </w:rPr>
            </w:pPr>
            <w:r w:rsidRPr="007E0F4D">
              <w:rPr>
                <w:rFonts w:hint="eastAsia"/>
                <w:color w:val="FF0000"/>
              </w:rPr>
              <w:t>第一级</w:t>
            </w:r>
            <w:r w:rsidRPr="007E0F4D">
              <w:rPr>
                <w:rFonts w:hint="eastAsia"/>
              </w:rPr>
              <w:t>土钉注浆</w:t>
            </w:r>
          </w:p>
        </w:tc>
        <w:tc>
          <w:tcPr>
            <w:tcW w:w="1145"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1221"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820" w:type="pct"/>
            <w:shd w:val="clear" w:color="auto" w:fill="auto"/>
            <w:vAlign w:val="center"/>
          </w:tcPr>
          <w:p w:rsidR="003405FA" w:rsidRPr="007E0F4D" w:rsidRDefault="003405FA" w:rsidP="003405FA">
            <w:pPr>
              <w:pStyle w:val="afe"/>
              <w:jc w:val="center"/>
            </w:pPr>
            <w:r w:rsidRPr="007E0F4D">
              <w:rPr>
                <w:rFonts w:hint="eastAsia"/>
                <w:color w:val="FF0000"/>
              </w:rPr>
              <w:t>***</w:t>
            </w:r>
          </w:p>
        </w:tc>
      </w:tr>
      <w:tr w:rsidR="003405FA" w:rsidRPr="007E0F4D" w:rsidTr="00DF4C85">
        <w:trPr>
          <w:trHeight w:val="397"/>
        </w:trPr>
        <w:tc>
          <w:tcPr>
            <w:tcW w:w="478" w:type="pct"/>
            <w:shd w:val="clear" w:color="auto" w:fill="auto"/>
            <w:vAlign w:val="center"/>
          </w:tcPr>
          <w:p w:rsidR="003405FA" w:rsidRPr="007E0F4D" w:rsidRDefault="003405FA" w:rsidP="003405FA">
            <w:pPr>
              <w:pStyle w:val="afe"/>
              <w:jc w:val="center"/>
            </w:pPr>
            <w:r w:rsidRPr="007E0F4D">
              <w:rPr>
                <w:rFonts w:hint="eastAsia"/>
              </w:rPr>
              <w:t>5</w:t>
            </w:r>
          </w:p>
        </w:tc>
        <w:tc>
          <w:tcPr>
            <w:tcW w:w="1336" w:type="pct"/>
            <w:shd w:val="clear" w:color="auto" w:fill="auto"/>
            <w:vAlign w:val="center"/>
          </w:tcPr>
          <w:p w:rsidR="003405FA" w:rsidRPr="007E0F4D" w:rsidRDefault="003405FA" w:rsidP="003405FA">
            <w:pPr>
              <w:pStyle w:val="afe"/>
              <w:jc w:val="center"/>
              <w:rPr>
                <w:color w:val="FF0000"/>
              </w:rPr>
            </w:pPr>
            <w:r w:rsidRPr="007E0F4D">
              <w:rPr>
                <w:rFonts w:hint="eastAsia"/>
                <w:color w:val="FF0000"/>
              </w:rPr>
              <w:t>第一级边坡</w:t>
            </w:r>
            <w:r w:rsidRPr="007E0F4D">
              <w:rPr>
                <w:rFonts w:hint="eastAsia"/>
              </w:rPr>
              <w:t>挂网</w:t>
            </w:r>
          </w:p>
        </w:tc>
        <w:tc>
          <w:tcPr>
            <w:tcW w:w="1145"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1221"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820" w:type="pct"/>
            <w:shd w:val="clear" w:color="auto" w:fill="auto"/>
            <w:vAlign w:val="center"/>
          </w:tcPr>
          <w:p w:rsidR="003405FA" w:rsidRPr="007E0F4D" w:rsidRDefault="003405FA" w:rsidP="003405FA">
            <w:pPr>
              <w:pStyle w:val="afe"/>
              <w:jc w:val="center"/>
            </w:pPr>
            <w:r w:rsidRPr="007E0F4D">
              <w:rPr>
                <w:rFonts w:hint="eastAsia"/>
                <w:color w:val="FF0000"/>
              </w:rPr>
              <w:t>***</w:t>
            </w:r>
          </w:p>
        </w:tc>
      </w:tr>
      <w:tr w:rsidR="003405FA" w:rsidRPr="007E0F4D" w:rsidTr="00DF4C85">
        <w:trPr>
          <w:trHeight w:val="397"/>
        </w:trPr>
        <w:tc>
          <w:tcPr>
            <w:tcW w:w="478" w:type="pct"/>
            <w:shd w:val="clear" w:color="auto" w:fill="auto"/>
            <w:vAlign w:val="center"/>
          </w:tcPr>
          <w:p w:rsidR="003405FA" w:rsidRPr="007E0F4D" w:rsidRDefault="003405FA" w:rsidP="003405FA">
            <w:pPr>
              <w:pStyle w:val="afe"/>
              <w:jc w:val="center"/>
            </w:pPr>
            <w:r w:rsidRPr="007E0F4D">
              <w:rPr>
                <w:rFonts w:hint="eastAsia"/>
              </w:rPr>
              <w:t>6</w:t>
            </w:r>
          </w:p>
        </w:tc>
        <w:tc>
          <w:tcPr>
            <w:tcW w:w="1336" w:type="pct"/>
            <w:shd w:val="clear" w:color="auto" w:fill="auto"/>
            <w:vAlign w:val="center"/>
          </w:tcPr>
          <w:p w:rsidR="003405FA" w:rsidRPr="007E0F4D" w:rsidRDefault="003405FA" w:rsidP="003405FA">
            <w:pPr>
              <w:pStyle w:val="afe"/>
              <w:jc w:val="center"/>
              <w:rPr>
                <w:color w:val="FF0000"/>
              </w:rPr>
            </w:pPr>
            <w:r w:rsidRPr="007E0F4D">
              <w:rPr>
                <w:rFonts w:hint="eastAsia"/>
                <w:color w:val="FF0000"/>
              </w:rPr>
              <w:t>第一级边坡</w:t>
            </w:r>
            <w:r w:rsidRPr="007E0F4D">
              <w:rPr>
                <w:rFonts w:hint="eastAsia"/>
              </w:rPr>
              <w:t>喷射混凝土</w:t>
            </w:r>
          </w:p>
        </w:tc>
        <w:tc>
          <w:tcPr>
            <w:tcW w:w="1145"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1221"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820" w:type="pct"/>
            <w:shd w:val="clear" w:color="auto" w:fill="auto"/>
            <w:vAlign w:val="center"/>
          </w:tcPr>
          <w:p w:rsidR="003405FA" w:rsidRPr="007E0F4D" w:rsidRDefault="003405FA" w:rsidP="003405FA">
            <w:pPr>
              <w:pStyle w:val="afe"/>
              <w:jc w:val="center"/>
            </w:pPr>
            <w:r w:rsidRPr="007E0F4D">
              <w:rPr>
                <w:rFonts w:hint="eastAsia"/>
                <w:color w:val="FF0000"/>
              </w:rPr>
              <w:t>***</w:t>
            </w:r>
          </w:p>
        </w:tc>
      </w:tr>
      <w:tr w:rsidR="003405FA" w:rsidRPr="007E0F4D" w:rsidTr="00DF4C85">
        <w:trPr>
          <w:trHeight w:val="397"/>
        </w:trPr>
        <w:tc>
          <w:tcPr>
            <w:tcW w:w="478" w:type="pct"/>
            <w:shd w:val="clear" w:color="auto" w:fill="auto"/>
            <w:vAlign w:val="center"/>
          </w:tcPr>
          <w:p w:rsidR="003405FA" w:rsidRPr="007E0F4D" w:rsidRDefault="003405FA" w:rsidP="003405FA">
            <w:pPr>
              <w:pStyle w:val="afe"/>
              <w:jc w:val="center"/>
              <w:rPr>
                <w:color w:val="FF0000"/>
              </w:rPr>
            </w:pPr>
            <w:r w:rsidRPr="007E0F4D">
              <w:rPr>
                <w:rFonts w:hint="eastAsia"/>
                <w:color w:val="FF0000"/>
              </w:rPr>
              <w:t>7</w:t>
            </w:r>
          </w:p>
        </w:tc>
        <w:tc>
          <w:tcPr>
            <w:tcW w:w="1336" w:type="pct"/>
            <w:shd w:val="clear" w:color="auto" w:fill="auto"/>
            <w:vAlign w:val="center"/>
          </w:tcPr>
          <w:p w:rsidR="003405FA" w:rsidRPr="007E0F4D" w:rsidRDefault="003405FA" w:rsidP="003405FA">
            <w:pPr>
              <w:pStyle w:val="afe"/>
              <w:jc w:val="center"/>
              <w:rPr>
                <w:color w:val="FF0000"/>
              </w:rPr>
            </w:pPr>
            <w:r w:rsidRPr="007E0F4D">
              <w:rPr>
                <w:rFonts w:hint="eastAsia"/>
                <w:color w:val="FF0000"/>
              </w:rPr>
              <w:t>……</w:t>
            </w:r>
          </w:p>
        </w:tc>
        <w:tc>
          <w:tcPr>
            <w:tcW w:w="1145" w:type="pct"/>
            <w:shd w:val="clear" w:color="auto" w:fill="auto"/>
          </w:tcPr>
          <w:p w:rsidR="003405FA" w:rsidRPr="007E0F4D" w:rsidRDefault="003405FA" w:rsidP="003405FA">
            <w:pPr>
              <w:pStyle w:val="afe"/>
              <w:jc w:val="center"/>
              <w:rPr>
                <w:color w:val="FF0000"/>
              </w:rPr>
            </w:pPr>
            <w:r w:rsidRPr="007E0F4D">
              <w:rPr>
                <w:rFonts w:hint="eastAsia"/>
                <w:color w:val="FF0000"/>
              </w:rPr>
              <w:t>……</w:t>
            </w:r>
          </w:p>
        </w:tc>
        <w:tc>
          <w:tcPr>
            <w:tcW w:w="1221" w:type="pct"/>
            <w:shd w:val="clear" w:color="auto" w:fill="auto"/>
          </w:tcPr>
          <w:p w:rsidR="003405FA" w:rsidRPr="007E0F4D" w:rsidRDefault="003405FA" w:rsidP="003405FA">
            <w:pPr>
              <w:pStyle w:val="afe"/>
              <w:jc w:val="center"/>
              <w:rPr>
                <w:color w:val="FF0000"/>
              </w:rPr>
            </w:pPr>
            <w:r w:rsidRPr="007E0F4D">
              <w:rPr>
                <w:rFonts w:hint="eastAsia"/>
                <w:color w:val="FF0000"/>
              </w:rPr>
              <w:t>……</w:t>
            </w:r>
          </w:p>
        </w:tc>
        <w:tc>
          <w:tcPr>
            <w:tcW w:w="820" w:type="pct"/>
            <w:shd w:val="clear" w:color="auto" w:fill="auto"/>
          </w:tcPr>
          <w:p w:rsidR="003405FA" w:rsidRPr="007E0F4D" w:rsidRDefault="003405FA" w:rsidP="003405FA">
            <w:pPr>
              <w:pStyle w:val="afe"/>
              <w:jc w:val="center"/>
              <w:rPr>
                <w:color w:val="FF0000"/>
              </w:rPr>
            </w:pPr>
            <w:r w:rsidRPr="007E0F4D">
              <w:rPr>
                <w:rFonts w:hint="eastAsia"/>
                <w:color w:val="FF0000"/>
              </w:rPr>
              <w:t>……</w:t>
            </w:r>
          </w:p>
        </w:tc>
      </w:tr>
    </w:tbl>
    <w:p w:rsidR="003405FA" w:rsidRPr="006214EF" w:rsidRDefault="003405FA" w:rsidP="006214EF">
      <w:pPr>
        <w:keepLines/>
        <w:adjustRightInd w:val="0"/>
        <w:snapToGrid w:val="0"/>
        <w:jc w:val="left"/>
        <w:outlineLvl w:val="1"/>
        <w:rPr>
          <w:rFonts w:ascii="宋体" w:hAnsi="宋体" w:cs="Times New Roman"/>
          <w:szCs w:val="20"/>
        </w:rPr>
      </w:pPr>
      <w:bookmarkStart w:id="159" w:name="_Toc526963456"/>
      <w:bookmarkStart w:id="160" w:name="_Toc526963577"/>
      <w:bookmarkStart w:id="161" w:name="_Toc526963677"/>
      <w:bookmarkStart w:id="162" w:name="_Toc536548431"/>
      <w:bookmarkStart w:id="163" w:name="_Toc3362473"/>
      <w:r w:rsidRPr="006214EF">
        <w:rPr>
          <w:rFonts w:ascii="宋体" w:hAnsi="宋体" w:cs="Times New Roman" w:hint="eastAsia"/>
          <w:szCs w:val="20"/>
        </w:rPr>
        <w:t>3</w:t>
      </w:r>
      <w:r w:rsidRPr="006214EF">
        <w:rPr>
          <w:rFonts w:ascii="宋体" w:hAnsi="宋体" w:cs="Times New Roman"/>
          <w:szCs w:val="20"/>
        </w:rPr>
        <w:t>.2</w:t>
      </w:r>
      <w:r w:rsidR="00561A89" w:rsidRPr="006214EF">
        <w:rPr>
          <w:rFonts w:ascii="宋体" w:hAnsi="宋体" w:cs="Times New Roman"/>
          <w:szCs w:val="20"/>
        </w:rPr>
        <w:t xml:space="preserve"> </w:t>
      </w:r>
      <w:r w:rsidRPr="006214EF">
        <w:rPr>
          <w:rFonts w:ascii="宋体" w:hAnsi="宋体" w:cs="Times New Roman"/>
          <w:szCs w:val="20"/>
        </w:rPr>
        <w:t>材料与设备计划</w:t>
      </w:r>
      <w:bookmarkEnd w:id="159"/>
      <w:bookmarkEnd w:id="160"/>
      <w:bookmarkEnd w:id="161"/>
      <w:bookmarkEnd w:id="162"/>
      <w:bookmarkEnd w:id="163"/>
    </w:p>
    <w:p w:rsidR="003405FA" w:rsidRPr="006214EF" w:rsidRDefault="003405FA" w:rsidP="003405FA">
      <w:pPr>
        <w:pStyle w:val="affa"/>
        <w:ind w:firstLine="560"/>
        <w:rPr>
          <w:rFonts w:ascii="宋体" w:hAnsi="宋体"/>
        </w:rPr>
      </w:pPr>
      <w:r w:rsidRPr="006214EF">
        <w:rPr>
          <w:rFonts w:ascii="宋体" w:hAnsi="宋体" w:hint="eastAsia"/>
        </w:rPr>
        <w:t>（1）材料计划</w:t>
      </w:r>
    </w:p>
    <w:p w:rsidR="003405FA" w:rsidRPr="00CD4E0B" w:rsidRDefault="003405FA" w:rsidP="003405FA">
      <w:pPr>
        <w:pStyle w:val="affa"/>
        <w:ind w:firstLine="560"/>
        <w:jc w:val="center"/>
      </w:pPr>
      <w:r w:rsidRPr="00CD4E0B">
        <w:rPr>
          <w:rFonts w:hint="eastAsia"/>
        </w:rPr>
        <w:t>主要材料配置表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80"/>
        <w:gridCol w:w="1517"/>
        <w:gridCol w:w="1949"/>
        <w:gridCol w:w="1798"/>
        <w:gridCol w:w="2636"/>
      </w:tblGrid>
      <w:tr w:rsidR="003405FA" w:rsidRPr="00CD4E0B" w:rsidTr="00DF4C85">
        <w:trPr>
          <w:trHeight w:val="397"/>
          <w:jc w:val="center"/>
        </w:trPr>
        <w:tc>
          <w:tcPr>
            <w:tcW w:w="501" w:type="pct"/>
            <w:shd w:val="clear" w:color="auto" w:fill="auto"/>
            <w:vAlign w:val="center"/>
          </w:tcPr>
          <w:p w:rsidR="003405FA" w:rsidRPr="00CD4E0B" w:rsidRDefault="003405FA" w:rsidP="003405FA">
            <w:pPr>
              <w:pStyle w:val="afe"/>
              <w:jc w:val="center"/>
            </w:pPr>
            <w:r w:rsidRPr="00CD4E0B">
              <w:rPr>
                <w:rFonts w:hint="eastAsia"/>
              </w:rPr>
              <w:t>序号</w:t>
            </w:r>
          </w:p>
        </w:tc>
        <w:tc>
          <w:tcPr>
            <w:tcW w:w="864" w:type="pct"/>
            <w:shd w:val="clear" w:color="auto" w:fill="auto"/>
            <w:vAlign w:val="center"/>
          </w:tcPr>
          <w:p w:rsidR="003405FA" w:rsidRPr="00CD4E0B" w:rsidRDefault="003405FA" w:rsidP="003405FA">
            <w:pPr>
              <w:pStyle w:val="afe"/>
              <w:jc w:val="center"/>
            </w:pPr>
            <w:r w:rsidRPr="00CD4E0B">
              <w:rPr>
                <w:rFonts w:hint="eastAsia"/>
              </w:rPr>
              <w:t>材料名称</w:t>
            </w:r>
          </w:p>
        </w:tc>
        <w:tc>
          <w:tcPr>
            <w:tcW w:w="1110" w:type="pct"/>
            <w:shd w:val="clear" w:color="auto" w:fill="auto"/>
            <w:vAlign w:val="center"/>
          </w:tcPr>
          <w:p w:rsidR="003405FA" w:rsidRPr="00CD4E0B" w:rsidRDefault="003405FA" w:rsidP="003405FA">
            <w:pPr>
              <w:pStyle w:val="afe"/>
              <w:jc w:val="center"/>
            </w:pPr>
            <w:r w:rsidRPr="00CD4E0B">
              <w:rPr>
                <w:rFonts w:hint="eastAsia"/>
              </w:rPr>
              <w:t>规格型号</w:t>
            </w:r>
          </w:p>
        </w:tc>
        <w:tc>
          <w:tcPr>
            <w:tcW w:w="1024" w:type="pct"/>
            <w:shd w:val="clear" w:color="auto" w:fill="auto"/>
            <w:vAlign w:val="center"/>
          </w:tcPr>
          <w:p w:rsidR="003405FA" w:rsidRPr="00CD4E0B" w:rsidRDefault="003405FA" w:rsidP="003405FA">
            <w:pPr>
              <w:pStyle w:val="afe"/>
              <w:jc w:val="center"/>
            </w:pPr>
            <w:r w:rsidRPr="00CD4E0B">
              <w:rPr>
                <w:rFonts w:hint="eastAsia"/>
              </w:rPr>
              <w:t>材料数量</w:t>
            </w:r>
          </w:p>
        </w:tc>
        <w:tc>
          <w:tcPr>
            <w:tcW w:w="1501" w:type="pct"/>
            <w:shd w:val="clear" w:color="auto" w:fill="auto"/>
            <w:vAlign w:val="center"/>
          </w:tcPr>
          <w:p w:rsidR="003405FA" w:rsidRPr="00CD4E0B" w:rsidRDefault="003405FA" w:rsidP="003405FA">
            <w:pPr>
              <w:pStyle w:val="afe"/>
              <w:jc w:val="center"/>
            </w:pPr>
            <w:r w:rsidRPr="00CD4E0B">
              <w:rPr>
                <w:rFonts w:hint="eastAsia"/>
              </w:rPr>
              <w:t>配备计划</w:t>
            </w:r>
          </w:p>
        </w:tc>
      </w:tr>
      <w:tr w:rsidR="003405FA" w:rsidRPr="00CD4E0B" w:rsidTr="00DF4C85">
        <w:trPr>
          <w:trHeight w:val="397"/>
          <w:jc w:val="center"/>
        </w:trPr>
        <w:tc>
          <w:tcPr>
            <w:tcW w:w="501" w:type="pct"/>
            <w:shd w:val="clear" w:color="auto" w:fill="auto"/>
          </w:tcPr>
          <w:p w:rsidR="003405FA" w:rsidRPr="00CD4E0B" w:rsidRDefault="003405FA" w:rsidP="003405FA">
            <w:pPr>
              <w:pStyle w:val="afe"/>
              <w:jc w:val="center"/>
            </w:pPr>
            <w:r w:rsidRPr="00CD4E0B">
              <w:rPr>
                <w:rFonts w:hint="eastAsia"/>
              </w:rPr>
              <w:t>1</w:t>
            </w:r>
          </w:p>
        </w:tc>
        <w:tc>
          <w:tcPr>
            <w:tcW w:w="864" w:type="pct"/>
            <w:vMerge w:val="restart"/>
            <w:shd w:val="clear" w:color="auto" w:fill="auto"/>
            <w:vAlign w:val="center"/>
          </w:tcPr>
          <w:p w:rsidR="003405FA" w:rsidRPr="00CD4E0B" w:rsidRDefault="003405FA" w:rsidP="003405FA">
            <w:pPr>
              <w:pStyle w:val="afe"/>
              <w:jc w:val="center"/>
            </w:pPr>
            <w:r w:rsidRPr="00CD4E0B">
              <w:rPr>
                <w:rFonts w:hint="eastAsia"/>
              </w:rPr>
              <w:t>钢筋</w:t>
            </w:r>
          </w:p>
        </w:tc>
        <w:tc>
          <w:tcPr>
            <w:tcW w:w="1110" w:type="pct"/>
            <w:shd w:val="clear" w:color="auto" w:fill="auto"/>
          </w:tcPr>
          <w:p w:rsidR="003405FA" w:rsidRPr="00CD4E0B" w:rsidRDefault="003405FA" w:rsidP="003405FA">
            <w:pPr>
              <w:pStyle w:val="afe"/>
              <w:jc w:val="center"/>
              <w:rPr>
                <w:color w:val="FF0000"/>
              </w:rPr>
            </w:pPr>
            <w:r w:rsidRPr="00CD4E0B">
              <w:rPr>
                <w:rFonts w:hint="eastAsia"/>
                <w:color w:val="FF0000"/>
              </w:rPr>
              <w:t>H</w:t>
            </w:r>
            <w:r w:rsidRPr="00CD4E0B">
              <w:rPr>
                <w:color w:val="FF0000"/>
              </w:rPr>
              <w:t xml:space="preserve">RB400 </w:t>
            </w:r>
            <w:r w:rsidRPr="00CD4E0B">
              <w:rPr>
                <w:rFonts w:hint="eastAsia"/>
                <w:color w:val="FF0000"/>
              </w:rPr>
              <w:t>Ф</w:t>
            </w:r>
            <w:r w:rsidRPr="00CD4E0B">
              <w:rPr>
                <w:color w:val="FF0000"/>
              </w:rPr>
              <w:t>6</w:t>
            </w:r>
          </w:p>
        </w:tc>
        <w:tc>
          <w:tcPr>
            <w:tcW w:w="1024" w:type="pct"/>
            <w:shd w:val="clear" w:color="auto" w:fill="auto"/>
          </w:tcPr>
          <w:p w:rsidR="003405FA" w:rsidRPr="00CD4E0B" w:rsidRDefault="003405FA" w:rsidP="003405FA">
            <w:pPr>
              <w:pStyle w:val="afe"/>
              <w:jc w:val="center"/>
              <w:rPr>
                <w:color w:val="FF0000"/>
              </w:rPr>
            </w:pPr>
            <w:r w:rsidRPr="00CD4E0B">
              <w:rPr>
                <w:rFonts w:hint="eastAsia"/>
                <w:color w:val="FF0000"/>
              </w:rPr>
              <w:t>*</w:t>
            </w:r>
            <w:r w:rsidRPr="00CD4E0B">
              <w:rPr>
                <w:color w:val="FF0000"/>
              </w:rPr>
              <w:t>* T</w:t>
            </w:r>
          </w:p>
        </w:tc>
        <w:tc>
          <w:tcPr>
            <w:tcW w:w="1501" w:type="pct"/>
            <w:shd w:val="clear" w:color="auto" w:fill="auto"/>
          </w:tcPr>
          <w:p w:rsidR="003405FA" w:rsidRPr="00CD4E0B" w:rsidRDefault="003405FA" w:rsidP="003405FA">
            <w:pPr>
              <w:pStyle w:val="afe"/>
              <w:jc w:val="center"/>
              <w:rPr>
                <w:color w:val="FF0000"/>
              </w:rPr>
            </w:pPr>
            <w:r w:rsidRPr="00CD4E0B">
              <w:rPr>
                <w:rFonts w:hint="eastAsia"/>
                <w:color w:val="FF0000"/>
              </w:rPr>
              <w:t>根据施工进度分</w:t>
            </w:r>
            <w:r w:rsidRPr="00CD4E0B">
              <w:rPr>
                <w:rFonts w:hint="eastAsia"/>
                <w:color w:val="FF0000"/>
              </w:rPr>
              <w:t>*</w:t>
            </w:r>
            <w:r w:rsidRPr="00CD4E0B">
              <w:rPr>
                <w:rFonts w:hint="eastAsia"/>
                <w:color w:val="FF0000"/>
              </w:rPr>
              <w:t>批购买</w:t>
            </w:r>
          </w:p>
        </w:tc>
      </w:tr>
      <w:tr w:rsidR="003405FA" w:rsidRPr="00CD4E0B" w:rsidTr="00DF4C85">
        <w:trPr>
          <w:trHeight w:val="397"/>
          <w:jc w:val="center"/>
        </w:trPr>
        <w:tc>
          <w:tcPr>
            <w:tcW w:w="501" w:type="pct"/>
            <w:shd w:val="clear" w:color="auto" w:fill="auto"/>
          </w:tcPr>
          <w:p w:rsidR="003405FA" w:rsidRPr="00CD4E0B" w:rsidRDefault="003405FA" w:rsidP="003405FA">
            <w:pPr>
              <w:pStyle w:val="afe"/>
              <w:jc w:val="center"/>
            </w:pPr>
            <w:r w:rsidRPr="00CD4E0B">
              <w:rPr>
                <w:rFonts w:hint="eastAsia"/>
              </w:rPr>
              <w:t>2</w:t>
            </w:r>
          </w:p>
        </w:tc>
        <w:tc>
          <w:tcPr>
            <w:tcW w:w="864" w:type="pct"/>
            <w:vMerge/>
            <w:shd w:val="clear" w:color="auto" w:fill="auto"/>
          </w:tcPr>
          <w:p w:rsidR="003405FA" w:rsidRPr="00CD4E0B" w:rsidRDefault="003405FA" w:rsidP="003405FA">
            <w:pPr>
              <w:pStyle w:val="afe"/>
              <w:jc w:val="center"/>
            </w:pPr>
          </w:p>
        </w:tc>
        <w:tc>
          <w:tcPr>
            <w:tcW w:w="1110" w:type="pct"/>
            <w:shd w:val="clear" w:color="auto" w:fill="auto"/>
          </w:tcPr>
          <w:p w:rsidR="003405FA" w:rsidRPr="00CD4E0B" w:rsidRDefault="003405FA" w:rsidP="003405FA">
            <w:pPr>
              <w:pStyle w:val="afe"/>
              <w:jc w:val="center"/>
              <w:rPr>
                <w:color w:val="FF0000"/>
              </w:rPr>
            </w:pPr>
            <w:r w:rsidRPr="00CD4E0B">
              <w:rPr>
                <w:rFonts w:hint="eastAsia"/>
                <w:color w:val="FF0000"/>
              </w:rPr>
              <w:t>H</w:t>
            </w:r>
            <w:r w:rsidRPr="00CD4E0B">
              <w:rPr>
                <w:color w:val="FF0000"/>
              </w:rPr>
              <w:t xml:space="preserve">RB400 </w:t>
            </w:r>
            <w:r w:rsidRPr="00CD4E0B">
              <w:rPr>
                <w:rFonts w:hint="eastAsia"/>
                <w:color w:val="FF0000"/>
              </w:rPr>
              <w:t>Ф</w:t>
            </w:r>
            <w:r w:rsidRPr="00CD4E0B">
              <w:rPr>
                <w:color w:val="FF0000"/>
              </w:rPr>
              <w:t>25</w:t>
            </w:r>
          </w:p>
        </w:tc>
        <w:tc>
          <w:tcPr>
            <w:tcW w:w="1024" w:type="pct"/>
            <w:shd w:val="clear" w:color="auto" w:fill="auto"/>
          </w:tcPr>
          <w:p w:rsidR="003405FA" w:rsidRPr="00CD4E0B" w:rsidRDefault="003405FA" w:rsidP="003405FA">
            <w:pPr>
              <w:pStyle w:val="afe"/>
              <w:jc w:val="center"/>
              <w:rPr>
                <w:color w:val="FF0000"/>
              </w:rPr>
            </w:pPr>
            <w:r w:rsidRPr="00CD4E0B">
              <w:rPr>
                <w:rFonts w:hint="eastAsia"/>
                <w:color w:val="FF0000"/>
              </w:rPr>
              <w:t>*</w:t>
            </w:r>
            <w:r w:rsidRPr="00CD4E0B">
              <w:rPr>
                <w:color w:val="FF0000"/>
              </w:rPr>
              <w:t>* T</w:t>
            </w:r>
          </w:p>
        </w:tc>
        <w:tc>
          <w:tcPr>
            <w:tcW w:w="1501" w:type="pct"/>
            <w:shd w:val="clear" w:color="auto" w:fill="auto"/>
          </w:tcPr>
          <w:p w:rsidR="003405FA" w:rsidRPr="00CD4E0B" w:rsidRDefault="003405FA" w:rsidP="003405FA">
            <w:pPr>
              <w:pStyle w:val="afe"/>
              <w:jc w:val="center"/>
              <w:rPr>
                <w:color w:val="FF0000"/>
              </w:rPr>
            </w:pPr>
            <w:r w:rsidRPr="00CD4E0B">
              <w:rPr>
                <w:rFonts w:hint="eastAsia"/>
                <w:color w:val="FF0000"/>
              </w:rPr>
              <w:t>***</w:t>
            </w:r>
          </w:p>
        </w:tc>
      </w:tr>
      <w:tr w:rsidR="003405FA" w:rsidRPr="00CD4E0B" w:rsidTr="00DF4C85">
        <w:trPr>
          <w:trHeight w:val="397"/>
          <w:jc w:val="center"/>
        </w:trPr>
        <w:tc>
          <w:tcPr>
            <w:tcW w:w="501" w:type="pct"/>
            <w:shd w:val="clear" w:color="auto" w:fill="auto"/>
          </w:tcPr>
          <w:p w:rsidR="003405FA" w:rsidRPr="00CD4E0B" w:rsidRDefault="003405FA" w:rsidP="003405FA">
            <w:pPr>
              <w:pStyle w:val="afe"/>
              <w:jc w:val="center"/>
            </w:pPr>
            <w:r w:rsidRPr="00CD4E0B">
              <w:t>3</w:t>
            </w:r>
          </w:p>
        </w:tc>
        <w:tc>
          <w:tcPr>
            <w:tcW w:w="864" w:type="pct"/>
            <w:shd w:val="clear" w:color="auto" w:fill="auto"/>
          </w:tcPr>
          <w:p w:rsidR="003405FA" w:rsidRPr="00CD4E0B" w:rsidRDefault="003405FA" w:rsidP="003405FA">
            <w:pPr>
              <w:pStyle w:val="afe"/>
              <w:jc w:val="center"/>
            </w:pPr>
            <w:r w:rsidRPr="00CD4E0B">
              <w:rPr>
                <w:rFonts w:hint="eastAsia"/>
              </w:rPr>
              <w:t>钢管</w:t>
            </w:r>
          </w:p>
        </w:tc>
        <w:tc>
          <w:tcPr>
            <w:tcW w:w="1110" w:type="pct"/>
            <w:shd w:val="clear" w:color="auto" w:fill="auto"/>
          </w:tcPr>
          <w:p w:rsidR="003405FA" w:rsidRPr="00CD4E0B" w:rsidRDefault="003405FA" w:rsidP="0033496A">
            <w:pPr>
              <w:pStyle w:val="afe"/>
              <w:jc w:val="center"/>
              <w:rPr>
                <w:color w:val="FF0000"/>
              </w:rPr>
            </w:pPr>
            <w:r w:rsidRPr="00CD4E0B">
              <w:rPr>
                <w:rFonts w:hint="eastAsia"/>
                <w:color w:val="FF0000"/>
              </w:rPr>
              <w:t>Ф</w:t>
            </w:r>
            <w:r w:rsidRPr="00CD4E0B">
              <w:rPr>
                <w:rFonts w:hint="eastAsia"/>
                <w:color w:val="FF0000"/>
              </w:rPr>
              <w:t>4</w:t>
            </w:r>
            <w:r w:rsidRPr="00CD4E0B">
              <w:rPr>
                <w:color w:val="FF0000"/>
              </w:rPr>
              <w:t>8</w:t>
            </w:r>
            <w:r w:rsidR="0033496A">
              <w:rPr>
                <w:color w:val="FF0000"/>
              </w:rPr>
              <w:t>.3</w:t>
            </w:r>
            <w:r w:rsidR="006214EF">
              <w:rPr>
                <w:rFonts w:hint="eastAsia"/>
                <w:color w:val="FF0000"/>
              </w:rPr>
              <w:t>×</w:t>
            </w:r>
            <w:r w:rsidRPr="00CD4E0B">
              <w:rPr>
                <w:color w:val="FF0000"/>
              </w:rPr>
              <w:t>3.</w:t>
            </w:r>
            <w:r w:rsidR="0033496A">
              <w:rPr>
                <w:color w:val="FF0000"/>
              </w:rPr>
              <w:t>6</w:t>
            </w:r>
          </w:p>
        </w:tc>
        <w:tc>
          <w:tcPr>
            <w:tcW w:w="1024" w:type="pct"/>
            <w:shd w:val="clear" w:color="auto" w:fill="auto"/>
          </w:tcPr>
          <w:p w:rsidR="003405FA" w:rsidRPr="00CD4E0B" w:rsidRDefault="003405FA" w:rsidP="003405FA">
            <w:pPr>
              <w:pStyle w:val="afe"/>
              <w:jc w:val="center"/>
              <w:rPr>
                <w:color w:val="FF0000"/>
              </w:rPr>
            </w:pPr>
            <w:r w:rsidRPr="00CD4E0B">
              <w:rPr>
                <w:rFonts w:hint="eastAsia"/>
                <w:color w:val="FF0000"/>
              </w:rPr>
              <w:t>**</w:t>
            </w:r>
            <w:r w:rsidRPr="00CD4E0B">
              <w:rPr>
                <w:color w:val="FF0000"/>
              </w:rPr>
              <w:t xml:space="preserve"> m</w:t>
            </w:r>
          </w:p>
        </w:tc>
        <w:tc>
          <w:tcPr>
            <w:tcW w:w="1501" w:type="pct"/>
            <w:shd w:val="clear" w:color="auto" w:fill="auto"/>
            <w:vAlign w:val="center"/>
          </w:tcPr>
          <w:p w:rsidR="003405FA" w:rsidRPr="00CD4E0B" w:rsidRDefault="003405FA" w:rsidP="003405FA">
            <w:pPr>
              <w:pStyle w:val="afe"/>
              <w:jc w:val="center"/>
            </w:pPr>
            <w:r w:rsidRPr="00CD4E0B">
              <w:rPr>
                <w:rFonts w:hint="eastAsia"/>
                <w:color w:val="FF0000"/>
              </w:rPr>
              <w:t>***</w:t>
            </w:r>
          </w:p>
        </w:tc>
      </w:tr>
      <w:tr w:rsidR="003405FA" w:rsidRPr="00CD4E0B" w:rsidTr="00DF4C85">
        <w:trPr>
          <w:trHeight w:val="397"/>
          <w:jc w:val="center"/>
        </w:trPr>
        <w:tc>
          <w:tcPr>
            <w:tcW w:w="501" w:type="pct"/>
            <w:shd w:val="clear" w:color="auto" w:fill="auto"/>
          </w:tcPr>
          <w:p w:rsidR="003405FA" w:rsidRPr="00CD4E0B" w:rsidRDefault="003405FA" w:rsidP="003405FA">
            <w:pPr>
              <w:pStyle w:val="afe"/>
              <w:jc w:val="center"/>
            </w:pPr>
            <w:r w:rsidRPr="00CD4E0B">
              <w:t>4</w:t>
            </w:r>
          </w:p>
        </w:tc>
        <w:tc>
          <w:tcPr>
            <w:tcW w:w="864" w:type="pct"/>
            <w:shd w:val="clear" w:color="auto" w:fill="auto"/>
          </w:tcPr>
          <w:p w:rsidR="003405FA" w:rsidRPr="00CD4E0B" w:rsidRDefault="003405FA" w:rsidP="003405FA">
            <w:pPr>
              <w:pStyle w:val="afe"/>
              <w:jc w:val="center"/>
            </w:pPr>
            <w:r w:rsidRPr="00CD4E0B">
              <w:rPr>
                <w:rFonts w:hint="eastAsia"/>
              </w:rPr>
              <w:t>混凝土</w:t>
            </w:r>
          </w:p>
        </w:tc>
        <w:tc>
          <w:tcPr>
            <w:tcW w:w="1110" w:type="pct"/>
            <w:shd w:val="clear" w:color="auto" w:fill="auto"/>
          </w:tcPr>
          <w:p w:rsidR="003405FA" w:rsidRPr="00CD4E0B" w:rsidRDefault="003405FA" w:rsidP="003405FA">
            <w:pPr>
              <w:pStyle w:val="afe"/>
              <w:jc w:val="center"/>
              <w:rPr>
                <w:color w:val="FF0000"/>
              </w:rPr>
            </w:pPr>
            <w:r w:rsidRPr="00CD4E0B">
              <w:rPr>
                <w:rFonts w:hint="eastAsia"/>
                <w:color w:val="FF0000"/>
              </w:rPr>
              <w:t>C</w:t>
            </w:r>
            <w:r w:rsidRPr="00CD4E0B">
              <w:rPr>
                <w:color w:val="FF0000"/>
              </w:rPr>
              <w:t>20</w:t>
            </w:r>
          </w:p>
        </w:tc>
        <w:tc>
          <w:tcPr>
            <w:tcW w:w="1024" w:type="pct"/>
            <w:shd w:val="clear" w:color="auto" w:fill="auto"/>
          </w:tcPr>
          <w:p w:rsidR="003405FA" w:rsidRPr="00CD4E0B" w:rsidRDefault="003405FA" w:rsidP="003405FA">
            <w:pPr>
              <w:pStyle w:val="afe"/>
              <w:jc w:val="center"/>
              <w:rPr>
                <w:color w:val="FF0000"/>
              </w:rPr>
            </w:pPr>
            <w:r w:rsidRPr="00CD4E0B">
              <w:rPr>
                <w:rFonts w:hint="eastAsia"/>
                <w:color w:val="FF0000"/>
              </w:rPr>
              <w:t>**</w:t>
            </w:r>
            <w:r w:rsidRPr="00CD4E0B">
              <w:rPr>
                <w:color w:val="FF0000"/>
              </w:rPr>
              <w:t xml:space="preserve"> </w:t>
            </w:r>
            <w:r w:rsidRPr="00CD4E0B">
              <w:rPr>
                <w:rFonts w:hint="eastAsia"/>
                <w:color w:val="FF0000"/>
              </w:rPr>
              <w:t>m</w:t>
            </w:r>
            <w:r w:rsidRPr="00CD4E0B">
              <w:rPr>
                <w:color w:val="FF0000"/>
                <w:vertAlign w:val="superscript"/>
              </w:rPr>
              <w:t>3</w:t>
            </w:r>
          </w:p>
        </w:tc>
        <w:tc>
          <w:tcPr>
            <w:tcW w:w="1501" w:type="pct"/>
            <w:shd w:val="clear" w:color="auto" w:fill="auto"/>
            <w:vAlign w:val="center"/>
          </w:tcPr>
          <w:p w:rsidR="003405FA" w:rsidRPr="00CD4E0B" w:rsidRDefault="003405FA" w:rsidP="003405FA">
            <w:pPr>
              <w:pStyle w:val="afe"/>
              <w:jc w:val="center"/>
            </w:pPr>
            <w:r w:rsidRPr="00CD4E0B">
              <w:rPr>
                <w:rFonts w:hint="eastAsia"/>
                <w:color w:val="FF0000"/>
              </w:rPr>
              <w:t>***</w:t>
            </w:r>
          </w:p>
        </w:tc>
      </w:tr>
      <w:tr w:rsidR="003405FA" w:rsidRPr="00CD4E0B" w:rsidTr="00DF4C85">
        <w:trPr>
          <w:trHeight w:val="397"/>
          <w:jc w:val="center"/>
        </w:trPr>
        <w:tc>
          <w:tcPr>
            <w:tcW w:w="501" w:type="pct"/>
            <w:shd w:val="clear" w:color="auto" w:fill="auto"/>
          </w:tcPr>
          <w:p w:rsidR="003405FA" w:rsidRPr="00CD4E0B" w:rsidRDefault="003405FA" w:rsidP="003405FA">
            <w:pPr>
              <w:pStyle w:val="afe"/>
              <w:jc w:val="center"/>
            </w:pPr>
            <w:r w:rsidRPr="00CD4E0B">
              <w:t>5</w:t>
            </w:r>
          </w:p>
        </w:tc>
        <w:tc>
          <w:tcPr>
            <w:tcW w:w="864" w:type="pct"/>
            <w:shd w:val="clear" w:color="auto" w:fill="auto"/>
          </w:tcPr>
          <w:p w:rsidR="003405FA" w:rsidRPr="00CD4E0B" w:rsidRDefault="003405FA" w:rsidP="003405FA">
            <w:pPr>
              <w:pStyle w:val="afe"/>
              <w:jc w:val="center"/>
            </w:pPr>
            <w:r w:rsidRPr="00CD4E0B">
              <w:rPr>
                <w:rFonts w:hint="eastAsia"/>
              </w:rPr>
              <w:t>水泥</w:t>
            </w:r>
          </w:p>
        </w:tc>
        <w:tc>
          <w:tcPr>
            <w:tcW w:w="1110" w:type="pct"/>
            <w:shd w:val="clear" w:color="auto" w:fill="auto"/>
          </w:tcPr>
          <w:p w:rsidR="003405FA" w:rsidRPr="00CD4E0B" w:rsidRDefault="003405FA" w:rsidP="0033496A">
            <w:pPr>
              <w:pStyle w:val="afe"/>
              <w:jc w:val="center"/>
              <w:rPr>
                <w:color w:val="FF0000"/>
              </w:rPr>
            </w:pPr>
            <w:r w:rsidRPr="00CD4E0B">
              <w:rPr>
                <w:rFonts w:hint="eastAsia"/>
                <w:color w:val="FF0000"/>
              </w:rPr>
              <w:t>P</w:t>
            </w:r>
            <w:r w:rsidR="0033496A">
              <w:rPr>
                <w:color w:val="FF0000"/>
              </w:rPr>
              <w:t>·O</w:t>
            </w:r>
            <w:r w:rsidRPr="00CD4E0B">
              <w:rPr>
                <w:color w:val="FF0000"/>
              </w:rPr>
              <w:t>42.5</w:t>
            </w:r>
          </w:p>
        </w:tc>
        <w:tc>
          <w:tcPr>
            <w:tcW w:w="1024" w:type="pct"/>
            <w:shd w:val="clear" w:color="auto" w:fill="auto"/>
          </w:tcPr>
          <w:p w:rsidR="003405FA" w:rsidRPr="00CD4E0B" w:rsidRDefault="003405FA" w:rsidP="003405FA">
            <w:pPr>
              <w:pStyle w:val="afe"/>
              <w:jc w:val="center"/>
              <w:rPr>
                <w:color w:val="FF0000"/>
              </w:rPr>
            </w:pPr>
            <w:r w:rsidRPr="00CD4E0B">
              <w:rPr>
                <w:rFonts w:hint="eastAsia"/>
                <w:color w:val="FF0000"/>
              </w:rPr>
              <w:t>*</w:t>
            </w:r>
            <w:r w:rsidRPr="00CD4E0B">
              <w:rPr>
                <w:color w:val="FF0000"/>
              </w:rPr>
              <w:t>* T</w:t>
            </w:r>
          </w:p>
        </w:tc>
        <w:tc>
          <w:tcPr>
            <w:tcW w:w="1501" w:type="pct"/>
            <w:shd w:val="clear" w:color="auto" w:fill="auto"/>
            <w:vAlign w:val="center"/>
          </w:tcPr>
          <w:p w:rsidR="003405FA" w:rsidRPr="00CD4E0B" w:rsidRDefault="003405FA" w:rsidP="003405FA">
            <w:pPr>
              <w:pStyle w:val="afe"/>
              <w:jc w:val="center"/>
            </w:pPr>
            <w:r w:rsidRPr="00CD4E0B">
              <w:rPr>
                <w:rFonts w:hint="eastAsia"/>
                <w:color w:val="FF0000"/>
              </w:rPr>
              <w:t>***</w:t>
            </w:r>
          </w:p>
        </w:tc>
      </w:tr>
      <w:tr w:rsidR="003405FA" w:rsidRPr="00CD4E0B" w:rsidTr="00DF4C85">
        <w:trPr>
          <w:trHeight w:val="397"/>
          <w:jc w:val="center"/>
        </w:trPr>
        <w:tc>
          <w:tcPr>
            <w:tcW w:w="501" w:type="pct"/>
            <w:shd w:val="clear" w:color="auto" w:fill="auto"/>
          </w:tcPr>
          <w:p w:rsidR="003405FA" w:rsidRPr="00CD4E0B" w:rsidRDefault="003405FA" w:rsidP="003405FA">
            <w:pPr>
              <w:pStyle w:val="afe"/>
              <w:jc w:val="center"/>
            </w:pPr>
            <w:r w:rsidRPr="00CD4E0B">
              <w:rPr>
                <w:rFonts w:hint="eastAsia"/>
              </w:rPr>
              <w:t>6</w:t>
            </w:r>
          </w:p>
        </w:tc>
        <w:tc>
          <w:tcPr>
            <w:tcW w:w="864" w:type="pct"/>
            <w:shd w:val="clear" w:color="auto" w:fill="auto"/>
          </w:tcPr>
          <w:p w:rsidR="003405FA" w:rsidRPr="00CD4E0B" w:rsidRDefault="003405FA" w:rsidP="003405FA">
            <w:pPr>
              <w:pStyle w:val="afe"/>
              <w:jc w:val="center"/>
            </w:pPr>
            <w:r w:rsidRPr="00CD4E0B">
              <w:rPr>
                <w:rFonts w:hint="eastAsia"/>
              </w:rPr>
              <w:t>中砂</w:t>
            </w:r>
          </w:p>
        </w:tc>
        <w:tc>
          <w:tcPr>
            <w:tcW w:w="1110" w:type="pct"/>
            <w:shd w:val="clear" w:color="auto" w:fill="auto"/>
          </w:tcPr>
          <w:p w:rsidR="003405FA" w:rsidRPr="00CD4E0B" w:rsidRDefault="003405FA" w:rsidP="003405FA">
            <w:pPr>
              <w:pStyle w:val="afe"/>
              <w:jc w:val="center"/>
              <w:rPr>
                <w:color w:val="FF0000"/>
              </w:rPr>
            </w:pPr>
            <w:r w:rsidRPr="00CD4E0B">
              <w:rPr>
                <w:rFonts w:hint="eastAsia"/>
                <w:color w:val="FF0000"/>
              </w:rPr>
              <w:t>/</w:t>
            </w:r>
          </w:p>
        </w:tc>
        <w:tc>
          <w:tcPr>
            <w:tcW w:w="1024" w:type="pct"/>
            <w:shd w:val="clear" w:color="auto" w:fill="auto"/>
          </w:tcPr>
          <w:p w:rsidR="003405FA" w:rsidRPr="00CD4E0B" w:rsidRDefault="003405FA" w:rsidP="003405FA">
            <w:pPr>
              <w:pStyle w:val="afe"/>
              <w:jc w:val="center"/>
              <w:rPr>
                <w:color w:val="FF0000"/>
              </w:rPr>
            </w:pPr>
            <w:r w:rsidRPr="00CD4E0B">
              <w:rPr>
                <w:rFonts w:hint="eastAsia"/>
                <w:color w:val="FF0000"/>
              </w:rPr>
              <w:t>*</w:t>
            </w:r>
            <w:r w:rsidRPr="00CD4E0B">
              <w:rPr>
                <w:color w:val="FF0000"/>
              </w:rPr>
              <w:t>* T</w:t>
            </w:r>
          </w:p>
        </w:tc>
        <w:tc>
          <w:tcPr>
            <w:tcW w:w="1501" w:type="pct"/>
            <w:shd w:val="clear" w:color="auto" w:fill="auto"/>
            <w:vAlign w:val="center"/>
          </w:tcPr>
          <w:p w:rsidR="003405FA" w:rsidRPr="00CD4E0B" w:rsidRDefault="003405FA" w:rsidP="003405FA">
            <w:pPr>
              <w:pStyle w:val="afe"/>
              <w:jc w:val="center"/>
              <w:rPr>
                <w:color w:val="FF0000"/>
              </w:rPr>
            </w:pPr>
            <w:r w:rsidRPr="00CD4E0B">
              <w:rPr>
                <w:rFonts w:hint="eastAsia"/>
                <w:color w:val="FF0000"/>
              </w:rPr>
              <w:t>***</w:t>
            </w:r>
          </w:p>
        </w:tc>
      </w:tr>
      <w:tr w:rsidR="003405FA" w:rsidRPr="00CD4E0B" w:rsidTr="00DF4C85">
        <w:trPr>
          <w:trHeight w:val="397"/>
          <w:jc w:val="center"/>
        </w:trPr>
        <w:tc>
          <w:tcPr>
            <w:tcW w:w="501" w:type="pct"/>
            <w:shd w:val="clear" w:color="auto" w:fill="auto"/>
          </w:tcPr>
          <w:p w:rsidR="003405FA" w:rsidRPr="00CD4E0B" w:rsidRDefault="003405FA" w:rsidP="003405FA">
            <w:pPr>
              <w:pStyle w:val="afe"/>
              <w:jc w:val="center"/>
            </w:pPr>
            <w:r w:rsidRPr="00CD4E0B">
              <w:rPr>
                <w:rFonts w:hint="eastAsia"/>
              </w:rPr>
              <w:t>7</w:t>
            </w:r>
          </w:p>
        </w:tc>
        <w:tc>
          <w:tcPr>
            <w:tcW w:w="864" w:type="pct"/>
            <w:vMerge w:val="restart"/>
            <w:shd w:val="clear" w:color="auto" w:fill="auto"/>
            <w:vAlign w:val="center"/>
          </w:tcPr>
          <w:p w:rsidR="003405FA" w:rsidRPr="00CD4E0B" w:rsidRDefault="003405FA" w:rsidP="003405FA">
            <w:pPr>
              <w:pStyle w:val="afe"/>
              <w:jc w:val="center"/>
            </w:pPr>
            <w:r w:rsidRPr="00CD4E0B">
              <w:rPr>
                <w:rFonts w:hint="eastAsia"/>
              </w:rPr>
              <w:t>焊条</w:t>
            </w:r>
          </w:p>
        </w:tc>
        <w:tc>
          <w:tcPr>
            <w:tcW w:w="1110" w:type="pct"/>
            <w:shd w:val="clear" w:color="auto" w:fill="auto"/>
          </w:tcPr>
          <w:p w:rsidR="003405FA" w:rsidRPr="00CD4E0B" w:rsidRDefault="003405FA" w:rsidP="003405FA">
            <w:pPr>
              <w:pStyle w:val="afe"/>
              <w:jc w:val="center"/>
              <w:rPr>
                <w:color w:val="FF0000"/>
              </w:rPr>
            </w:pPr>
            <w:r w:rsidRPr="00CD4E0B">
              <w:rPr>
                <w:rFonts w:hint="eastAsia"/>
                <w:color w:val="FF0000"/>
              </w:rPr>
              <w:t>E</w:t>
            </w:r>
            <w:r w:rsidRPr="00CD4E0B">
              <w:rPr>
                <w:color w:val="FF0000"/>
              </w:rPr>
              <w:t>43</w:t>
            </w:r>
          </w:p>
        </w:tc>
        <w:tc>
          <w:tcPr>
            <w:tcW w:w="1024" w:type="pct"/>
            <w:shd w:val="clear" w:color="auto" w:fill="auto"/>
          </w:tcPr>
          <w:p w:rsidR="003405FA" w:rsidRPr="00CD4E0B" w:rsidRDefault="003405FA" w:rsidP="003405FA">
            <w:pPr>
              <w:pStyle w:val="afe"/>
              <w:jc w:val="center"/>
              <w:rPr>
                <w:color w:val="FF0000"/>
              </w:rPr>
            </w:pPr>
            <w:r w:rsidRPr="00CD4E0B">
              <w:rPr>
                <w:rFonts w:hint="eastAsia"/>
                <w:color w:val="FF0000"/>
              </w:rPr>
              <w:t>*</w:t>
            </w:r>
            <w:r w:rsidRPr="00CD4E0B">
              <w:rPr>
                <w:color w:val="FF0000"/>
              </w:rPr>
              <w:t>*</w:t>
            </w:r>
            <w:r>
              <w:rPr>
                <w:color w:val="FF0000"/>
              </w:rPr>
              <w:t>K</w:t>
            </w:r>
            <w:r w:rsidRPr="00CD4E0B">
              <w:rPr>
                <w:rFonts w:hint="eastAsia"/>
                <w:color w:val="FF0000"/>
              </w:rPr>
              <w:t>g</w:t>
            </w:r>
          </w:p>
        </w:tc>
        <w:tc>
          <w:tcPr>
            <w:tcW w:w="1501" w:type="pct"/>
            <w:shd w:val="clear" w:color="auto" w:fill="auto"/>
            <w:vAlign w:val="center"/>
          </w:tcPr>
          <w:p w:rsidR="003405FA" w:rsidRPr="00CD4E0B" w:rsidRDefault="003405FA" w:rsidP="003405FA">
            <w:pPr>
              <w:pStyle w:val="afe"/>
              <w:jc w:val="center"/>
              <w:rPr>
                <w:color w:val="FF0000"/>
              </w:rPr>
            </w:pPr>
            <w:r w:rsidRPr="00CD4E0B">
              <w:rPr>
                <w:rFonts w:hint="eastAsia"/>
                <w:color w:val="FF0000"/>
              </w:rPr>
              <w:t>***</w:t>
            </w:r>
          </w:p>
        </w:tc>
      </w:tr>
      <w:tr w:rsidR="003405FA" w:rsidRPr="00CD4E0B" w:rsidTr="00DF4C85">
        <w:trPr>
          <w:trHeight w:val="397"/>
          <w:jc w:val="center"/>
        </w:trPr>
        <w:tc>
          <w:tcPr>
            <w:tcW w:w="501" w:type="pct"/>
            <w:shd w:val="clear" w:color="auto" w:fill="auto"/>
            <w:vAlign w:val="center"/>
          </w:tcPr>
          <w:p w:rsidR="003405FA" w:rsidRPr="00CD4E0B" w:rsidRDefault="003405FA" w:rsidP="003405FA">
            <w:pPr>
              <w:pStyle w:val="afe"/>
              <w:jc w:val="center"/>
            </w:pPr>
            <w:r w:rsidRPr="00CD4E0B">
              <w:t>8</w:t>
            </w:r>
          </w:p>
        </w:tc>
        <w:tc>
          <w:tcPr>
            <w:tcW w:w="864" w:type="pct"/>
            <w:vMerge/>
            <w:shd w:val="clear" w:color="auto" w:fill="auto"/>
          </w:tcPr>
          <w:p w:rsidR="003405FA" w:rsidRPr="00CD4E0B" w:rsidRDefault="003405FA" w:rsidP="003405FA">
            <w:pPr>
              <w:pStyle w:val="afe"/>
              <w:jc w:val="center"/>
            </w:pPr>
          </w:p>
        </w:tc>
        <w:tc>
          <w:tcPr>
            <w:tcW w:w="1110" w:type="pct"/>
            <w:shd w:val="clear" w:color="auto" w:fill="auto"/>
          </w:tcPr>
          <w:p w:rsidR="003405FA" w:rsidRPr="00CD4E0B" w:rsidRDefault="003405FA" w:rsidP="003405FA">
            <w:pPr>
              <w:pStyle w:val="afe"/>
              <w:jc w:val="center"/>
              <w:rPr>
                <w:color w:val="FF0000"/>
              </w:rPr>
            </w:pPr>
            <w:r w:rsidRPr="00CD4E0B">
              <w:rPr>
                <w:rFonts w:hint="eastAsia"/>
                <w:color w:val="FF0000"/>
              </w:rPr>
              <w:t>E</w:t>
            </w:r>
            <w:r w:rsidRPr="00CD4E0B">
              <w:rPr>
                <w:color w:val="FF0000"/>
              </w:rPr>
              <w:t>50</w:t>
            </w:r>
          </w:p>
        </w:tc>
        <w:tc>
          <w:tcPr>
            <w:tcW w:w="1024" w:type="pct"/>
            <w:shd w:val="clear" w:color="auto" w:fill="auto"/>
          </w:tcPr>
          <w:p w:rsidR="003405FA" w:rsidRPr="00CD4E0B" w:rsidRDefault="003405FA" w:rsidP="003405FA">
            <w:pPr>
              <w:pStyle w:val="afe"/>
              <w:jc w:val="center"/>
              <w:rPr>
                <w:color w:val="FF0000"/>
              </w:rPr>
            </w:pPr>
            <w:r w:rsidRPr="00CD4E0B">
              <w:rPr>
                <w:rFonts w:hint="eastAsia"/>
                <w:color w:val="FF0000"/>
              </w:rPr>
              <w:t>*</w:t>
            </w:r>
            <w:r w:rsidRPr="00CD4E0B">
              <w:rPr>
                <w:color w:val="FF0000"/>
              </w:rPr>
              <w:t xml:space="preserve">* </w:t>
            </w:r>
            <w:r>
              <w:rPr>
                <w:color w:val="FF0000"/>
              </w:rPr>
              <w:t>K</w:t>
            </w:r>
            <w:r w:rsidRPr="00CD4E0B">
              <w:rPr>
                <w:rFonts w:hint="eastAsia"/>
                <w:color w:val="FF0000"/>
              </w:rPr>
              <w:t>g</w:t>
            </w:r>
          </w:p>
        </w:tc>
        <w:tc>
          <w:tcPr>
            <w:tcW w:w="1501" w:type="pct"/>
            <w:shd w:val="clear" w:color="auto" w:fill="auto"/>
            <w:vAlign w:val="center"/>
          </w:tcPr>
          <w:p w:rsidR="003405FA" w:rsidRPr="00CD4E0B" w:rsidRDefault="003405FA" w:rsidP="003405FA">
            <w:pPr>
              <w:pStyle w:val="afe"/>
              <w:jc w:val="center"/>
              <w:rPr>
                <w:color w:val="FF0000"/>
              </w:rPr>
            </w:pPr>
            <w:r w:rsidRPr="00CD4E0B">
              <w:rPr>
                <w:rFonts w:hint="eastAsia"/>
                <w:color w:val="FF0000"/>
              </w:rPr>
              <w:t>***</w:t>
            </w:r>
          </w:p>
        </w:tc>
      </w:tr>
      <w:tr w:rsidR="003405FA" w:rsidRPr="00CD4E0B" w:rsidTr="00DF4C85">
        <w:trPr>
          <w:trHeight w:val="397"/>
          <w:jc w:val="center"/>
        </w:trPr>
        <w:tc>
          <w:tcPr>
            <w:tcW w:w="501" w:type="pct"/>
            <w:shd w:val="clear" w:color="auto" w:fill="auto"/>
            <w:vAlign w:val="center"/>
          </w:tcPr>
          <w:p w:rsidR="003405FA" w:rsidRPr="00CD4E0B" w:rsidRDefault="003405FA" w:rsidP="003405FA">
            <w:pPr>
              <w:pStyle w:val="afe"/>
              <w:jc w:val="center"/>
              <w:rPr>
                <w:color w:val="FF0000"/>
              </w:rPr>
            </w:pPr>
            <w:r w:rsidRPr="00CD4E0B">
              <w:rPr>
                <w:rFonts w:hint="eastAsia"/>
                <w:color w:val="FF0000"/>
              </w:rPr>
              <w:t>9</w:t>
            </w:r>
          </w:p>
        </w:tc>
        <w:tc>
          <w:tcPr>
            <w:tcW w:w="864" w:type="pct"/>
            <w:shd w:val="clear" w:color="auto" w:fill="auto"/>
            <w:vAlign w:val="center"/>
          </w:tcPr>
          <w:p w:rsidR="003405FA" w:rsidRPr="00CD4E0B" w:rsidRDefault="003405FA" w:rsidP="003405FA">
            <w:pPr>
              <w:pStyle w:val="afe"/>
              <w:jc w:val="center"/>
              <w:rPr>
                <w:color w:val="FF0000"/>
              </w:rPr>
            </w:pPr>
            <w:r w:rsidRPr="00CD4E0B">
              <w:rPr>
                <w:rFonts w:hint="eastAsia"/>
                <w:color w:val="FF0000"/>
              </w:rPr>
              <w:t>……</w:t>
            </w:r>
          </w:p>
        </w:tc>
        <w:tc>
          <w:tcPr>
            <w:tcW w:w="1110" w:type="pct"/>
            <w:shd w:val="clear" w:color="auto" w:fill="auto"/>
            <w:vAlign w:val="center"/>
          </w:tcPr>
          <w:p w:rsidR="003405FA" w:rsidRPr="00CD4E0B" w:rsidRDefault="003405FA" w:rsidP="003405FA">
            <w:pPr>
              <w:pStyle w:val="afe"/>
              <w:jc w:val="center"/>
              <w:rPr>
                <w:color w:val="FF0000"/>
              </w:rPr>
            </w:pPr>
            <w:r w:rsidRPr="00CD4E0B">
              <w:rPr>
                <w:rFonts w:hint="eastAsia"/>
                <w:color w:val="FF0000"/>
              </w:rPr>
              <w:t>……</w:t>
            </w:r>
          </w:p>
        </w:tc>
        <w:tc>
          <w:tcPr>
            <w:tcW w:w="1024" w:type="pct"/>
            <w:shd w:val="clear" w:color="auto" w:fill="auto"/>
            <w:vAlign w:val="center"/>
          </w:tcPr>
          <w:p w:rsidR="003405FA" w:rsidRPr="00CD4E0B" w:rsidRDefault="003405FA" w:rsidP="003405FA">
            <w:pPr>
              <w:pStyle w:val="afe"/>
              <w:jc w:val="center"/>
              <w:rPr>
                <w:color w:val="FF0000"/>
              </w:rPr>
            </w:pPr>
            <w:r w:rsidRPr="00CD4E0B">
              <w:rPr>
                <w:rFonts w:hint="eastAsia"/>
                <w:color w:val="FF0000"/>
              </w:rPr>
              <w:t>……</w:t>
            </w:r>
          </w:p>
        </w:tc>
        <w:tc>
          <w:tcPr>
            <w:tcW w:w="1501" w:type="pct"/>
            <w:shd w:val="clear" w:color="auto" w:fill="auto"/>
            <w:vAlign w:val="center"/>
          </w:tcPr>
          <w:p w:rsidR="003405FA" w:rsidRPr="00CD4E0B" w:rsidRDefault="003405FA" w:rsidP="003405FA">
            <w:pPr>
              <w:pStyle w:val="afe"/>
              <w:jc w:val="center"/>
              <w:rPr>
                <w:color w:val="FF0000"/>
              </w:rPr>
            </w:pPr>
            <w:r w:rsidRPr="00CD4E0B">
              <w:rPr>
                <w:rFonts w:hint="eastAsia"/>
                <w:color w:val="FF0000"/>
              </w:rPr>
              <w:t>……</w:t>
            </w:r>
          </w:p>
        </w:tc>
      </w:tr>
    </w:tbl>
    <w:p w:rsidR="003405FA" w:rsidRPr="006214EF" w:rsidRDefault="003405FA" w:rsidP="003405FA">
      <w:pPr>
        <w:pStyle w:val="affa"/>
        <w:ind w:firstLine="560"/>
        <w:rPr>
          <w:rFonts w:ascii="宋体" w:hAnsi="宋体"/>
        </w:rPr>
      </w:pPr>
      <w:r w:rsidRPr="006214EF">
        <w:rPr>
          <w:rFonts w:ascii="宋体" w:hAnsi="宋体" w:hint="eastAsia"/>
        </w:rPr>
        <w:t>（2）机具设备计划</w:t>
      </w:r>
    </w:p>
    <w:p w:rsidR="003405FA" w:rsidRPr="00CD4E0B" w:rsidRDefault="003405FA" w:rsidP="003405FA">
      <w:pPr>
        <w:pStyle w:val="affa"/>
        <w:ind w:firstLine="560"/>
        <w:jc w:val="center"/>
      </w:pPr>
      <w:r w:rsidRPr="00CD4E0B">
        <w:rPr>
          <w:rFonts w:hint="eastAsia"/>
        </w:rPr>
        <w:t>机械设备配置表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80"/>
        <w:gridCol w:w="1965"/>
        <w:gridCol w:w="1951"/>
        <w:gridCol w:w="1949"/>
        <w:gridCol w:w="2035"/>
      </w:tblGrid>
      <w:tr w:rsidR="003405FA" w:rsidRPr="007E0F4D" w:rsidTr="00DF4C85">
        <w:trPr>
          <w:trHeight w:val="397"/>
          <w:jc w:val="center"/>
        </w:trPr>
        <w:tc>
          <w:tcPr>
            <w:tcW w:w="501" w:type="pct"/>
            <w:shd w:val="clear" w:color="auto" w:fill="auto"/>
            <w:vAlign w:val="center"/>
          </w:tcPr>
          <w:p w:rsidR="003405FA" w:rsidRPr="007E0F4D" w:rsidRDefault="003405FA" w:rsidP="003405FA">
            <w:pPr>
              <w:pStyle w:val="afe"/>
              <w:jc w:val="center"/>
            </w:pPr>
            <w:r w:rsidRPr="007E0F4D">
              <w:rPr>
                <w:rFonts w:hint="eastAsia"/>
              </w:rPr>
              <w:t>序号</w:t>
            </w:r>
          </w:p>
        </w:tc>
        <w:tc>
          <w:tcPr>
            <w:tcW w:w="1119" w:type="pct"/>
            <w:shd w:val="clear" w:color="auto" w:fill="auto"/>
            <w:vAlign w:val="center"/>
          </w:tcPr>
          <w:p w:rsidR="003405FA" w:rsidRPr="007E0F4D" w:rsidRDefault="003405FA" w:rsidP="003405FA">
            <w:pPr>
              <w:pStyle w:val="afe"/>
              <w:jc w:val="center"/>
            </w:pPr>
            <w:r w:rsidRPr="007E0F4D">
              <w:rPr>
                <w:rFonts w:hint="eastAsia"/>
              </w:rPr>
              <w:t>机械名称</w:t>
            </w:r>
          </w:p>
        </w:tc>
        <w:tc>
          <w:tcPr>
            <w:tcW w:w="1111" w:type="pct"/>
            <w:shd w:val="clear" w:color="auto" w:fill="auto"/>
            <w:vAlign w:val="center"/>
          </w:tcPr>
          <w:p w:rsidR="003405FA" w:rsidRPr="007E0F4D" w:rsidRDefault="003405FA" w:rsidP="003405FA">
            <w:pPr>
              <w:pStyle w:val="afe"/>
              <w:jc w:val="center"/>
            </w:pPr>
            <w:r w:rsidRPr="007E0F4D">
              <w:rPr>
                <w:rFonts w:hint="eastAsia"/>
              </w:rPr>
              <w:t>规格型号</w:t>
            </w:r>
          </w:p>
        </w:tc>
        <w:tc>
          <w:tcPr>
            <w:tcW w:w="1110" w:type="pct"/>
            <w:shd w:val="clear" w:color="auto" w:fill="auto"/>
            <w:vAlign w:val="center"/>
          </w:tcPr>
          <w:p w:rsidR="003405FA" w:rsidRPr="007E0F4D" w:rsidRDefault="003405FA" w:rsidP="003405FA">
            <w:pPr>
              <w:pStyle w:val="afe"/>
              <w:jc w:val="center"/>
            </w:pPr>
            <w:r w:rsidRPr="007E0F4D">
              <w:rPr>
                <w:rFonts w:hint="eastAsia"/>
              </w:rPr>
              <w:t>额定功率（</w:t>
            </w:r>
            <w:r>
              <w:rPr>
                <w:rFonts w:hint="eastAsia"/>
              </w:rPr>
              <w:t>k</w:t>
            </w:r>
            <w:r>
              <w:t>W</w:t>
            </w:r>
            <w:r w:rsidRPr="007E0F4D">
              <w:rPr>
                <w:rFonts w:hint="eastAsia"/>
              </w:rPr>
              <w:t>）</w:t>
            </w:r>
          </w:p>
        </w:tc>
        <w:tc>
          <w:tcPr>
            <w:tcW w:w="1159" w:type="pct"/>
            <w:shd w:val="clear" w:color="auto" w:fill="auto"/>
            <w:vAlign w:val="center"/>
          </w:tcPr>
          <w:p w:rsidR="003405FA" w:rsidRPr="007E0F4D" w:rsidRDefault="003405FA" w:rsidP="003405FA">
            <w:pPr>
              <w:pStyle w:val="afe"/>
              <w:jc w:val="center"/>
            </w:pPr>
            <w:r w:rsidRPr="007E0F4D">
              <w:rPr>
                <w:rFonts w:hint="eastAsia"/>
              </w:rPr>
              <w:t>数量（台、套）</w:t>
            </w:r>
          </w:p>
        </w:tc>
      </w:tr>
      <w:tr w:rsidR="003405FA" w:rsidRPr="007E0F4D" w:rsidTr="00DF4C85">
        <w:trPr>
          <w:trHeight w:val="397"/>
          <w:jc w:val="center"/>
        </w:trPr>
        <w:tc>
          <w:tcPr>
            <w:tcW w:w="501" w:type="pct"/>
            <w:shd w:val="clear" w:color="auto" w:fill="auto"/>
          </w:tcPr>
          <w:p w:rsidR="003405FA" w:rsidRPr="007E0F4D" w:rsidRDefault="003405FA" w:rsidP="003405FA">
            <w:pPr>
              <w:pStyle w:val="afe"/>
              <w:jc w:val="center"/>
            </w:pPr>
            <w:r w:rsidRPr="007E0F4D">
              <w:rPr>
                <w:rFonts w:hint="eastAsia"/>
              </w:rPr>
              <w:t>1</w:t>
            </w:r>
          </w:p>
        </w:tc>
        <w:tc>
          <w:tcPr>
            <w:tcW w:w="1119" w:type="pct"/>
            <w:shd w:val="clear" w:color="auto" w:fill="auto"/>
          </w:tcPr>
          <w:p w:rsidR="003405FA" w:rsidRPr="007E0F4D" w:rsidRDefault="003405FA" w:rsidP="003405FA">
            <w:pPr>
              <w:pStyle w:val="afe"/>
              <w:jc w:val="center"/>
            </w:pPr>
            <w:r w:rsidRPr="007E0F4D">
              <w:rPr>
                <w:rFonts w:hint="eastAsia"/>
              </w:rPr>
              <w:t>电焊机</w:t>
            </w:r>
          </w:p>
        </w:tc>
        <w:tc>
          <w:tcPr>
            <w:tcW w:w="1111" w:type="pct"/>
            <w:shd w:val="clear" w:color="auto" w:fill="auto"/>
          </w:tcPr>
          <w:p w:rsidR="003405FA" w:rsidRPr="007E0F4D" w:rsidRDefault="003405FA" w:rsidP="003405FA">
            <w:pPr>
              <w:pStyle w:val="afe"/>
              <w:jc w:val="center"/>
              <w:rPr>
                <w:color w:val="FF0000"/>
              </w:rPr>
            </w:pPr>
            <w:r w:rsidRPr="007E0F4D">
              <w:rPr>
                <w:rFonts w:hint="eastAsia"/>
                <w:color w:val="FF0000"/>
              </w:rPr>
              <w:t>BX6-250</w:t>
            </w:r>
          </w:p>
        </w:tc>
        <w:tc>
          <w:tcPr>
            <w:tcW w:w="1110" w:type="pct"/>
            <w:shd w:val="clear" w:color="auto" w:fill="auto"/>
          </w:tcPr>
          <w:p w:rsidR="003405FA" w:rsidRPr="007E0F4D" w:rsidRDefault="003405FA" w:rsidP="003405FA">
            <w:pPr>
              <w:pStyle w:val="afe"/>
              <w:jc w:val="center"/>
              <w:rPr>
                <w:color w:val="FF0000"/>
              </w:rPr>
            </w:pPr>
            <w:r w:rsidRPr="007E0F4D">
              <w:rPr>
                <w:rFonts w:hint="eastAsia"/>
                <w:color w:val="FF0000"/>
              </w:rPr>
              <w:t>20</w:t>
            </w:r>
          </w:p>
        </w:tc>
        <w:tc>
          <w:tcPr>
            <w:tcW w:w="1159" w:type="pct"/>
            <w:shd w:val="clear" w:color="auto" w:fill="auto"/>
          </w:tcPr>
          <w:p w:rsidR="003405FA" w:rsidRPr="007E0F4D" w:rsidRDefault="003405FA" w:rsidP="003405FA">
            <w:pPr>
              <w:pStyle w:val="afe"/>
              <w:jc w:val="center"/>
              <w:rPr>
                <w:color w:val="FF0000"/>
              </w:rPr>
            </w:pPr>
            <w:r w:rsidRPr="007E0F4D">
              <w:rPr>
                <w:rFonts w:hint="eastAsia"/>
                <w:color w:val="FF0000"/>
              </w:rPr>
              <w:t>2</w:t>
            </w:r>
          </w:p>
        </w:tc>
      </w:tr>
      <w:tr w:rsidR="003405FA" w:rsidRPr="007E0F4D" w:rsidTr="00DF4C85">
        <w:trPr>
          <w:trHeight w:val="397"/>
          <w:jc w:val="center"/>
        </w:trPr>
        <w:tc>
          <w:tcPr>
            <w:tcW w:w="501" w:type="pct"/>
            <w:shd w:val="clear" w:color="auto" w:fill="auto"/>
          </w:tcPr>
          <w:p w:rsidR="003405FA" w:rsidRPr="007E0F4D" w:rsidRDefault="003405FA" w:rsidP="003405FA">
            <w:pPr>
              <w:pStyle w:val="afe"/>
              <w:jc w:val="center"/>
            </w:pPr>
            <w:r w:rsidRPr="007E0F4D">
              <w:rPr>
                <w:rFonts w:hint="eastAsia"/>
              </w:rPr>
              <w:t>2</w:t>
            </w:r>
          </w:p>
        </w:tc>
        <w:tc>
          <w:tcPr>
            <w:tcW w:w="1119" w:type="pct"/>
            <w:shd w:val="clear" w:color="auto" w:fill="auto"/>
          </w:tcPr>
          <w:p w:rsidR="003405FA" w:rsidRPr="007E0F4D" w:rsidRDefault="003405FA" w:rsidP="003405FA">
            <w:pPr>
              <w:pStyle w:val="afe"/>
              <w:jc w:val="center"/>
            </w:pPr>
            <w:r w:rsidRPr="007E0F4D">
              <w:rPr>
                <w:rFonts w:hint="eastAsia"/>
              </w:rPr>
              <w:t>切割机</w:t>
            </w:r>
          </w:p>
        </w:tc>
        <w:tc>
          <w:tcPr>
            <w:tcW w:w="1111" w:type="pct"/>
            <w:shd w:val="clear" w:color="auto" w:fill="auto"/>
          </w:tcPr>
          <w:p w:rsidR="003405FA" w:rsidRPr="007E0F4D" w:rsidRDefault="003405FA" w:rsidP="003405FA">
            <w:pPr>
              <w:pStyle w:val="afe"/>
              <w:jc w:val="center"/>
              <w:rPr>
                <w:color w:val="FF0000"/>
              </w:rPr>
            </w:pPr>
            <w:r w:rsidRPr="007E0F4D">
              <w:rPr>
                <w:rFonts w:hint="eastAsia"/>
                <w:color w:val="FF0000"/>
              </w:rPr>
              <w:t>YT-94001</w:t>
            </w:r>
          </w:p>
        </w:tc>
        <w:tc>
          <w:tcPr>
            <w:tcW w:w="1110" w:type="pct"/>
            <w:shd w:val="clear" w:color="auto" w:fill="auto"/>
          </w:tcPr>
          <w:p w:rsidR="003405FA" w:rsidRPr="007E0F4D" w:rsidRDefault="003405FA" w:rsidP="003405FA">
            <w:pPr>
              <w:pStyle w:val="afe"/>
              <w:jc w:val="center"/>
              <w:rPr>
                <w:color w:val="FF0000"/>
              </w:rPr>
            </w:pPr>
            <w:r w:rsidRPr="007E0F4D">
              <w:rPr>
                <w:rFonts w:hint="eastAsia"/>
                <w:color w:val="FF0000"/>
              </w:rPr>
              <w:t>7.5</w:t>
            </w:r>
          </w:p>
        </w:tc>
        <w:tc>
          <w:tcPr>
            <w:tcW w:w="1159" w:type="pct"/>
            <w:shd w:val="clear" w:color="auto" w:fill="auto"/>
          </w:tcPr>
          <w:p w:rsidR="003405FA" w:rsidRPr="007E0F4D" w:rsidRDefault="003405FA" w:rsidP="003405FA">
            <w:pPr>
              <w:pStyle w:val="afe"/>
              <w:jc w:val="center"/>
              <w:rPr>
                <w:color w:val="FF0000"/>
              </w:rPr>
            </w:pPr>
            <w:r w:rsidRPr="007E0F4D">
              <w:rPr>
                <w:rFonts w:hint="eastAsia"/>
                <w:color w:val="FF0000"/>
              </w:rPr>
              <w:t>2</w:t>
            </w:r>
          </w:p>
        </w:tc>
      </w:tr>
      <w:tr w:rsidR="003405FA" w:rsidRPr="007E0F4D" w:rsidTr="00DF4C85">
        <w:trPr>
          <w:trHeight w:val="397"/>
          <w:jc w:val="center"/>
        </w:trPr>
        <w:tc>
          <w:tcPr>
            <w:tcW w:w="501" w:type="pct"/>
            <w:shd w:val="clear" w:color="auto" w:fill="auto"/>
          </w:tcPr>
          <w:p w:rsidR="003405FA" w:rsidRPr="007E0F4D" w:rsidRDefault="003405FA" w:rsidP="003405FA">
            <w:pPr>
              <w:pStyle w:val="afe"/>
              <w:jc w:val="center"/>
            </w:pPr>
            <w:r w:rsidRPr="007E0F4D">
              <w:t>3</w:t>
            </w:r>
          </w:p>
        </w:tc>
        <w:tc>
          <w:tcPr>
            <w:tcW w:w="1119" w:type="pct"/>
            <w:shd w:val="clear" w:color="auto" w:fill="auto"/>
          </w:tcPr>
          <w:p w:rsidR="003405FA" w:rsidRPr="007E0F4D" w:rsidRDefault="003405FA" w:rsidP="003405FA">
            <w:pPr>
              <w:pStyle w:val="afe"/>
              <w:jc w:val="center"/>
            </w:pPr>
            <w:r w:rsidRPr="007E0F4D">
              <w:rPr>
                <w:rFonts w:hint="eastAsia"/>
              </w:rPr>
              <w:t>锚杆</w:t>
            </w:r>
            <w:proofErr w:type="gramStart"/>
            <w:r w:rsidRPr="007E0F4D">
              <w:rPr>
                <w:rFonts w:hint="eastAsia"/>
              </w:rPr>
              <w:t>成孔机</w:t>
            </w:r>
            <w:proofErr w:type="gramEnd"/>
          </w:p>
        </w:tc>
        <w:tc>
          <w:tcPr>
            <w:tcW w:w="1111" w:type="pct"/>
            <w:shd w:val="clear" w:color="auto" w:fill="auto"/>
          </w:tcPr>
          <w:p w:rsidR="003405FA" w:rsidRPr="007E0F4D" w:rsidRDefault="003405FA" w:rsidP="003405FA">
            <w:pPr>
              <w:pStyle w:val="afe"/>
              <w:jc w:val="center"/>
              <w:rPr>
                <w:color w:val="FF0000"/>
              </w:rPr>
            </w:pPr>
            <w:r w:rsidRPr="007E0F4D">
              <w:rPr>
                <w:rFonts w:hint="eastAsia"/>
                <w:color w:val="FF0000"/>
              </w:rPr>
              <w:t>ZSPD-150</w:t>
            </w:r>
          </w:p>
        </w:tc>
        <w:tc>
          <w:tcPr>
            <w:tcW w:w="1110" w:type="pct"/>
            <w:shd w:val="clear" w:color="auto" w:fill="auto"/>
          </w:tcPr>
          <w:p w:rsidR="003405FA" w:rsidRPr="007E0F4D" w:rsidRDefault="003405FA" w:rsidP="003405FA">
            <w:pPr>
              <w:pStyle w:val="afe"/>
              <w:jc w:val="center"/>
              <w:rPr>
                <w:color w:val="FF0000"/>
              </w:rPr>
            </w:pPr>
            <w:r w:rsidRPr="007E0F4D">
              <w:rPr>
                <w:rFonts w:hint="eastAsia"/>
                <w:color w:val="FF0000"/>
              </w:rPr>
              <w:t>1</w:t>
            </w:r>
            <w:r w:rsidRPr="007E0F4D">
              <w:rPr>
                <w:color w:val="FF0000"/>
              </w:rPr>
              <w:t>5</w:t>
            </w:r>
          </w:p>
        </w:tc>
        <w:tc>
          <w:tcPr>
            <w:tcW w:w="1159" w:type="pct"/>
            <w:shd w:val="clear" w:color="auto" w:fill="auto"/>
          </w:tcPr>
          <w:p w:rsidR="003405FA" w:rsidRPr="007E0F4D" w:rsidRDefault="003405FA" w:rsidP="003405FA">
            <w:pPr>
              <w:pStyle w:val="afe"/>
              <w:jc w:val="center"/>
              <w:rPr>
                <w:color w:val="FF0000"/>
              </w:rPr>
            </w:pPr>
            <w:r w:rsidRPr="007E0F4D">
              <w:rPr>
                <w:rFonts w:hint="eastAsia"/>
                <w:color w:val="FF0000"/>
              </w:rPr>
              <w:t>1</w:t>
            </w:r>
          </w:p>
        </w:tc>
      </w:tr>
      <w:tr w:rsidR="003405FA" w:rsidRPr="007E0F4D" w:rsidTr="00DF4C85">
        <w:trPr>
          <w:trHeight w:val="397"/>
          <w:jc w:val="center"/>
        </w:trPr>
        <w:tc>
          <w:tcPr>
            <w:tcW w:w="501" w:type="pct"/>
            <w:shd w:val="clear" w:color="auto" w:fill="auto"/>
          </w:tcPr>
          <w:p w:rsidR="003405FA" w:rsidRPr="007E0F4D" w:rsidRDefault="003405FA" w:rsidP="003405FA">
            <w:pPr>
              <w:pStyle w:val="afe"/>
              <w:jc w:val="center"/>
            </w:pPr>
            <w:r w:rsidRPr="007E0F4D">
              <w:t>4</w:t>
            </w:r>
          </w:p>
        </w:tc>
        <w:tc>
          <w:tcPr>
            <w:tcW w:w="1119" w:type="pct"/>
            <w:shd w:val="clear" w:color="auto" w:fill="auto"/>
          </w:tcPr>
          <w:p w:rsidR="003405FA" w:rsidRPr="007E0F4D" w:rsidRDefault="003405FA" w:rsidP="003405FA">
            <w:pPr>
              <w:pStyle w:val="afe"/>
              <w:jc w:val="center"/>
            </w:pPr>
            <w:r w:rsidRPr="007E0F4D">
              <w:rPr>
                <w:rFonts w:hint="eastAsia"/>
              </w:rPr>
              <w:t>空压机</w:t>
            </w:r>
          </w:p>
        </w:tc>
        <w:tc>
          <w:tcPr>
            <w:tcW w:w="1111" w:type="pct"/>
            <w:shd w:val="clear" w:color="auto" w:fill="auto"/>
          </w:tcPr>
          <w:p w:rsidR="003405FA" w:rsidRPr="007E0F4D" w:rsidRDefault="003405FA" w:rsidP="003405FA">
            <w:pPr>
              <w:pStyle w:val="afe"/>
              <w:jc w:val="center"/>
              <w:rPr>
                <w:color w:val="FF0000"/>
              </w:rPr>
            </w:pPr>
            <w:r w:rsidRPr="007E0F4D">
              <w:rPr>
                <w:rFonts w:hint="eastAsia"/>
                <w:color w:val="FF0000"/>
              </w:rPr>
              <w:t>CVFY-13/7</w:t>
            </w:r>
          </w:p>
        </w:tc>
        <w:tc>
          <w:tcPr>
            <w:tcW w:w="1110" w:type="pct"/>
            <w:shd w:val="clear" w:color="auto" w:fill="auto"/>
          </w:tcPr>
          <w:p w:rsidR="003405FA" w:rsidRPr="007E0F4D" w:rsidRDefault="003405FA" w:rsidP="003405FA">
            <w:pPr>
              <w:pStyle w:val="afe"/>
              <w:jc w:val="center"/>
              <w:rPr>
                <w:color w:val="FF0000"/>
              </w:rPr>
            </w:pPr>
            <w:r w:rsidRPr="007E0F4D">
              <w:rPr>
                <w:rFonts w:hint="eastAsia"/>
                <w:color w:val="FF0000"/>
              </w:rPr>
              <w:t>75</w:t>
            </w:r>
          </w:p>
        </w:tc>
        <w:tc>
          <w:tcPr>
            <w:tcW w:w="1159" w:type="pct"/>
            <w:shd w:val="clear" w:color="auto" w:fill="auto"/>
          </w:tcPr>
          <w:p w:rsidR="003405FA" w:rsidRPr="007E0F4D" w:rsidRDefault="003405FA" w:rsidP="003405FA">
            <w:pPr>
              <w:pStyle w:val="afe"/>
              <w:jc w:val="center"/>
              <w:rPr>
                <w:color w:val="FF0000"/>
              </w:rPr>
            </w:pPr>
            <w:r w:rsidRPr="007E0F4D">
              <w:rPr>
                <w:rFonts w:hint="eastAsia"/>
                <w:color w:val="FF0000"/>
              </w:rPr>
              <w:t>1</w:t>
            </w:r>
          </w:p>
        </w:tc>
      </w:tr>
      <w:tr w:rsidR="003405FA" w:rsidRPr="007E0F4D" w:rsidTr="00DF4C85">
        <w:trPr>
          <w:trHeight w:val="397"/>
          <w:jc w:val="center"/>
        </w:trPr>
        <w:tc>
          <w:tcPr>
            <w:tcW w:w="501" w:type="pct"/>
            <w:shd w:val="clear" w:color="auto" w:fill="auto"/>
          </w:tcPr>
          <w:p w:rsidR="003405FA" w:rsidRPr="007E0F4D" w:rsidRDefault="003405FA" w:rsidP="003405FA">
            <w:pPr>
              <w:pStyle w:val="afe"/>
              <w:jc w:val="center"/>
            </w:pPr>
            <w:r w:rsidRPr="007E0F4D">
              <w:lastRenderedPageBreak/>
              <w:t>5</w:t>
            </w:r>
          </w:p>
        </w:tc>
        <w:tc>
          <w:tcPr>
            <w:tcW w:w="1119" w:type="pct"/>
            <w:shd w:val="clear" w:color="auto" w:fill="auto"/>
          </w:tcPr>
          <w:p w:rsidR="003405FA" w:rsidRPr="007E0F4D" w:rsidRDefault="003405FA" w:rsidP="003405FA">
            <w:pPr>
              <w:pStyle w:val="afe"/>
              <w:jc w:val="center"/>
            </w:pPr>
            <w:r w:rsidRPr="007E0F4D">
              <w:rPr>
                <w:rFonts w:hint="eastAsia"/>
              </w:rPr>
              <w:t>喷射机</w:t>
            </w:r>
          </w:p>
        </w:tc>
        <w:tc>
          <w:tcPr>
            <w:tcW w:w="1111" w:type="pct"/>
            <w:shd w:val="clear" w:color="auto" w:fill="auto"/>
          </w:tcPr>
          <w:p w:rsidR="003405FA" w:rsidRPr="007E0F4D" w:rsidRDefault="003405FA" w:rsidP="003405FA">
            <w:pPr>
              <w:pStyle w:val="afe"/>
              <w:jc w:val="center"/>
              <w:rPr>
                <w:color w:val="FF0000"/>
              </w:rPr>
            </w:pPr>
            <w:r w:rsidRPr="007E0F4D">
              <w:rPr>
                <w:rFonts w:hint="eastAsia"/>
                <w:color w:val="FF0000"/>
              </w:rPr>
              <w:t>PZ-6</w:t>
            </w:r>
            <w:r w:rsidRPr="007E0F4D">
              <w:rPr>
                <w:rFonts w:hint="eastAsia"/>
                <w:color w:val="FF0000"/>
              </w:rPr>
              <w:t>型</w:t>
            </w:r>
          </w:p>
        </w:tc>
        <w:tc>
          <w:tcPr>
            <w:tcW w:w="1110" w:type="pct"/>
            <w:shd w:val="clear" w:color="auto" w:fill="auto"/>
          </w:tcPr>
          <w:p w:rsidR="003405FA" w:rsidRPr="007E0F4D" w:rsidRDefault="003405FA" w:rsidP="003405FA">
            <w:pPr>
              <w:pStyle w:val="afe"/>
              <w:jc w:val="center"/>
              <w:rPr>
                <w:color w:val="FF0000"/>
              </w:rPr>
            </w:pPr>
            <w:r w:rsidRPr="007E0F4D">
              <w:rPr>
                <w:rFonts w:hint="eastAsia"/>
                <w:color w:val="FF0000"/>
              </w:rPr>
              <w:t>7</w:t>
            </w:r>
          </w:p>
        </w:tc>
        <w:tc>
          <w:tcPr>
            <w:tcW w:w="1159" w:type="pct"/>
            <w:shd w:val="clear" w:color="auto" w:fill="auto"/>
          </w:tcPr>
          <w:p w:rsidR="003405FA" w:rsidRPr="007E0F4D" w:rsidRDefault="003405FA" w:rsidP="003405FA">
            <w:pPr>
              <w:pStyle w:val="afe"/>
              <w:jc w:val="center"/>
              <w:rPr>
                <w:color w:val="FF0000"/>
              </w:rPr>
            </w:pPr>
            <w:r w:rsidRPr="007E0F4D">
              <w:rPr>
                <w:rFonts w:hint="eastAsia"/>
                <w:color w:val="FF0000"/>
              </w:rPr>
              <w:t>1</w:t>
            </w:r>
          </w:p>
        </w:tc>
      </w:tr>
      <w:tr w:rsidR="003405FA" w:rsidRPr="007E0F4D" w:rsidTr="00DF4C85">
        <w:trPr>
          <w:trHeight w:val="397"/>
          <w:jc w:val="center"/>
        </w:trPr>
        <w:tc>
          <w:tcPr>
            <w:tcW w:w="501" w:type="pct"/>
            <w:shd w:val="clear" w:color="auto" w:fill="auto"/>
            <w:vAlign w:val="center"/>
          </w:tcPr>
          <w:p w:rsidR="003405FA" w:rsidRPr="007E0F4D" w:rsidRDefault="003405FA" w:rsidP="003405FA">
            <w:pPr>
              <w:pStyle w:val="afe"/>
              <w:jc w:val="center"/>
            </w:pPr>
            <w:r w:rsidRPr="007E0F4D">
              <w:rPr>
                <w:color w:val="FF0000"/>
              </w:rPr>
              <w:t>6</w:t>
            </w:r>
          </w:p>
        </w:tc>
        <w:tc>
          <w:tcPr>
            <w:tcW w:w="1119" w:type="pct"/>
            <w:shd w:val="clear" w:color="auto" w:fill="auto"/>
            <w:vAlign w:val="center"/>
          </w:tcPr>
          <w:p w:rsidR="003405FA" w:rsidRPr="007E0F4D" w:rsidRDefault="003405FA" w:rsidP="003405FA">
            <w:pPr>
              <w:pStyle w:val="afe"/>
              <w:jc w:val="center"/>
              <w:rPr>
                <w:color w:val="FF0000"/>
              </w:rPr>
            </w:pPr>
            <w:r w:rsidRPr="007E0F4D">
              <w:rPr>
                <w:rFonts w:hint="eastAsia"/>
                <w:color w:val="FF0000"/>
              </w:rPr>
              <w:t>……</w:t>
            </w:r>
          </w:p>
        </w:tc>
        <w:tc>
          <w:tcPr>
            <w:tcW w:w="1111"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1110" w:type="pct"/>
            <w:shd w:val="clear" w:color="auto" w:fill="auto"/>
            <w:vAlign w:val="center"/>
          </w:tcPr>
          <w:p w:rsidR="003405FA" w:rsidRPr="007E0F4D" w:rsidRDefault="003405FA" w:rsidP="003405FA">
            <w:pPr>
              <w:pStyle w:val="afe"/>
              <w:jc w:val="center"/>
            </w:pPr>
            <w:r w:rsidRPr="007E0F4D">
              <w:rPr>
                <w:rFonts w:hint="eastAsia"/>
                <w:color w:val="FF0000"/>
              </w:rPr>
              <w:t>……</w:t>
            </w:r>
          </w:p>
        </w:tc>
        <w:tc>
          <w:tcPr>
            <w:tcW w:w="1159" w:type="pct"/>
            <w:shd w:val="clear" w:color="auto" w:fill="auto"/>
            <w:vAlign w:val="center"/>
          </w:tcPr>
          <w:p w:rsidR="003405FA" w:rsidRPr="007E0F4D" w:rsidRDefault="003405FA" w:rsidP="003405FA">
            <w:pPr>
              <w:pStyle w:val="afe"/>
              <w:jc w:val="center"/>
            </w:pPr>
            <w:r w:rsidRPr="007E0F4D">
              <w:rPr>
                <w:rFonts w:hint="eastAsia"/>
                <w:color w:val="FF0000"/>
              </w:rPr>
              <w:t>……</w:t>
            </w:r>
          </w:p>
        </w:tc>
      </w:tr>
    </w:tbl>
    <w:p w:rsidR="006214EF" w:rsidRDefault="006214EF" w:rsidP="006214EF">
      <w:pPr>
        <w:keepNext/>
        <w:keepLines/>
        <w:jc w:val="left"/>
        <w:outlineLvl w:val="0"/>
        <w:rPr>
          <w:rFonts w:ascii="Times New Roman" w:hAnsi="Times New Roman" w:cs="Times New Roman"/>
          <w:b/>
          <w:kern w:val="44"/>
          <w:szCs w:val="24"/>
        </w:rPr>
        <w:sectPr w:rsidR="006214EF" w:rsidSect="00561A89">
          <w:pgSz w:w="11906" w:h="16838"/>
          <w:pgMar w:top="1247" w:right="1418" w:bottom="1247" w:left="1418" w:header="851" w:footer="992" w:gutter="284"/>
          <w:cols w:space="425"/>
          <w:docGrid w:linePitch="312"/>
        </w:sectPr>
      </w:pPr>
      <w:bookmarkStart w:id="164" w:name="_Toc526963457"/>
      <w:bookmarkStart w:id="165" w:name="_Toc526963578"/>
      <w:bookmarkStart w:id="166" w:name="_Toc526963678"/>
      <w:bookmarkStart w:id="167" w:name="_Toc536548432"/>
    </w:p>
    <w:p w:rsidR="002E2150" w:rsidRPr="006214EF" w:rsidRDefault="006C7C0B" w:rsidP="006214EF">
      <w:pPr>
        <w:keepNext/>
        <w:keepLines/>
        <w:jc w:val="left"/>
        <w:outlineLvl w:val="0"/>
        <w:rPr>
          <w:rFonts w:ascii="Times New Roman" w:hAnsi="Times New Roman" w:cs="Times New Roman"/>
          <w:b/>
          <w:kern w:val="44"/>
          <w:szCs w:val="24"/>
        </w:rPr>
      </w:pPr>
      <w:bookmarkStart w:id="168" w:name="_Toc3362474"/>
      <w:r w:rsidRPr="006214EF">
        <w:rPr>
          <w:rFonts w:ascii="Times New Roman" w:hAnsi="Times New Roman" w:cs="Times New Roman" w:hint="eastAsia"/>
          <w:b/>
          <w:kern w:val="44"/>
          <w:szCs w:val="24"/>
        </w:rPr>
        <w:lastRenderedPageBreak/>
        <w:t>四、</w:t>
      </w:r>
      <w:r w:rsidR="00BB09DD" w:rsidRPr="006214EF">
        <w:rPr>
          <w:rFonts w:ascii="Times New Roman" w:hAnsi="Times New Roman" w:cs="Times New Roman" w:hint="eastAsia"/>
          <w:b/>
          <w:kern w:val="44"/>
          <w:szCs w:val="24"/>
        </w:rPr>
        <w:t>施工管理及作业人员配备和分工</w:t>
      </w:r>
      <w:bookmarkEnd w:id="164"/>
      <w:bookmarkEnd w:id="165"/>
      <w:bookmarkEnd w:id="166"/>
      <w:bookmarkEnd w:id="167"/>
      <w:bookmarkEnd w:id="168"/>
    </w:p>
    <w:p w:rsidR="002E2150" w:rsidRPr="006214EF" w:rsidRDefault="00BB09DD" w:rsidP="006214EF">
      <w:pPr>
        <w:keepLines/>
        <w:adjustRightInd w:val="0"/>
        <w:snapToGrid w:val="0"/>
        <w:jc w:val="left"/>
        <w:outlineLvl w:val="1"/>
        <w:rPr>
          <w:rFonts w:ascii="宋体" w:hAnsi="宋体" w:cs="Times New Roman"/>
          <w:szCs w:val="20"/>
        </w:rPr>
      </w:pPr>
      <w:bookmarkStart w:id="169" w:name="_Toc32675"/>
      <w:bookmarkStart w:id="170" w:name="_Toc505065799"/>
      <w:bookmarkStart w:id="171" w:name="_Toc505077934"/>
      <w:bookmarkStart w:id="172" w:name="_Toc505612179"/>
      <w:bookmarkStart w:id="173" w:name="_Toc505612714"/>
      <w:bookmarkStart w:id="174" w:name="_Toc505613256"/>
      <w:bookmarkStart w:id="175" w:name="_Toc505613791"/>
      <w:bookmarkStart w:id="176" w:name="_Toc505615728"/>
      <w:bookmarkStart w:id="177" w:name="_Toc505616961"/>
      <w:bookmarkStart w:id="178" w:name="_Toc505617496"/>
      <w:bookmarkStart w:id="179" w:name="_Toc505618031"/>
      <w:bookmarkStart w:id="180" w:name="_Toc526963459"/>
      <w:bookmarkStart w:id="181" w:name="_Toc526963580"/>
      <w:bookmarkStart w:id="182" w:name="_Toc526963680"/>
      <w:bookmarkStart w:id="183" w:name="_Toc536548434"/>
      <w:bookmarkStart w:id="184" w:name="_Toc3362475"/>
      <w:r w:rsidRPr="006214EF">
        <w:rPr>
          <w:rFonts w:ascii="宋体" w:hAnsi="宋体" w:cs="Times New Roman"/>
          <w:szCs w:val="20"/>
        </w:rPr>
        <w:t>4</w:t>
      </w:r>
      <w:r w:rsidR="002E2150" w:rsidRPr="006214EF">
        <w:rPr>
          <w:rFonts w:ascii="宋体" w:hAnsi="宋体" w:cs="Times New Roman" w:hint="eastAsia"/>
          <w:szCs w:val="20"/>
        </w:rPr>
        <w:t>.</w:t>
      </w:r>
      <w:r w:rsidR="006214EF">
        <w:rPr>
          <w:rFonts w:ascii="宋体" w:hAnsi="宋体" w:cs="Times New Roman"/>
          <w:szCs w:val="20"/>
        </w:rPr>
        <w:t>1</w:t>
      </w:r>
      <w:r w:rsidR="002E2150" w:rsidRPr="006214EF">
        <w:rPr>
          <w:rFonts w:ascii="宋体" w:hAnsi="宋体" w:cs="Times New Roman" w:hint="eastAsia"/>
          <w:szCs w:val="20"/>
        </w:rPr>
        <w:t xml:space="preserve"> </w:t>
      </w:r>
      <w:bookmarkEnd w:id="169"/>
      <w:bookmarkEnd w:id="170"/>
      <w:bookmarkEnd w:id="171"/>
      <w:bookmarkEnd w:id="172"/>
      <w:bookmarkEnd w:id="173"/>
      <w:bookmarkEnd w:id="174"/>
      <w:bookmarkEnd w:id="175"/>
      <w:bookmarkEnd w:id="176"/>
      <w:bookmarkEnd w:id="177"/>
      <w:bookmarkEnd w:id="178"/>
      <w:bookmarkEnd w:id="179"/>
      <w:r w:rsidRPr="006214EF">
        <w:rPr>
          <w:rFonts w:ascii="宋体" w:hAnsi="宋体" w:cs="Times New Roman" w:hint="eastAsia"/>
          <w:szCs w:val="20"/>
        </w:rPr>
        <w:t>施工管理人员</w:t>
      </w:r>
      <w:bookmarkEnd w:id="180"/>
      <w:bookmarkEnd w:id="181"/>
      <w:bookmarkEnd w:id="182"/>
      <w:bookmarkEnd w:id="183"/>
      <w:bookmarkEnd w:id="184"/>
    </w:p>
    <w:tbl>
      <w:tblPr>
        <w:tblStyle w:val="afff8"/>
        <w:tblW w:w="5000" w:type="pct"/>
        <w:jc w:val="center"/>
        <w:tblLook w:val="04A0" w:firstRow="1" w:lastRow="0" w:firstColumn="1" w:lastColumn="0" w:noHBand="0" w:noVBand="1"/>
      </w:tblPr>
      <w:tblGrid>
        <w:gridCol w:w="895"/>
        <w:gridCol w:w="1199"/>
        <w:gridCol w:w="1650"/>
        <w:gridCol w:w="4198"/>
        <w:gridCol w:w="834"/>
      </w:tblGrid>
      <w:tr w:rsidR="00BB09DD" w:rsidRPr="004D0CB4" w:rsidTr="00DF4C85">
        <w:trPr>
          <w:trHeight w:val="397"/>
          <w:jc w:val="center"/>
        </w:trPr>
        <w:tc>
          <w:tcPr>
            <w:tcW w:w="510" w:type="pct"/>
            <w:shd w:val="clear" w:color="auto" w:fill="auto"/>
            <w:vAlign w:val="center"/>
          </w:tcPr>
          <w:p w:rsidR="00BB09DD" w:rsidRPr="004D0CB4" w:rsidRDefault="00BB09DD" w:rsidP="004C3706">
            <w:pPr>
              <w:pStyle w:val="afe"/>
              <w:jc w:val="center"/>
            </w:pPr>
            <w:r w:rsidRPr="004D0CB4">
              <w:rPr>
                <w:rFonts w:hint="eastAsia"/>
              </w:rPr>
              <w:t>序号</w:t>
            </w:r>
          </w:p>
        </w:tc>
        <w:tc>
          <w:tcPr>
            <w:tcW w:w="683" w:type="pct"/>
            <w:shd w:val="clear" w:color="auto" w:fill="auto"/>
            <w:vAlign w:val="center"/>
          </w:tcPr>
          <w:p w:rsidR="00BB09DD" w:rsidRPr="004D0CB4" w:rsidRDefault="00BB09DD" w:rsidP="004C3706">
            <w:pPr>
              <w:pStyle w:val="afe"/>
              <w:jc w:val="center"/>
            </w:pPr>
            <w:r w:rsidRPr="004D0CB4">
              <w:rPr>
                <w:rFonts w:hint="eastAsia"/>
              </w:rPr>
              <w:t>姓名</w:t>
            </w:r>
          </w:p>
        </w:tc>
        <w:tc>
          <w:tcPr>
            <w:tcW w:w="940" w:type="pct"/>
            <w:shd w:val="clear" w:color="auto" w:fill="auto"/>
            <w:vAlign w:val="center"/>
          </w:tcPr>
          <w:p w:rsidR="00BB09DD" w:rsidRPr="004D0CB4" w:rsidRDefault="00BB09DD" w:rsidP="004C3706">
            <w:pPr>
              <w:pStyle w:val="afe"/>
              <w:jc w:val="center"/>
            </w:pPr>
            <w:r w:rsidRPr="004D0CB4">
              <w:rPr>
                <w:rFonts w:hint="eastAsia"/>
              </w:rPr>
              <w:t>职位</w:t>
            </w:r>
          </w:p>
        </w:tc>
        <w:tc>
          <w:tcPr>
            <w:tcW w:w="2392" w:type="pct"/>
            <w:shd w:val="clear" w:color="auto" w:fill="auto"/>
            <w:vAlign w:val="center"/>
          </w:tcPr>
          <w:p w:rsidR="00BB09DD" w:rsidRPr="004D0CB4" w:rsidRDefault="00BB09DD" w:rsidP="004C3706">
            <w:pPr>
              <w:pStyle w:val="afe"/>
              <w:jc w:val="center"/>
            </w:pPr>
            <w:r w:rsidRPr="004D0CB4">
              <w:rPr>
                <w:rFonts w:hint="eastAsia"/>
              </w:rPr>
              <w:t>岗位职责</w:t>
            </w:r>
            <w:r w:rsidRPr="004D0CB4">
              <w:rPr>
                <w:rFonts w:hint="eastAsia"/>
                <w:color w:val="FF0000"/>
              </w:rPr>
              <w:t>（针对</w:t>
            </w:r>
            <w:proofErr w:type="gramStart"/>
            <w:r w:rsidRPr="004D0CB4">
              <w:rPr>
                <w:rFonts w:hint="eastAsia"/>
                <w:color w:val="FF0000"/>
              </w:rPr>
              <w:t>土钉墙支护</w:t>
            </w:r>
            <w:proofErr w:type="gramEnd"/>
            <w:r w:rsidRPr="004D0CB4">
              <w:rPr>
                <w:rFonts w:hint="eastAsia"/>
                <w:color w:val="FF0000"/>
              </w:rPr>
              <w:t>）</w:t>
            </w:r>
          </w:p>
        </w:tc>
        <w:tc>
          <w:tcPr>
            <w:tcW w:w="475" w:type="pct"/>
            <w:shd w:val="clear" w:color="auto" w:fill="auto"/>
            <w:vAlign w:val="center"/>
          </w:tcPr>
          <w:p w:rsidR="00BB09DD" w:rsidRPr="004D0CB4" w:rsidRDefault="00BB09DD" w:rsidP="004C3706">
            <w:pPr>
              <w:pStyle w:val="afe"/>
              <w:jc w:val="center"/>
            </w:pPr>
            <w:r w:rsidRPr="004D0CB4">
              <w:rPr>
                <w:rFonts w:hint="eastAsia"/>
              </w:rPr>
              <w:t>备注</w:t>
            </w:r>
          </w:p>
        </w:tc>
      </w:tr>
      <w:tr w:rsidR="00BB09DD" w:rsidRPr="004D0CB4" w:rsidTr="00DF4C85">
        <w:trPr>
          <w:trHeight w:val="397"/>
          <w:jc w:val="center"/>
        </w:trPr>
        <w:tc>
          <w:tcPr>
            <w:tcW w:w="510" w:type="pct"/>
            <w:shd w:val="clear" w:color="auto" w:fill="auto"/>
            <w:vAlign w:val="center"/>
          </w:tcPr>
          <w:p w:rsidR="00BB09DD" w:rsidRPr="004D0CB4" w:rsidRDefault="00BB09DD" w:rsidP="004C3706">
            <w:pPr>
              <w:pStyle w:val="afe"/>
              <w:jc w:val="center"/>
            </w:pPr>
            <w:r w:rsidRPr="004D0CB4">
              <w:rPr>
                <w:rFonts w:hint="eastAsia"/>
              </w:rPr>
              <w:t>1</w:t>
            </w:r>
          </w:p>
        </w:tc>
        <w:tc>
          <w:tcPr>
            <w:tcW w:w="683" w:type="pct"/>
            <w:shd w:val="clear" w:color="auto" w:fill="auto"/>
            <w:vAlign w:val="center"/>
          </w:tcPr>
          <w:p w:rsidR="00BB09DD" w:rsidRPr="004D0CB4" w:rsidRDefault="00BB09DD" w:rsidP="004C3706">
            <w:pPr>
              <w:pStyle w:val="afe"/>
              <w:jc w:val="center"/>
              <w:rPr>
                <w:color w:val="FF0000"/>
              </w:rPr>
            </w:pPr>
            <w:r w:rsidRPr="004D0CB4">
              <w:rPr>
                <w:rFonts w:hint="eastAsia"/>
                <w:color w:val="FF0000"/>
              </w:rPr>
              <w:t>张三</w:t>
            </w:r>
          </w:p>
        </w:tc>
        <w:tc>
          <w:tcPr>
            <w:tcW w:w="940" w:type="pct"/>
            <w:shd w:val="clear" w:color="auto" w:fill="auto"/>
            <w:vAlign w:val="center"/>
          </w:tcPr>
          <w:p w:rsidR="00BB09DD" w:rsidRPr="004D0CB4" w:rsidRDefault="00BB09DD" w:rsidP="004C3706">
            <w:pPr>
              <w:pStyle w:val="afe"/>
              <w:jc w:val="center"/>
            </w:pPr>
            <w:r w:rsidRPr="004D0CB4">
              <w:rPr>
                <w:rFonts w:hint="eastAsia"/>
              </w:rPr>
              <w:t>项目经理</w:t>
            </w:r>
          </w:p>
        </w:tc>
        <w:tc>
          <w:tcPr>
            <w:tcW w:w="2392" w:type="pct"/>
            <w:shd w:val="clear" w:color="auto" w:fill="auto"/>
            <w:vAlign w:val="center"/>
          </w:tcPr>
          <w:p w:rsidR="00BB09DD" w:rsidRPr="004D0CB4" w:rsidRDefault="00BB09DD" w:rsidP="004C3706">
            <w:pPr>
              <w:pStyle w:val="afe"/>
              <w:jc w:val="center"/>
              <w:rPr>
                <w:color w:val="FF0000"/>
              </w:rPr>
            </w:pPr>
            <w:r w:rsidRPr="004D0CB4">
              <w:rPr>
                <w:rFonts w:hint="eastAsia"/>
                <w:color w:val="FF0000"/>
              </w:rPr>
              <w:t>负责</w:t>
            </w:r>
            <w:proofErr w:type="gramStart"/>
            <w:r w:rsidRPr="004D0CB4">
              <w:rPr>
                <w:rFonts w:hint="eastAsia"/>
                <w:color w:val="FF0000"/>
              </w:rPr>
              <w:t>土钉墙支护</w:t>
            </w:r>
            <w:proofErr w:type="gramEnd"/>
            <w:r w:rsidRPr="004D0CB4">
              <w:rPr>
                <w:rFonts w:hint="eastAsia"/>
                <w:color w:val="FF0000"/>
              </w:rPr>
              <w:t>施工全面管理，……</w:t>
            </w:r>
          </w:p>
        </w:tc>
        <w:tc>
          <w:tcPr>
            <w:tcW w:w="475" w:type="pct"/>
            <w:shd w:val="clear" w:color="auto" w:fill="auto"/>
            <w:vAlign w:val="center"/>
          </w:tcPr>
          <w:p w:rsidR="00BB09DD" w:rsidRPr="004D0CB4" w:rsidRDefault="00BB09DD" w:rsidP="004C3706">
            <w:pPr>
              <w:pStyle w:val="afe"/>
              <w:jc w:val="center"/>
            </w:pPr>
          </w:p>
        </w:tc>
      </w:tr>
      <w:tr w:rsidR="00BB09DD" w:rsidRPr="004D0CB4" w:rsidTr="00DF4C85">
        <w:trPr>
          <w:trHeight w:val="397"/>
          <w:jc w:val="center"/>
        </w:trPr>
        <w:tc>
          <w:tcPr>
            <w:tcW w:w="510" w:type="pct"/>
            <w:shd w:val="clear" w:color="auto" w:fill="auto"/>
            <w:vAlign w:val="center"/>
          </w:tcPr>
          <w:p w:rsidR="00BB09DD" w:rsidRPr="004D0CB4" w:rsidRDefault="00BB09DD" w:rsidP="004C3706">
            <w:pPr>
              <w:pStyle w:val="afe"/>
              <w:jc w:val="center"/>
            </w:pPr>
            <w:r w:rsidRPr="004D0CB4">
              <w:rPr>
                <w:rFonts w:hint="eastAsia"/>
              </w:rPr>
              <w:t>2</w:t>
            </w:r>
          </w:p>
        </w:tc>
        <w:tc>
          <w:tcPr>
            <w:tcW w:w="683" w:type="pct"/>
            <w:shd w:val="clear" w:color="auto" w:fill="auto"/>
            <w:vAlign w:val="center"/>
          </w:tcPr>
          <w:p w:rsidR="00BB09DD" w:rsidRPr="004D0CB4" w:rsidRDefault="00BB09DD" w:rsidP="004C3706">
            <w:pPr>
              <w:pStyle w:val="afe"/>
              <w:jc w:val="center"/>
            </w:pPr>
            <w:r w:rsidRPr="004D0CB4">
              <w:rPr>
                <w:rFonts w:hint="eastAsia"/>
                <w:color w:val="FF0000"/>
              </w:rPr>
              <w:t>***</w:t>
            </w:r>
          </w:p>
        </w:tc>
        <w:tc>
          <w:tcPr>
            <w:tcW w:w="940" w:type="pct"/>
            <w:shd w:val="clear" w:color="auto" w:fill="auto"/>
            <w:vAlign w:val="center"/>
          </w:tcPr>
          <w:p w:rsidR="00BB09DD" w:rsidRPr="004D0CB4" w:rsidRDefault="00BB09DD" w:rsidP="004C3706">
            <w:pPr>
              <w:pStyle w:val="afe"/>
              <w:jc w:val="center"/>
            </w:pPr>
            <w:r w:rsidRPr="004D0CB4">
              <w:rPr>
                <w:rFonts w:hint="eastAsia"/>
              </w:rPr>
              <w:t>生产经理</w:t>
            </w:r>
          </w:p>
        </w:tc>
        <w:tc>
          <w:tcPr>
            <w:tcW w:w="2392" w:type="pct"/>
            <w:shd w:val="clear" w:color="auto" w:fill="auto"/>
            <w:vAlign w:val="center"/>
          </w:tcPr>
          <w:p w:rsidR="00BB09DD" w:rsidRPr="004D0CB4" w:rsidRDefault="00BB09DD" w:rsidP="004C3706">
            <w:pPr>
              <w:pStyle w:val="afe"/>
              <w:jc w:val="center"/>
            </w:pPr>
            <w:r w:rsidRPr="004D0CB4">
              <w:rPr>
                <w:rFonts w:hint="eastAsia"/>
                <w:color w:val="FF0000"/>
              </w:rPr>
              <w:t>***</w:t>
            </w:r>
          </w:p>
        </w:tc>
        <w:tc>
          <w:tcPr>
            <w:tcW w:w="475" w:type="pct"/>
            <w:shd w:val="clear" w:color="auto" w:fill="auto"/>
            <w:vAlign w:val="center"/>
          </w:tcPr>
          <w:p w:rsidR="00BB09DD" w:rsidRPr="004D0CB4" w:rsidRDefault="00BB09DD" w:rsidP="004C3706">
            <w:pPr>
              <w:pStyle w:val="afe"/>
              <w:jc w:val="center"/>
            </w:pPr>
          </w:p>
        </w:tc>
      </w:tr>
      <w:tr w:rsidR="00BB09DD" w:rsidRPr="004D0CB4" w:rsidTr="00DF4C85">
        <w:trPr>
          <w:trHeight w:val="397"/>
          <w:jc w:val="center"/>
        </w:trPr>
        <w:tc>
          <w:tcPr>
            <w:tcW w:w="510" w:type="pct"/>
            <w:shd w:val="clear" w:color="auto" w:fill="auto"/>
            <w:vAlign w:val="center"/>
          </w:tcPr>
          <w:p w:rsidR="00BB09DD" w:rsidRPr="004D0CB4" w:rsidRDefault="00BB09DD" w:rsidP="004C3706">
            <w:pPr>
              <w:pStyle w:val="afe"/>
              <w:jc w:val="center"/>
            </w:pPr>
            <w:r w:rsidRPr="004D0CB4">
              <w:rPr>
                <w:rFonts w:hint="eastAsia"/>
              </w:rPr>
              <w:t>3</w:t>
            </w:r>
          </w:p>
        </w:tc>
        <w:tc>
          <w:tcPr>
            <w:tcW w:w="683" w:type="pct"/>
            <w:shd w:val="clear" w:color="auto" w:fill="auto"/>
            <w:vAlign w:val="center"/>
          </w:tcPr>
          <w:p w:rsidR="00BB09DD" w:rsidRPr="004D0CB4" w:rsidRDefault="00BB09DD" w:rsidP="004C3706">
            <w:pPr>
              <w:pStyle w:val="afe"/>
              <w:jc w:val="center"/>
            </w:pPr>
            <w:r w:rsidRPr="004D0CB4">
              <w:rPr>
                <w:rFonts w:hint="eastAsia"/>
                <w:color w:val="FF0000"/>
              </w:rPr>
              <w:t>***</w:t>
            </w:r>
          </w:p>
        </w:tc>
        <w:tc>
          <w:tcPr>
            <w:tcW w:w="940" w:type="pct"/>
            <w:shd w:val="clear" w:color="auto" w:fill="auto"/>
            <w:vAlign w:val="center"/>
          </w:tcPr>
          <w:p w:rsidR="00BB09DD" w:rsidRPr="004D0CB4" w:rsidRDefault="00BB09DD" w:rsidP="004C3706">
            <w:pPr>
              <w:pStyle w:val="afe"/>
              <w:jc w:val="center"/>
              <w:rPr>
                <w:color w:val="FF0000"/>
              </w:rPr>
            </w:pPr>
            <w:r w:rsidRPr="004D0CB4">
              <w:rPr>
                <w:rFonts w:hint="eastAsia"/>
              </w:rPr>
              <w:t>项目总工程师</w:t>
            </w:r>
          </w:p>
        </w:tc>
        <w:tc>
          <w:tcPr>
            <w:tcW w:w="2392" w:type="pct"/>
            <w:shd w:val="clear" w:color="auto" w:fill="auto"/>
            <w:vAlign w:val="center"/>
          </w:tcPr>
          <w:p w:rsidR="00BB09DD" w:rsidRPr="004D0CB4" w:rsidRDefault="00BB09DD" w:rsidP="004C3706">
            <w:pPr>
              <w:pStyle w:val="afe"/>
              <w:jc w:val="center"/>
            </w:pPr>
            <w:r w:rsidRPr="004D0CB4">
              <w:rPr>
                <w:rFonts w:hint="eastAsia"/>
                <w:color w:val="FF0000"/>
              </w:rPr>
              <w:t>***</w:t>
            </w:r>
          </w:p>
        </w:tc>
        <w:tc>
          <w:tcPr>
            <w:tcW w:w="475" w:type="pct"/>
            <w:shd w:val="clear" w:color="auto" w:fill="auto"/>
            <w:vAlign w:val="center"/>
          </w:tcPr>
          <w:p w:rsidR="00BB09DD" w:rsidRPr="004D0CB4" w:rsidRDefault="00BB09DD" w:rsidP="004C3706">
            <w:pPr>
              <w:pStyle w:val="afe"/>
              <w:jc w:val="center"/>
            </w:pPr>
          </w:p>
        </w:tc>
      </w:tr>
      <w:tr w:rsidR="00BB09DD" w:rsidRPr="004D0CB4" w:rsidTr="00DF4C85">
        <w:trPr>
          <w:trHeight w:val="397"/>
          <w:jc w:val="center"/>
        </w:trPr>
        <w:tc>
          <w:tcPr>
            <w:tcW w:w="510" w:type="pct"/>
            <w:shd w:val="clear" w:color="auto" w:fill="auto"/>
            <w:vAlign w:val="center"/>
          </w:tcPr>
          <w:p w:rsidR="00BB09DD" w:rsidRPr="004D0CB4" w:rsidRDefault="00BB09DD" w:rsidP="004C3706">
            <w:pPr>
              <w:pStyle w:val="afe"/>
              <w:jc w:val="center"/>
            </w:pPr>
            <w:r w:rsidRPr="004D0CB4">
              <w:rPr>
                <w:rFonts w:hint="eastAsia"/>
              </w:rPr>
              <w:t>4</w:t>
            </w:r>
          </w:p>
        </w:tc>
        <w:tc>
          <w:tcPr>
            <w:tcW w:w="683" w:type="pct"/>
            <w:shd w:val="clear" w:color="auto" w:fill="auto"/>
            <w:vAlign w:val="center"/>
          </w:tcPr>
          <w:p w:rsidR="00BB09DD" w:rsidRPr="004D0CB4" w:rsidRDefault="00BB09DD" w:rsidP="004C3706">
            <w:pPr>
              <w:pStyle w:val="afe"/>
              <w:jc w:val="center"/>
            </w:pPr>
            <w:r w:rsidRPr="004D0CB4">
              <w:rPr>
                <w:rFonts w:hint="eastAsia"/>
                <w:color w:val="FF0000"/>
              </w:rPr>
              <w:t>***</w:t>
            </w:r>
          </w:p>
        </w:tc>
        <w:tc>
          <w:tcPr>
            <w:tcW w:w="940" w:type="pct"/>
            <w:shd w:val="clear" w:color="auto" w:fill="auto"/>
            <w:vAlign w:val="center"/>
          </w:tcPr>
          <w:p w:rsidR="00BB09DD" w:rsidRPr="004D0CB4" w:rsidRDefault="00BB09DD" w:rsidP="004C3706">
            <w:pPr>
              <w:pStyle w:val="afe"/>
              <w:jc w:val="center"/>
              <w:rPr>
                <w:color w:val="FF0000"/>
              </w:rPr>
            </w:pPr>
            <w:r w:rsidRPr="004D0CB4">
              <w:rPr>
                <w:rFonts w:hint="eastAsia"/>
              </w:rPr>
              <w:t>施工员</w:t>
            </w:r>
          </w:p>
        </w:tc>
        <w:tc>
          <w:tcPr>
            <w:tcW w:w="2392" w:type="pct"/>
            <w:shd w:val="clear" w:color="auto" w:fill="auto"/>
            <w:vAlign w:val="center"/>
          </w:tcPr>
          <w:p w:rsidR="00BB09DD" w:rsidRPr="004D0CB4" w:rsidRDefault="00BB09DD" w:rsidP="004C3706">
            <w:pPr>
              <w:pStyle w:val="afe"/>
              <w:jc w:val="center"/>
              <w:rPr>
                <w:color w:val="FF0000"/>
              </w:rPr>
            </w:pPr>
            <w:r w:rsidRPr="004D0CB4">
              <w:rPr>
                <w:rFonts w:hint="eastAsia"/>
                <w:color w:val="FF0000"/>
              </w:rPr>
              <w:t>***</w:t>
            </w:r>
          </w:p>
        </w:tc>
        <w:tc>
          <w:tcPr>
            <w:tcW w:w="475" w:type="pct"/>
            <w:shd w:val="clear" w:color="auto" w:fill="auto"/>
            <w:vAlign w:val="center"/>
          </w:tcPr>
          <w:p w:rsidR="00BB09DD" w:rsidRPr="004D0CB4" w:rsidRDefault="00BB09DD" w:rsidP="004C3706">
            <w:pPr>
              <w:pStyle w:val="afe"/>
              <w:jc w:val="center"/>
            </w:pPr>
          </w:p>
        </w:tc>
      </w:tr>
      <w:tr w:rsidR="00BB09DD" w:rsidRPr="004D0CB4" w:rsidTr="00DF4C85">
        <w:trPr>
          <w:trHeight w:val="397"/>
          <w:jc w:val="center"/>
        </w:trPr>
        <w:tc>
          <w:tcPr>
            <w:tcW w:w="510" w:type="pct"/>
            <w:shd w:val="clear" w:color="auto" w:fill="auto"/>
            <w:vAlign w:val="center"/>
          </w:tcPr>
          <w:p w:rsidR="00BB09DD" w:rsidRPr="004D0CB4" w:rsidRDefault="00BB09DD" w:rsidP="004C3706">
            <w:pPr>
              <w:pStyle w:val="afe"/>
              <w:jc w:val="center"/>
            </w:pPr>
            <w:r w:rsidRPr="004D0CB4">
              <w:rPr>
                <w:rFonts w:hint="eastAsia"/>
              </w:rPr>
              <w:t>5</w:t>
            </w:r>
          </w:p>
        </w:tc>
        <w:tc>
          <w:tcPr>
            <w:tcW w:w="683" w:type="pct"/>
            <w:shd w:val="clear" w:color="auto" w:fill="auto"/>
            <w:vAlign w:val="center"/>
          </w:tcPr>
          <w:p w:rsidR="00BB09DD" w:rsidRPr="004D0CB4" w:rsidRDefault="00BB09DD" w:rsidP="004C3706">
            <w:pPr>
              <w:pStyle w:val="afe"/>
              <w:jc w:val="center"/>
            </w:pPr>
            <w:r w:rsidRPr="004D0CB4">
              <w:rPr>
                <w:rFonts w:hint="eastAsia"/>
                <w:color w:val="FF0000"/>
              </w:rPr>
              <w:t>***</w:t>
            </w:r>
          </w:p>
        </w:tc>
        <w:tc>
          <w:tcPr>
            <w:tcW w:w="940" w:type="pct"/>
            <w:shd w:val="clear" w:color="auto" w:fill="auto"/>
            <w:vAlign w:val="center"/>
          </w:tcPr>
          <w:p w:rsidR="00BB09DD" w:rsidRPr="004D0CB4" w:rsidRDefault="00BB09DD" w:rsidP="004C3706">
            <w:pPr>
              <w:pStyle w:val="afe"/>
              <w:jc w:val="center"/>
              <w:rPr>
                <w:color w:val="FF0000"/>
              </w:rPr>
            </w:pPr>
            <w:r w:rsidRPr="004D0CB4">
              <w:rPr>
                <w:rFonts w:hint="eastAsia"/>
              </w:rPr>
              <w:t>技术员</w:t>
            </w:r>
          </w:p>
        </w:tc>
        <w:tc>
          <w:tcPr>
            <w:tcW w:w="2392" w:type="pct"/>
            <w:shd w:val="clear" w:color="auto" w:fill="auto"/>
            <w:vAlign w:val="center"/>
          </w:tcPr>
          <w:p w:rsidR="00BB09DD" w:rsidRPr="004D0CB4" w:rsidRDefault="00BB09DD" w:rsidP="004C3706">
            <w:pPr>
              <w:pStyle w:val="afe"/>
              <w:jc w:val="center"/>
              <w:rPr>
                <w:color w:val="FF0000"/>
              </w:rPr>
            </w:pPr>
            <w:r w:rsidRPr="004D0CB4">
              <w:rPr>
                <w:rFonts w:hint="eastAsia"/>
                <w:color w:val="FF0000"/>
              </w:rPr>
              <w:t>***</w:t>
            </w:r>
          </w:p>
        </w:tc>
        <w:tc>
          <w:tcPr>
            <w:tcW w:w="475" w:type="pct"/>
            <w:shd w:val="clear" w:color="auto" w:fill="auto"/>
            <w:vAlign w:val="center"/>
          </w:tcPr>
          <w:p w:rsidR="00BB09DD" w:rsidRPr="004D0CB4" w:rsidRDefault="00BB09DD" w:rsidP="004C3706">
            <w:pPr>
              <w:pStyle w:val="afe"/>
              <w:jc w:val="center"/>
            </w:pPr>
          </w:p>
        </w:tc>
      </w:tr>
      <w:tr w:rsidR="00BB09DD" w:rsidRPr="004D0CB4" w:rsidTr="00DF4C85">
        <w:trPr>
          <w:trHeight w:val="397"/>
          <w:jc w:val="center"/>
        </w:trPr>
        <w:tc>
          <w:tcPr>
            <w:tcW w:w="510" w:type="pct"/>
            <w:shd w:val="clear" w:color="auto" w:fill="auto"/>
            <w:vAlign w:val="center"/>
          </w:tcPr>
          <w:p w:rsidR="00BB09DD" w:rsidRPr="004D0CB4" w:rsidRDefault="00BB09DD" w:rsidP="004C3706">
            <w:pPr>
              <w:pStyle w:val="afe"/>
              <w:jc w:val="center"/>
              <w:rPr>
                <w:color w:val="FF0000"/>
              </w:rPr>
            </w:pPr>
            <w:r w:rsidRPr="004D0CB4">
              <w:rPr>
                <w:color w:val="FF0000"/>
              </w:rPr>
              <w:t>6</w:t>
            </w:r>
          </w:p>
        </w:tc>
        <w:tc>
          <w:tcPr>
            <w:tcW w:w="683" w:type="pct"/>
            <w:shd w:val="clear" w:color="auto" w:fill="auto"/>
            <w:vAlign w:val="center"/>
          </w:tcPr>
          <w:p w:rsidR="00BB09DD" w:rsidRPr="004D0CB4" w:rsidRDefault="00BB09DD" w:rsidP="004C3706">
            <w:pPr>
              <w:pStyle w:val="afe"/>
              <w:jc w:val="center"/>
              <w:rPr>
                <w:color w:val="FF0000"/>
              </w:rPr>
            </w:pPr>
            <w:r w:rsidRPr="004D0CB4">
              <w:rPr>
                <w:rFonts w:hint="eastAsia"/>
                <w:color w:val="FF0000"/>
              </w:rPr>
              <w:t>……</w:t>
            </w:r>
          </w:p>
        </w:tc>
        <w:tc>
          <w:tcPr>
            <w:tcW w:w="940" w:type="pct"/>
            <w:shd w:val="clear" w:color="auto" w:fill="auto"/>
            <w:vAlign w:val="center"/>
          </w:tcPr>
          <w:p w:rsidR="00BB09DD" w:rsidRPr="004D0CB4" w:rsidRDefault="00BB09DD" w:rsidP="004C3706">
            <w:pPr>
              <w:pStyle w:val="afe"/>
              <w:jc w:val="center"/>
              <w:rPr>
                <w:color w:val="FF0000"/>
              </w:rPr>
            </w:pPr>
            <w:r w:rsidRPr="004D0CB4">
              <w:rPr>
                <w:rFonts w:hint="eastAsia"/>
                <w:color w:val="FF0000"/>
              </w:rPr>
              <w:t>……</w:t>
            </w:r>
          </w:p>
        </w:tc>
        <w:tc>
          <w:tcPr>
            <w:tcW w:w="2392" w:type="pct"/>
            <w:shd w:val="clear" w:color="auto" w:fill="auto"/>
            <w:vAlign w:val="center"/>
          </w:tcPr>
          <w:p w:rsidR="00BB09DD" w:rsidRPr="004D0CB4" w:rsidRDefault="00BB09DD" w:rsidP="004C3706">
            <w:pPr>
              <w:pStyle w:val="afe"/>
              <w:jc w:val="center"/>
              <w:rPr>
                <w:color w:val="FF0000"/>
              </w:rPr>
            </w:pPr>
            <w:r w:rsidRPr="004D0CB4">
              <w:rPr>
                <w:rFonts w:hint="eastAsia"/>
                <w:color w:val="FF0000"/>
              </w:rPr>
              <w:t>……</w:t>
            </w:r>
          </w:p>
        </w:tc>
        <w:tc>
          <w:tcPr>
            <w:tcW w:w="475" w:type="pct"/>
            <w:shd w:val="clear" w:color="auto" w:fill="auto"/>
            <w:vAlign w:val="center"/>
          </w:tcPr>
          <w:p w:rsidR="00BB09DD" w:rsidRPr="004D0CB4" w:rsidRDefault="00BB09DD" w:rsidP="004C3706">
            <w:pPr>
              <w:pStyle w:val="afe"/>
              <w:jc w:val="center"/>
              <w:rPr>
                <w:color w:val="FF0000"/>
              </w:rPr>
            </w:pPr>
          </w:p>
        </w:tc>
      </w:tr>
    </w:tbl>
    <w:p w:rsidR="00BB09DD" w:rsidRPr="006214EF" w:rsidRDefault="00BB09DD" w:rsidP="006214EF">
      <w:pPr>
        <w:keepLines/>
        <w:adjustRightInd w:val="0"/>
        <w:snapToGrid w:val="0"/>
        <w:jc w:val="left"/>
        <w:outlineLvl w:val="1"/>
        <w:rPr>
          <w:rFonts w:ascii="宋体" w:hAnsi="宋体" w:cs="Times New Roman"/>
          <w:szCs w:val="20"/>
        </w:rPr>
      </w:pPr>
      <w:bookmarkStart w:id="185" w:name="_Toc526963460"/>
      <w:bookmarkStart w:id="186" w:name="_Toc526963581"/>
      <w:bookmarkStart w:id="187" w:name="_Toc526963681"/>
      <w:bookmarkStart w:id="188" w:name="_Toc536548435"/>
      <w:bookmarkStart w:id="189" w:name="_Toc3362476"/>
      <w:r w:rsidRPr="006214EF">
        <w:rPr>
          <w:rFonts w:ascii="宋体" w:hAnsi="宋体" w:cs="Times New Roman" w:hint="eastAsia"/>
          <w:szCs w:val="20"/>
        </w:rPr>
        <w:t>4</w:t>
      </w:r>
      <w:r w:rsidRPr="006214EF">
        <w:rPr>
          <w:rFonts w:ascii="宋体" w:hAnsi="宋体" w:cs="Times New Roman"/>
          <w:szCs w:val="20"/>
        </w:rPr>
        <w:t>.</w:t>
      </w:r>
      <w:r w:rsidR="006214EF">
        <w:rPr>
          <w:rFonts w:ascii="宋体" w:hAnsi="宋体" w:cs="Times New Roman"/>
          <w:szCs w:val="20"/>
        </w:rPr>
        <w:t>2</w:t>
      </w:r>
      <w:r w:rsidR="00561A89" w:rsidRPr="006214EF">
        <w:rPr>
          <w:rFonts w:ascii="宋体" w:hAnsi="宋体" w:cs="Times New Roman"/>
          <w:szCs w:val="20"/>
        </w:rPr>
        <w:t xml:space="preserve"> </w:t>
      </w:r>
      <w:r w:rsidRPr="006214EF">
        <w:rPr>
          <w:rFonts w:ascii="宋体" w:hAnsi="宋体" w:cs="Times New Roman"/>
          <w:szCs w:val="20"/>
        </w:rPr>
        <w:t>专职安全生产管理人员</w:t>
      </w:r>
      <w:bookmarkEnd w:id="185"/>
      <w:bookmarkEnd w:id="186"/>
      <w:bookmarkEnd w:id="187"/>
      <w:bookmarkEnd w:id="188"/>
      <w:bookmarkEnd w:id="18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369"/>
        <w:gridCol w:w="1650"/>
        <w:gridCol w:w="4198"/>
        <w:gridCol w:w="830"/>
      </w:tblGrid>
      <w:tr w:rsidR="00BB09DD" w:rsidRPr="00BC0013" w:rsidTr="00DF4C85">
        <w:trPr>
          <w:trHeight w:val="397"/>
          <w:jc w:val="center"/>
        </w:trPr>
        <w:tc>
          <w:tcPr>
            <w:tcW w:w="415" w:type="pct"/>
            <w:shd w:val="clear" w:color="auto" w:fill="auto"/>
            <w:vAlign w:val="center"/>
          </w:tcPr>
          <w:p w:rsidR="00BB09DD" w:rsidRPr="00BC0013" w:rsidRDefault="00BB09DD" w:rsidP="004C3706">
            <w:pPr>
              <w:pStyle w:val="afe"/>
              <w:jc w:val="center"/>
            </w:pPr>
            <w:r w:rsidRPr="00BC0013">
              <w:rPr>
                <w:rFonts w:hint="eastAsia"/>
              </w:rPr>
              <w:t>序号</w:t>
            </w:r>
          </w:p>
        </w:tc>
        <w:tc>
          <w:tcPr>
            <w:tcW w:w="780" w:type="pct"/>
            <w:shd w:val="clear" w:color="auto" w:fill="auto"/>
            <w:vAlign w:val="center"/>
          </w:tcPr>
          <w:p w:rsidR="00BB09DD" w:rsidRPr="00BC0013" w:rsidRDefault="00BB09DD" w:rsidP="004C3706">
            <w:pPr>
              <w:pStyle w:val="afe"/>
              <w:jc w:val="center"/>
            </w:pPr>
            <w:r w:rsidRPr="00BC0013">
              <w:rPr>
                <w:rFonts w:hint="eastAsia"/>
              </w:rPr>
              <w:t>姓名</w:t>
            </w:r>
          </w:p>
        </w:tc>
        <w:tc>
          <w:tcPr>
            <w:tcW w:w="940" w:type="pct"/>
            <w:shd w:val="clear" w:color="auto" w:fill="auto"/>
            <w:vAlign w:val="center"/>
          </w:tcPr>
          <w:p w:rsidR="00BB09DD" w:rsidRPr="00BC0013" w:rsidRDefault="00BB09DD" w:rsidP="004C3706">
            <w:pPr>
              <w:pStyle w:val="afe"/>
              <w:jc w:val="center"/>
            </w:pPr>
            <w:r w:rsidRPr="00BC0013">
              <w:rPr>
                <w:rFonts w:hint="eastAsia"/>
              </w:rPr>
              <w:t>职位</w:t>
            </w:r>
          </w:p>
        </w:tc>
        <w:tc>
          <w:tcPr>
            <w:tcW w:w="2392" w:type="pct"/>
            <w:shd w:val="clear" w:color="auto" w:fill="auto"/>
            <w:vAlign w:val="center"/>
          </w:tcPr>
          <w:p w:rsidR="00BB09DD" w:rsidRPr="00BC0013" w:rsidRDefault="00BB09DD" w:rsidP="004C3706">
            <w:pPr>
              <w:pStyle w:val="afe"/>
              <w:jc w:val="center"/>
            </w:pPr>
            <w:r w:rsidRPr="00BC0013">
              <w:rPr>
                <w:rFonts w:hint="eastAsia"/>
              </w:rPr>
              <w:t>岗位职责</w:t>
            </w:r>
            <w:r w:rsidRPr="00BC0013">
              <w:rPr>
                <w:rFonts w:hint="eastAsia"/>
                <w:color w:val="FF0000"/>
              </w:rPr>
              <w:t>（针对排桩锚索支护）</w:t>
            </w:r>
          </w:p>
        </w:tc>
        <w:tc>
          <w:tcPr>
            <w:tcW w:w="473" w:type="pct"/>
            <w:shd w:val="clear" w:color="auto" w:fill="auto"/>
            <w:vAlign w:val="center"/>
          </w:tcPr>
          <w:p w:rsidR="00BB09DD" w:rsidRPr="00BC0013" w:rsidRDefault="00BB09DD" w:rsidP="004C3706">
            <w:pPr>
              <w:pStyle w:val="afe"/>
              <w:jc w:val="center"/>
            </w:pPr>
            <w:r w:rsidRPr="00BC0013">
              <w:rPr>
                <w:rFonts w:hint="eastAsia"/>
              </w:rPr>
              <w:t>备注</w:t>
            </w:r>
          </w:p>
        </w:tc>
      </w:tr>
      <w:tr w:rsidR="00BB09DD" w:rsidRPr="00BC0013" w:rsidTr="00DF4C85">
        <w:trPr>
          <w:trHeight w:val="397"/>
          <w:jc w:val="center"/>
        </w:trPr>
        <w:tc>
          <w:tcPr>
            <w:tcW w:w="415" w:type="pct"/>
            <w:shd w:val="clear" w:color="auto" w:fill="auto"/>
            <w:vAlign w:val="center"/>
          </w:tcPr>
          <w:p w:rsidR="00BB09DD" w:rsidRPr="00BC0013" w:rsidRDefault="00BB09DD" w:rsidP="004C3706">
            <w:pPr>
              <w:pStyle w:val="afe"/>
              <w:jc w:val="center"/>
            </w:pPr>
            <w:r w:rsidRPr="00BC0013">
              <w:rPr>
                <w:rFonts w:hint="eastAsia"/>
              </w:rPr>
              <w:t>1</w:t>
            </w:r>
          </w:p>
        </w:tc>
        <w:tc>
          <w:tcPr>
            <w:tcW w:w="780" w:type="pct"/>
            <w:shd w:val="clear" w:color="auto" w:fill="auto"/>
            <w:vAlign w:val="center"/>
          </w:tcPr>
          <w:p w:rsidR="00BB09DD" w:rsidRPr="00BC0013" w:rsidRDefault="00BB09DD" w:rsidP="004C3706">
            <w:pPr>
              <w:pStyle w:val="afe"/>
              <w:jc w:val="center"/>
              <w:rPr>
                <w:color w:val="FF0000"/>
              </w:rPr>
            </w:pPr>
            <w:r w:rsidRPr="00BC0013">
              <w:rPr>
                <w:rFonts w:hint="eastAsia"/>
                <w:color w:val="FF0000"/>
              </w:rPr>
              <w:t>……</w:t>
            </w:r>
          </w:p>
        </w:tc>
        <w:tc>
          <w:tcPr>
            <w:tcW w:w="940" w:type="pct"/>
            <w:shd w:val="clear" w:color="auto" w:fill="auto"/>
            <w:vAlign w:val="center"/>
          </w:tcPr>
          <w:p w:rsidR="00BB09DD" w:rsidRPr="00BC0013" w:rsidRDefault="00BB09DD" w:rsidP="004C3706">
            <w:pPr>
              <w:pStyle w:val="afe"/>
              <w:jc w:val="center"/>
            </w:pPr>
            <w:r>
              <w:rPr>
                <w:rFonts w:hint="eastAsia"/>
              </w:rPr>
              <w:t>安全员</w:t>
            </w:r>
          </w:p>
        </w:tc>
        <w:tc>
          <w:tcPr>
            <w:tcW w:w="2392" w:type="pct"/>
            <w:vMerge w:val="restart"/>
            <w:shd w:val="clear" w:color="auto" w:fill="auto"/>
            <w:vAlign w:val="center"/>
          </w:tcPr>
          <w:p w:rsidR="00BB09DD" w:rsidRPr="00BC0013" w:rsidRDefault="00BB09DD" w:rsidP="004C3706">
            <w:pPr>
              <w:pStyle w:val="afe"/>
              <w:jc w:val="center"/>
              <w:rPr>
                <w:color w:val="FF0000"/>
              </w:rPr>
            </w:pPr>
            <w:r>
              <w:rPr>
                <w:color w:val="FF0000"/>
              </w:rPr>
              <w:t>1</w:t>
            </w:r>
            <w:r>
              <w:rPr>
                <w:rFonts w:hint="eastAsia"/>
                <w:color w:val="FF0000"/>
              </w:rPr>
              <w:t>、</w:t>
            </w:r>
            <w:r w:rsidRPr="00BC0013">
              <w:rPr>
                <w:rFonts w:hint="eastAsia"/>
                <w:color w:val="FF0000"/>
              </w:rPr>
              <w:t>负责</w:t>
            </w:r>
            <w:r>
              <w:rPr>
                <w:rFonts w:hint="eastAsia"/>
                <w:color w:val="FF0000"/>
              </w:rPr>
              <w:t>监督检查现场安全生产条件</w:t>
            </w:r>
            <w:r w:rsidRPr="00BC0013">
              <w:rPr>
                <w:rFonts w:hint="eastAsia"/>
                <w:color w:val="FF0000"/>
              </w:rPr>
              <w:t>，……</w:t>
            </w:r>
          </w:p>
          <w:p w:rsidR="00BB09DD" w:rsidRPr="00BC0013" w:rsidRDefault="00BB09DD" w:rsidP="004C3706">
            <w:pPr>
              <w:pStyle w:val="afe"/>
              <w:jc w:val="center"/>
              <w:rPr>
                <w:color w:val="FF0000"/>
              </w:rPr>
            </w:pPr>
          </w:p>
        </w:tc>
        <w:tc>
          <w:tcPr>
            <w:tcW w:w="473" w:type="pct"/>
            <w:shd w:val="clear" w:color="auto" w:fill="auto"/>
            <w:vAlign w:val="center"/>
          </w:tcPr>
          <w:p w:rsidR="00BB09DD" w:rsidRPr="00BC0013" w:rsidRDefault="00BB09DD" w:rsidP="004C3706">
            <w:pPr>
              <w:pStyle w:val="afe"/>
              <w:jc w:val="center"/>
            </w:pPr>
          </w:p>
        </w:tc>
      </w:tr>
      <w:tr w:rsidR="00BB09DD" w:rsidRPr="00BC0013" w:rsidTr="00DF4C85">
        <w:trPr>
          <w:trHeight w:val="397"/>
          <w:jc w:val="center"/>
        </w:trPr>
        <w:tc>
          <w:tcPr>
            <w:tcW w:w="415" w:type="pct"/>
            <w:shd w:val="clear" w:color="auto" w:fill="auto"/>
            <w:vAlign w:val="center"/>
          </w:tcPr>
          <w:p w:rsidR="00BB09DD" w:rsidRPr="00BC0013" w:rsidRDefault="00BB09DD" w:rsidP="004C3706">
            <w:pPr>
              <w:pStyle w:val="afe"/>
              <w:jc w:val="center"/>
            </w:pPr>
            <w:r>
              <w:rPr>
                <w:rFonts w:hint="eastAsia"/>
              </w:rPr>
              <w:t>2</w:t>
            </w:r>
          </w:p>
        </w:tc>
        <w:tc>
          <w:tcPr>
            <w:tcW w:w="780" w:type="pct"/>
            <w:shd w:val="clear" w:color="auto" w:fill="auto"/>
            <w:vAlign w:val="center"/>
          </w:tcPr>
          <w:p w:rsidR="00BB09DD" w:rsidRPr="00BC0013" w:rsidRDefault="00BB09DD" w:rsidP="004C3706">
            <w:pPr>
              <w:pStyle w:val="afe"/>
              <w:jc w:val="center"/>
              <w:rPr>
                <w:color w:val="FF0000"/>
              </w:rPr>
            </w:pPr>
            <w:r w:rsidRPr="00BC0013">
              <w:rPr>
                <w:rFonts w:hint="eastAsia"/>
                <w:color w:val="FF0000"/>
              </w:rPr>
              <w:t>……</w:t>
            </w:r>
          </w:p>
        </w:tc>
        <w:tc>
          <w:tcPr>
            <w:tcW w:w="940" w:type="pct"/>
            <w:shd w:val="clear" w:color="auto" w:fill="auto"/>
            <w:vAlign w:val="center"/>
          </w:tcPr>
          <w:p w:rsidR="00BB09DD" w:rsidRPr="00BC0013" w:rsidRDefault="00BB09DD" w:rsidP="004C3706">
            <w:pPr>
              <w:pStyle w:val="afe"/>
              <w:jc w:val="center"/>
            </w:pPr>
            <w:r>
              <w:rPr>
                <w:rFonts w:hint="eastAsia"/>
              </w:rPr>
              <w:t>安全员</w:t>
            </w:r>
          </w:p>
        </w:tc>
        <w:tc>
          <w:tcPr>
            <w:tcW w:w="2392" w:type="pct"/>
            <w:vMerge/>
            <w:shd w:val="clear" w:color="auto" w:fill="auto"/>
            <w:vAlign w:val="center"/>
          </w:tcPr>
          <w:p w:rsidR="00BB09DD" w:rsidRPr="00BC0013" w:rsidRDefault="00BB09DD" w:rsidP="004C3706">
            <w:pPr>
              <w:pStyle w:val="afe"/>
              <w:jc w:val="center"/>
              <w:rPr>
                <w:color w:val="FF0000"/>
              </w:rPr>
            </w:pPr>
          </w:p>
        </w:tc>
        <w:tc>
          <w:tcPr>
            <w:tcW w:w="473" w:type="pct"/>
            <w:shd w:val="clear" w:color="auto" w:fill="auto"/>
            <w:vAlign w:val="center"/>
          </w:tcPr>
          <w:p w:rsidR="00BB09DD" w:rsidRPr="00BC0013" w:rsidRDefault="00BB09DD" w:rsidP="004C3706">
            <w:pPr>
              <w:pStyle w:val="afe"/>
              <w:jc w:val="center"/>
            </w:pPr>
          </w:p>
        </w:tc>
      </w:tr>
      <w:tr w:rsidR="00BB09DD" w:rsidRPr="00BC0013" w:rsidTr="00DF4C85">
        <w:trPr>
          <w:trHeight w:val="397"/>
          <w:jc w:val="center"/>
        </w:trPr>
        <w:tc>
          <w:tcPr>
            <w:tcW w:w="415" w:type="pct"/>
            <w:shd w:val="clear" w:color="auto" w:fill="auto"/>
            <w:vAlign w:val="center"/>
          </w:tcPr>
          <w:p w:rsidR="00BB09DD" w:rsidRPr="00BC0013" w:rsidRDefault="00BB09DD" w:rsidP="004C3706">
            <w:pPr>
              <w:pStyle w:val="afe"/>
              <w:jc w:val="center"/>
            </w:pPr>
            <w:r>
              <w:t>3</w:t>
            </w:r>
          </w:p>
        </w:tc>
        <w:tc>
          <w:tcPr>
            <w:tcW w:w="780" w:type="pct"/>
            <w:shd w:val="clear" w:color="auto" w:fill="auto"/>
            <w:vAlign w:val="center"/>
          </w:tcPr>
          <w:p w:rsidR="00BB09DD" w:rsidRPr="00BC0013" w:rsidRDefault="00BB09DD" w:rsidP="004C3706">
            <w:pPr>
              <w:pStyle w:val="afe"/>
              <w:jc w:val="center"/>
              <w:rPr>
                <w:color w:val="FF0000"/>
              </w:rPr>
            </w:pPr>
            <w:r w:rsidRPr="00BC0013">
              <w:rPr>
                <w:rFonts w:hint="eastAsia"/>
                <w:color w:val="FF0000"/>
              </w:rPr>
              <w:t>……</w:t>
            </w:r>
          </w:p>
        </w:tc>
        <w:tc>
          <w:tcPr>
            <w:tcW w:w="940" w:type="pct"/>
            <w:shd w:val="clear" w:color="auto" w:fill="auto"/>
            <w:vAlign w:val="center"/>
          </w:tcPr>
          <w:p w:rsidR="00BB09DD" w:rsidRPr="00BC0013" w:rsidRDefault="00BB09DD" w:rsidP="004C3706">
            <w:pPr>
              <w:pStyle w:val="afe"/>
              <w:jc w:val="center"/>
            </w:pPr>
            <w:r>
              <w:rPr>
                <w:rFonts w:hint="eastAsia"/>
              </w:rPr>
              <w:t>安全员</w:t>
            </w:r>
          </w:p>
        </w:tc>
        <w:tc>
          <w:tcPr>
            <w:tcW w:w="2392" w:type="pct"/>
            <w:vMerge/>
            <w:shd w:val="clear" w:color="auto" w:fill="auto"/>
          </w:tcPr>
          <w:p w:rsidR="00BB09DD" w:rsidRPr="00BC0013" w:rsidRDefault="00BB09DD" w:rsidP="004C3706">
            <w:pPr>
              <w:pStyle w:val="afe"/>
              <w:jc w:val="center"/>
            </w:pPr>
          </w:p>
        </w:tc>
        <w:tc>
          <w:tcPr>
            <w:tcW w:w="473" w:type="pct"/>
            <w:shd w:val="clear" w:color="auto" w:fill="auto"/>
            <w:vAlign w:val="center"/>
          </w:tcPr>
          <w:p w:rsidR="00BB09DD" w:rsidRPr="00BC0013" w:rsidRDefault="00BB09DD" w:rsidP="004C3706">
            <w:pPr>
              <w:pStyle w:val="afe"/>
              <w:jc w:val="center"/>
            </w:pPr>
          </w:p>
        </w:tc>
      </w:tr>
    </w:tbl>
    <w:p w:rsidR="00BB09DD" w:rsidRPr="006214EF" w:rsidRDefault="00BB09DD" w:rsidP="006214EF">
      <w:pPr>
        <w:keepLines/>
        <w:adjustRightInd w:val="0"/>
        <w:snapToGrid w:val="0"/>
        <w:jc w:val="left"/>
        <w:outlineLvl w:val="1"/>
        <w:rPr>
          <w:rFonts w:ascii="宋体" w:hAnsi="宋体" w:cs="Times New Roman"/>
          <w:szCs w:val="20"/>
        </w:rPr>
      </w:pPr>
      <w:bookmarkStart w:id="190" w:name="_Toc526963461"/>
      <w:bookmarkStart w:id="191" w:name="_Toc526963582"/>
      <w:bookmarkStart w:id="192" w:name="_Toc526963682"/>
      <w:bookmarkStart w:id="193" w:name="_Toc536548436"/>
      <w:bookmarkStart w:id="194" w:name="_Toc3362477"/>
      <w:r w:rsidRPr="006214EF">
        <w:rPr>
          <w:rFonts w:ascii="宋体" w:hAnsi="宋体" w:cs="Times New Roman" w:hint="eastAsia"/>
          <w:szCs w:val="20"/>
        </w:rPr>
        <w:t>4</w:t>
      </w:r>
      <w:r w:rsidRPr="006214EF">
        <w:rPr>
          <w:rFonts w:ascii="宋体" w:hAnsi="宋体" w:cs="Times New Roman"/>
          <w:szCs w:val="20"/>
        </w:rPr>
        <w:t>.</w:t>
      </w:r>
      <w:r w:rsidR="006214EF">
        <w:rPr>
          <w:rFonts w:ascii="宋体" w:hAnsi="宋体" w:cs="Times New Roman"/>
          <w:szCs w:val="20"/>
        </w:rPr>
        <w:t>3</w:t>
      </w:r>
      <w:r w:rsidR="00561A89" w:rsidRPr="006214EF">
        <w:rPr>
          <w:rFonts w:ascii="宋体" w:hAnsi="宋体" w:cs="Times New Roman"/>
          <w:szCs w:val="20"/>
        </w:rPr>
        <w:t xml:space="preserve"> </w:t>
      </w:r>
      <w:r w:rsidRPr="006214EF">
        <w:rPr>
          <w:rFonts w:ascii="宋体" w:hAnsi="宋体" w:cs="Times New Roman"/>
          <w:szCs w:val="20"/>
        </w:rPr>
        <w:t>特种作业人员</w:t>
      </w:r>
      <w:bookmarkEnd w:id="190"/>
      <w:bookmarkEnd w:id="191"/>
      <w:bookmarkEnd w:id="192"/>
      <w:bookmarkEnd w:id="193"/>
      <w:bookmarkEnd w:id="19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
        <w:gridCol w:w="1369"/>
        <w:gridCol w:w="1650"/>
        <w:gridCol w:w="4198"/>
        <w:gridCol w:w="830"/>
      </w:tblGrid>
      <w:tr w:rsidR="00BB09DD" w:rsidRPr="00BC0013" w:rsidTr="00DF4C85">
        <w:trPr>
          <w:trHeight w:val="397"/>
          <w:jc w:val="center"/>
        </w:trPr>
        <w:tc>
          <w:tcPr>
            <w:tcW w:w="415" w:type="pct"/>
            <w:shd w:val="clear" w:color="auto" w:fill="auto"/>
            <w:vAlign w:val="center"/>
          </w:tcPr>
          <w:p w:rsidR="00BB09DD" w:rsidRPr="00BC0013" w:rsidRDefault="00BB09DD" w:rsidP="004C3706">
            <w:pPr>
              <w:pStyle w:val="afe"/>
              <w:jc w:val="center"/>
            </w:pPr>
            <w:r w:rsidRPr="00BC0013">
              <w:rPr>
                <w:rFonts w:hint="eastAsia"/>
              </w:rPr>
              <w:t>序号</w:t>
            </w:r>
          </w:p>
        </w:tc>
        <w:tc>
          <w:tcPr>
            <w:tcW w:w="780" w:type="pct"/>
            <w:shd w:val="clear" w:color="auto" w:fill="auto"/>
            <w:vAlign w:val="center"/>
          </w:tcPr>
          <w:p w:rsidR="00BB09DD" w:rsidRPr="00BC0013" w:rsidRDefault="00BB09DD" w:rsidP="004C3706">
            <w:pPr>
              <w:pStyle w:val="afe"/>
              <w:jc w:val="center"/>
            </w:pPr>
            <w:r w:rsidRPr="00BC0013">
              <w:rPr>
                <w:rFonts w:hint="eastAsia"/>
              </w:rPr>
              <w:t>姓名</w:t>
            </w:r>
          </w:p>
        </w:tc>
        <w:tc>
          <w:tcPr>
            <w:tcW w:w="940" w:type="pct"/>
            <w:shd w:val="clear" w:color="auto" w:fill="auto"/>
            <w:vAlign w:val="center"/>
          </w:tcPr>
          <w:p w:rsidR="00BB09DD" w:rsidRPr="00BC0013" w:rsidRDefault="00BB09DD" w:rsidP="004C3706">
            <w:pPr>
              <w:pStyle w:val="afe"/>
              <w:jc w:val="center"/>
            </w:pPr>
            <w:r w:rsidRPr="00BC0013">
              <w:rPr>
                <w:rFonts w:hint="eastAsia"/>
              </w:rPr>
              <w:t>职位</w:t>
            </w:r>
          </w:p>
        </w:tc>
        <w:tc>
          <w:tcPr>
            <w:tcW w:w="2392" w:type="pct"/>
            <w:shd w:val="clear" w:color="auto" w:fill="auto"/>
            <w:vAlign w:val="center"/>
          </w:tcPr>
          <w:p w:rsidR="00BB09DD" w:rsidRPr="00BC0013" w:rsidRDefault="00BB09DD" w:rsidP="004C3706">
            <w:pPr>
              <w:pStyle w:val="afe"/>
              <w:jc w:val="center"/>
            </w:pPr>
            <w:r>
              <w:rPr>
                <w:rFonts w:hint="eastAsia"/>
              </w:rPr>
              <w:t>证书编号</w:t>
            </w:r>
          </w:p>
        </w:tc>
        <w:tc>
          <w:tcPr>
            <w:tcW w:w="473" w:type="pct"/>
            <w:shd w:val="clear" w:color="auto" w:fill="auto"/>
            <w:vAlign w:val="center"/>
          </w:tcPr>
          <w:p w:rsidR="00BB09DD" w:rsidRPr="00BC0013" w:rsidRDefault="00BB09DD" w:rsidP="004C3706">
            <w:pPr>
              <w:pStyle w:val="afe"/>
              <w:jc w:val="center"/>
            </w:pPr>
            <w:r w:rsidRPr="00BC0013">
              <w:rPr>
                <w:rFonts w:hint="eastAsia"/>
              </w:rPr>
              <w:t>备注</w:t>
            </w:r>
          </w:p>
        </w:tc>
      </w:tr>
      <w:tr w:rsidR="00BB09DD" w:rsidRPr="00BC0013" w:rsidTr="00DF4C85">
        <w:trPr>
          <w:trHeight w:val="397"/>
          <w:jc w:val="center"/>
        </w:trPr>
        <w:tc>
          <w:tcPr>
            <w:tcW w:w="415" w:type="pct"/>
            <w:shd w:val="clear" w:color="auto" w:fill="auto"/>
            <w:vAlign w:val="center"/>
          </w:tcPr>
          <w:p w:rsidR="00BB09DD" w:rsidRPr="00BC0013" w:rsidRDefault="00BB09DD" w:rsidP="004C3706">
            <w:pPr>
              <w:pStyle w:val="afe"/>
              <w:jc w:val="center"/>
            </w:pPr>
            <w:r w:rsidRPr="00BC0013">
              <w:rPr>
                <w:rFonts w:hint="eastAsia"/>
              </w:rPr>
              <w:t>1</w:t>
            </w:r>
          </w:p>
        </w:tc>
        <w:tc>
          <w:tcPr>
            <w:tcW w:w="780" w:type="pct"/>
            <w:shd w:val="clear" w:color="auto" w:fill="auto"/>
            <w:vAlign w:val="center"/>
          </w:tcPr>
          <w:p w:rsidR="00BB09DD" w:rsidRPr="00BC0013" w:rsidRDefault="00BB09DD" w:rsidP="004C3706">
            <w:pPr>
              <w:pStyle w:val="afe"/>
              <w:jc w:val="center"/>
              <w:rPr>
                <w:color w:val="FF0000"/>
              </w:rPr>
            </w:pPr>
            <w:r w:rsidRPr="00BC0013">
              <w:rPr>
                <w:rFonts w:hint="eastAsia"/>
                <w:color w:val="FF0000"/>
              </w:rPr>
              <w:t>……</w:t>
            </w:r>
          </w:p>
        </w:tc>
        <w:tc>
          <w:tcPr>
            <w:tcW w:w="940" w:type="pct"/>
            <w:shd w:val="clear" w:color="auto" w:fill="auto"/>
            <w:vAlign w:val="center"/>
          </w:tcPr>
          <w:p w:rsidR="00BB09DD" w:rsidRPr="00BC0013" w:rsidRDefault="00BB09DD" w:rsidP="004C3706">
            <w:pPr>
              <w:pStyle w:val="afe"/>
              <w:jc w:val="center"/>
            </w:pPr>
            <w:r>
              <w:t>电工</w:t>
            </w:r>
          </w:p>
        </w:tc>
        <w:tc>
          <w:tcPr>
            <w:tcW w:w="2392" w:type="pct"/>
            <w:shd w:val="clear" w:color="auto" w:fill="auto"/>
            <w:vAlign w:val="center"/>
          </w:tcPr>
          <w:p w:rsidR="00BB09DD" w:rsidRPr="00BC0013" w:rsidRDefault="00BB09DD" w:rsidP="004C3706">
            <w:pPr>
              <w:pStyle w:val="afe"/>
              <w:jc w:val="center"/>
              <w:rPr>
                <w:color w:val="FF0000"/>
              </w:rPr>
            </w:pPr>
            <w:r w:rsidRPr="00BC0013">
              <w:rPr>
                <w:rFonts w:hint="eastAsia"/>
                <w:color w:val="FF0000"/>
              </w:rPr>
              <w:t>……</w:t>
            </w:r>
          </w:p>
        </w:tc>
        <w:tc>
          <w:tcPr>
            <w:tcW w:w="473" w:type="pct"/>
            <w:shd w:val="clear" w:color="auto" w:fill="auto"/>
            <w:vAlign w:val="center"/>
          </w:tcPr>
          <w:p w:rsidR="00BB09DD" w:rsidRPr="00BC0013" w:rsidRDefault="00BB09DD" w:rsidP="004C3706">
            <w:pPr>
              <w:pStyle w:val="afe"/>
              <w:jc w:val="center"/>
            </w:pPr>
          </w:p>
        </w:tc>
      </w:tr>
      <w:tr w:rsidR="00BB09DD" w:rsidRPr="00BC0013" w:rsidTr="00DF4C85">
        <w:trPr>
          <w:trHeight w:val="397"/>
          <w:jc w:val="center"/>
        </w:trPr>
        <w:tc>
          <w:tcPr>
            <w:tcW w:w="415" w:type="pct"/>
            <w:shd w:val="clear" w:color="auto" w:fill="auto"/>
            <w:vAlign w:val="center"/>
          </w:tcPr>
          <w:p w:rsidR="00BB09DD" w:rsidRPr="00BC0013" w:rsidRDefault="00BB09DD" w:rsidP="004C3706">
            <w:pPr>
              <w:pStyle w:val="afe"/>
              <w:jc w:val="center"/>
            </w:pPr>
            <w:r>
              <w:rPr>
                <w:rFonts w:hint="eastAsia"/>
              </w:rPr>
              <w:t>2</w:t>
            </w:r>
          </w:p>
        </w:tc>
        <w:tc>
          <w:tcPr>
            <w:tcW w:w="780" w:type="pct"/>
            <w:shd w:val="clear" w:color="auto" w:fill="auto"/>
            <w:vAlign w:val="center"/>
          </w:tcPr>
          <w:p w:rsidR="00BB09DD" w:rsidRPr="00BC0013" w:rsidRDefault="00BB09DD" w:rsidP="004C3706">
            <w:pPr>
              <w:pStyle w:val="afe"/>
              <w:jc w:val="center"/>
              <w:rPr>
                <w:color w:val="FF0000"/>
              </w:rPr>
            </w:pPr>
            <w:r w:rsidRPr="00BC0013">
              <w:rPr>
                <w:rFonts w:hint="eastAsia"/>
                <w:color w:val="FF0000"/>
              </w:rPr>
              <w:t>……</w:t>
            </w:r>
          </w:p>
        </w:tc>
        <w:tc>
          <w:tcPr>
            <w:tcW w:w="940" w:type="pct"/>
            <w:shd w:val="clear" w:color="auto" w:fill="auto"/>
            <w:vAlign w:val="center"/>
          </w:tcPr>
          <w:p w:rsidR="00BB09DD" w:rsidRPr="00BC0013" w:rsidRDefault="00BB09DD" w:rsidP="004C3706">
            <w:pPr>
              <w:pStyle w:val="afe"/>
              <w:jc w:val="center"/>
            </w:pPr>
            <w:r>
              <w:rPr>
                <w:rFonts w:hint="eastAsia"/>
              </w:rPr>
              <w:t>焊工</w:t>
            </w:r>
          </w:p>
        </w:tc>
        <w:tc>
          <w:tcPr>
            <w:tcW w:w="2392" w:type="pct"/>
            <w:shd w:val="clear" w:color="auto" w:fill="auto"/>
            <w:vAlign w:val="center"/>
          </w:tcPr>
          <w:p w:rsidR="00BB09DD" w:rsidRPr="00BC0013" w:rsidRDefault="00BB09DD" w:rsidP="004C3706">
            <w:pPr>
              <w:pStyle w:val="afe"/>
              <w:jc w:val="center"/>
              <w:rPr>
                <w:color w:val="FF0000"/>
              </w:rPr>
            </w:pPr>
            <w:r w:rsidRPr="00BC0013">
              <w:rPr>
                <w:rFonts w:hint="eastAsia"/>
                <w:color w:val="FF0000"/>
              </w:rPr>
              <w:t>……</w:t>
            </w:r>
          </w:p>
        </w:tc>
        <w:tc>
          <w:tcPr>
            <w:tcW w:w="473" w:type="pct"/>
            <w:shd w:val="clear" w:color="auto" w:fill="auto"/>
            <w:vAlign w:val="center"/>
          </w:tcPr>
          <w:p w:rsidR="00BB09DD" w:rsidRPr="00BC0013" w:rsidRDefault="00BB09DD" w:rsidP="004C3706">
            <w:pPr>
              <w:pStyle w:val="afe"/>
              <w:jc w:val="center"/>
            </w:pPr>
          </w:p>
        </w:tc>
      </w:tr>
      <w:tr w:rsidR="00BB09DD" w:rsidRPr="00BC0013" w:rsidTr="00DF4C85">
        <w:trPr>
          <w:trHeight w:val="397"/>
          <w:jc w:val="center"/>
        </w:trPr>
        <w:tc>
          <w:tcPr>
            <w:tcW w:w="415" w:type="pct"/>
            <w:shd w:val="clear" w:color="auto" w:fill="auto"/>
            <w:vAlign w:val="center"/>
          </w:tcPr>
          <w:p w:rsidR="00BB09DD" w:rsidRPr="00BC0013" w:rsidRDefault="00BB09DD" w:rsidP="004C3706">
            <w:pPr>
              <w:pStyle w:val="afe"/>
              <w:jc w:val="center"/>
            </w:pPr>
            <w:r>
              <w:t>3</w:t>
            </w:r>
          </w:p>
        </w:tc>
        <w:tc>
          <w:tcPr>
            <w:tcW w:w="780" w:type="pct"/>
            <w:shd w:val="clear" w:color="auto" w:fill="auto"/>
            <w:vAlign w:val="center"/>
          </w:tcPr>
          <w:p w:rsidR="00BB09DD" w:rsidRPr="00BC0013" w:rsidRDefault="00BB09DD" w:rsidP="004C3706">
            <w:pPr>
              <w:pStyle w:val="afe"/>
              <w:jc w:val="center"/>
              <w:rPr>
                <w:color w:val="FF0000"/>
              </w:rPr>
            </w:pPr>
            <w:r w:rsidRPr="00BC0013">
              <w:rPr>
                <w:rFonts w:hint="eastAsia"/>
                <w:color w:val="FF0000"/>
              </w:rPr>
              <w:t>……</w:t>
            </w:r>
          </w:p>
        </w:tc>
        <w:tc>
          <w:tcPr>
            <w:tcW w:w="940" w:type="pct"/>
            <w:shd w:val="clear" w:color="auto" w:fill="auto"/>
            <w:vAlign w:val="center"/>
          </w:tcPr>
          <w:p w:rsidR="00BB09DD" w:rsidRPr="00BC0013" w:rsidRDefault="00BB09DD" w:rsidP="004C3706">
            <w:pPr>
              <w:pStyle w:val="afe"/>
              <w:jc w:val="center"/>
            </w:pPr>
            <w:r>
              <w:rPr>
                <w:rFonts w:hint="eastAsia"/>
              </w:rPr>
              <w:t>架子工</w:t>
            </w:r>
          </w:p>
        </w:tc>
        <w:tc>
          <w:tcPr>
            <w:tcW w:w="2392" w:type="pct"/>
            <w:shd w:val="clear" w:color="auto" w:fill="auto"/>
            <w:vAlign w:val="center"/>
          </w:tcPr>
          <w:p w:rsidR="00BB09DD" w:rsidRPr="00BC0013" w:rsidRDefault="00BB09DD" w:rsidP="004C3706">
            <w:pPr>
              <w:pStyle w:val="afe"/>
              <w:jc w:val="center"/>
              <w:rPr>
                <w:color w:val="FF0000"/>
              </w:rPr>
            </w:pPr>
            <w:r w:rsidRPr="00BC0013">
              <w:rPr>
                <w:rFonts w:hint="eastAsia"/>
                <w:color w:val="FF0000"/>
              </w:rPr>
              <w:t>……</w:t>
            </w:r>
          </w:p>
        </w:tc>
        <w:tc>
          <w:tcPr>
            <w:tcW w:w="473" w:type="pct"/>
            <w:shd w:val="clear" w:color="auto" w:fill="auto"/>
            <w:vAlign w:val="center"/>
          </w:tcPr>
          <w:p w:rsidR="00BB09DD" w:rsidRPr="00BC0013" w:rsidRDefault="00BB09DD" w:rsidP="004C3706">
            <w:pPr>
              <w:pStyle w:val="afe"/>
              <w:jc w:val="center"/>
            </w:pPr>
          </w:p>
        </w:tc>
      </w:tr>
      <w:tr w:rsidR="00BB09DD" w:rsidRPr="00BC0013" w:rsidTr="00DF4C85">
        <w:trPr>
          <w:trHeight w:val="397"/>
          <w:jc w:val="center"/>
        </w:trPr>
        <w:tc>
          <w:tcPr>
            <w:tcW w:w="415" w:type="pct"/>
            <w:shd w:val="clear" w:color="auto" w:fill="auto"/>
            <w:vAlign w:val="center"/>
          </w:tcPr>
          <w:p w:rsidR="00BB09DD" w:rsidRPr="00BC0013" w:rsidRDefault="00BB09DD" w:rsidP="004C3706">
            <w:pPr>
              <w:pStyle w:val="afe"/>
              <w:jc w:val="center"/>
            </w:pPr>
          </w:p>
        </w:tc>
        <w:tc>
          <w:tcPr>
            <w:tcW w:w="780" w:type="pct"/>
            <w:shd w:val="clear" w:color="auto" w:fill="auto"/>
            <w:vAlign w:val="center"/>
          </w:tcPr>
          <w:p w:rsidR="00BB09DD" w:rsidRPr="00BC0013" w:rsidRDefault="00BB09DD" w:rsidP="004C3706">
            <w:pPr>
              <w:pStyle w:val="afe"/>
              <w:jc w:val="center"/>
              <w:rPr>
                <w:color w:val="FF0000"/>
              </w:rPr>
            </w:pPr>
          </w:p>
        </w:tc>
        <w:tc>
          <w:tcPr>
            <w:tcW w:w="940" w:type="pct"/>
            <w:shd w:val="clear" w:color="auto" w:fill="auto"/>
            <w:vAlign w:val="center"/>
          </w:tcPr>
          <w:p w:rsidR="00BB09DD" w:rsidRPr="00BC0013" w:rsidRDefault="00BB09DD" w:rsidP="004C3706">
            <w:pPr>
              <w:pStyle w:val="afe"/>
              <w:jc w:val="center"/>
            </w:pPr>
          </w:p>
        </w:tc>
        <w:tc>
          <w:tcPr>
            <w:tcW w:w="2392" w:type="pct"/>
            <w:shd w:val="clear" w:color="auto" w:fill="auto"/>
            <w:vAlign w:val="center"/>
          </w:tcPr>
          <w:p w:rsidR="00BB09DD" w:rsidRPr="00BC0013" w:rsidRDefault="00BB09DD" w:rsidP="004C3706">
            <w:pPr>
              <w:pStyle w:val="afe"/>
              <w:jc w:val="center"/>
              <w:rPr>
                <w:color w:val="FF0000"/>
              </w:rPr>
            </w:pPr>
          </w:p>
        </w:tc>
        <w:tc>
          <w:tcPr>
            <w:tcW w:w="473" w:type="pct"/>
            <w:shd w:val="clear" w:color="auto" w:fill="auto"/>
            <w:vAlign w:val="center"/>
          </w:tcPr>
          <w:p w:rsidR="00BB09DD" w:rsidRPr="00BC0013" w:rsidRDefault="00BB09DD" w:rsidP="004C3706">
            <w:pPr>
              <w:pStyle w:val="afe"/>
              <w:jc w:val="center"/>
              <w:rPr>
                <w:color w:val="FF0000"/>
              </w:rPr>
            </w:pPr>
          </w:p>
        </w:tc>
      </w:tr>
    </w:tbl>
    <w:p w:rsidR="00BB09DD" w:rsidRPr="006214EF" w:rsidRDefault="00BB09DD" w:rsidP="006214EF">
      <w:pPr>
        <w:keepLines/>
        <w:adjustRightInd w:val="0"/>
        <w:snapToGrid w:val="0"/>
        <w:jc w:val="left"/>
        <w:outlineLvl w:val="1"/>
        <w:rPr>
          <w:rFonts w:ascii="宋体" w:hAnsi="宋体" w:cs="Times New Roman"/>
          <w:szCs w:val="20"/>
        </w:rPr>
      </w:pPr>
      <w:bookmarkStart w:id="195" w:name="_Toc526963462"/>
      <w:bookmarkStart w:id="196" w:name="_Toc526963583"/>
      <w:bookmarkStart w:id="197" w:name="_Toc526963683"/>
      <w:bookmarkStart w:id="198" w:name="_Toc536548437"/>
      <w:bookmarkStart w:id="199" w:name="_Toc3362478"/>
      <w:r w:rsidRPr="006214EF">
        <w:rPr>
          <w:rFonts w:ascii="宋体" w:hAnsi="宋体" w:cs="Times New Roman" w:hint="eastAsia"/>
          <w:szCs w:val="20"/>
        </w:rPr>
        <w:t>4</w:t>
      </w:r>
      <w:r w:rsidRPr="006214EF">
        <w:rPr>
          <w:rFonts w:ascii="宋体" w:hAnsi="宋体" w:cs="Times New Roman"/>
          <w:szCs w:val="20"/>
        </w:rPr>
        <w:t>.</w:t>
      </w:r>
      <w:r w:rsidR="006214EF">
        <w:rPr>
          <w:rFonts w:ascii="宋体" w:hAnsi="宋体" w:cs="Times New Roman"/>
          <w:szCs w:val="20"/>
        </w:rPr>
        <w:t>4</w:t>
      </w:r>
      <w:r w:rsidR="00561A89" w:rsidRPr="006214EF">
        <w:rPr>
          <w:rFonts w:ascii="宋体" w:hAnsi="宋体" w:cs="Times New Roman"/>
          <w:szCs w:val="20"/>
        </w:rPr>
        <w:t xml:space="preserve"> </w:t>
      </w:r>
      <w:r w:rsidRPr="006214EF">
        <w:rPr>
          <w:rFonts w:ascii="宋体" w:hAnsi="宋体" w:cs="Times New Roman"/>
          <w:szCs w:val="20"/>
        </w:rPr>
        <w:t>其他作业人员</w:t>
      </w:r>
      <w:bookmarkEnd w:id="195"/>
      <w:bookmarkEnd w:id="196"/>
      <w:bookmarkEnd w:id="197"/>
      <w:bookmarkEnd w:id="198"/>
      <w:bookmarkEnd w:id="199"/>
    </w:p>
    <w:p w:rsidR="00BB09DD" w:rsidRPr="006214EF" w:rsidRDefault="00BB09DD" w:rsidP="00BB09DD">
      <w:pPr>
        <w:pStyle w:val="affa"/>
        <w:ind w:firstLine="560"/>
        <w:rPr>
          <w:rFonts w:ascii="宋体" w:hAnsi="宋体"/>
        </w:rPr>
      </w:pPr>
      <w:proofErr w:type="gramStart"/>
      <w:r w:rsidRPr="006214EF">
        <w:rPr>
          <w:rFonts w:ascii="宋体" w:hAnsi="宋体" w:hint="eastAsia"/>
        </w:rPr>
        <w:t>土钉墙支护</w:t>
      </w:r>
      <w:proofErr w:type="gramEnd"/>
      <w:r w:rsidRPr="006214EF">
        <w:rPr>
          <w:rFonts w:ascii="宋体" w:hAnsi="宋体" w:hint="eastAsia"/>
        </w:rPr>
        <w:t>施工人员分编成</w:t>
      </w:r>
      <w:r w:rsidRPr="006214EF">
        <w:rPr>
          <w:rFonts w:ascii="宋体" w:hAnsi="宋体" w:hint="eastAsia"/>
          <w:color w:val="FF0000"/>
        </w:rPr>
        <w:t>4个作业班组，分别为钢筋制安班组、土钉钻孔与安装班组、注浆班组、喷射混凝土班组，每个班组的管理工作由分包项目经理协调负责。各工种人数如下表所示</w:t>
      </w:r>
      <w:r w:rsidRPr="006214EF">
        <w:rPr>
          <w:rFonts w:ascii="宋体" w:hAnsi="宋体" w:hint="eastAsia"/>
        </w:rPr>
        <w:t>：</w:t>
      </w:r>
    </w:p>
    <w:tbl>
      <w:tblPr>
        <w:tblStyle w:val="afff8"/>
        <w:tblW w:w="5000" w:type="pct"/>
        <w:tblLook w:val="04A0" w:firstRow="1" w:lastRow="0" w:firstColumn="1" w:lastColumn="0" w:noHBand="0" w:noVBand="1"/>
      </w:tblPr>
      <w:tblGrid>
        <w:gridCol w:w="2447"/>
        <w:gridCol w:w="1899"/>
        <w:gridCol w:w="2771"/>
        <w:gridCol w:w="1659"/>
      </w:tblGrid>
      <w:tr w:rsidR="00BB09DD" w:rsidRPr="00CD4E0B" w:rsidTr="00DF4C85">
        <w:trPr>
          <w:trHeight w:val="397"/>
        </w:trPr>
        <w:tc>
          <w:tcPr>
            <w:tcW w:w="1394" w:type="pct"/>
            <w:shd w:val="clear" w:color="auto" w:fill="auto"/>
          </w:tcPr>
          <w:p w:rsidR="00BB09DD" w:rsidRPr="00CD4E0B" w:rsidRDefault="00BB09DD" w:rsidP="00BB09DD">
            <w:pPr>
              <w:pStyle w:val="afe"/>
              <w:jc w:val="center"/>
            </w:pPr>
            <w:r w:rsidRPr="00CD4E0B">
              <w:rPr>
                <w:rFonts w:hint="eastAsia"/>
              </w:rPr>
              <w:t>工种</w:t>
            </w:r>
          </w:p>
        </w:tc>
        <w:tc>
          <w:tcPr>
            <w:tcW w:w="1082" w:type="pct"/>
            <w:shd w:val="clear" w:color="auto" w:fill="auto"/>
          </w:tcPr>
          <w:p w:rsidR="00BB09DD" w:rsidRPr="00CD4E0B" w:rsidRDefault="00BB09DD" w:rsidP="00BB09DD">
            <w:pPr>
              <w:pStyle w:val="afe"/>
              <w:jc w:val="center"/>
            </w:pPr>
            <w:r w:rsidRPr="00CD4E0B">
              <w:rPr>
                <w:rFonts w:hint="eastAsia"/>
              </w:rPr>
              <w:t>人数</w:t>
            </w:r>
          </w:p>
        </w:tc>
        <w:tc>
          <w:tcPr>
            <w:tcW w:w="1579" w:type="pct"/>
            <w:shd w:val="clear" w:color="auto" w:fill="auto"/>
          </w:tcPr>
          <w:p w:rsidR="00BB09DD" w:rsidRPr="00CD4E0B" w:rsidRDefault="00BB09DD" w:rsidP="00BB09DD">
            <w:pPr>
              <w:pStyle w:val="afe"/>
              <w:jc w:val="center"/>
            </w:pPr>
            <w:r w:rsidRPr="00CD4E0B">
              <w:rPr>
                <w:rFonts w:hint="eastAsia"/>
              </w:rPr>
              <w:t>工种</w:t>
            </w:r>
          </w:p>
        </w:tc>
        <w:tc>
          <w:tcPr>
            <w:tcW w:w="945" w:type="pct"/>
            <w:shd w:val="clear" w:color="auto" w:fill="auto"/>
          </w:tcPr>
          <w:p w:rsidR="00BB09DD" w:rsidRPr="00CD4E0B" w:rsidRDefault="00BB09DD" w:rsidP="00BB09DD">
            <w:pPr>
              <w:pStyle w:val="afe"/>
              <w:jc w:val="center"/>
            </w:pPr>
            <w:r w:rsidRPr="00CD4E0B">
              <w:rPr>
                <w:rFonts w:hint="eastAsia"/>
              </w:rPr>
              <w:t>人数</w:t>
            </w:r>
          </w:p>
        </w:tc>
      </w:tr>
      <w:tr w:rsidR="00BB09DD" w:rsidRPr="00CD4E0B" w:rsidTr="00DF4C85">
        <w:trPr>
          <w:trHeight w:val="397"/>
        </w:trPr>
        <w:tc>
          <w:tcPr>
            <w:tcW w:w="1394" w:type="pct"/>
            <w:shd w:val="clear" w:color="auto" w:fill="auto"/>
          </w:tcPr>
          <w:p w:rsidR="00BB09DD" w:rsidRPr="00CD4E0B" w:rsidRDefault="00BB09DD" w:rsidP="00BB09DD">
            <w:pPr>
              <w:pStyle w:val="afe"/>
              <w:jc w:val="center"/>
            </w:pPr>
            <w:r w:rsidRPr="00CD4E0B">
              <w:rPr>
                <w:rFonts w:hint="eastAsia"/>
              </w:rPr>
              <w:t>钢筋工</w:t>
            </w:r>
          </w:p>
        </w:tc>
        <w:tc>
          <w:tcPr>
            <w:tcW w:w="1082"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c>
          <w:tcPr>
            <w:tcW w:w="1579" w:type="pct"/>
            <w:shd w:val="clear" w:color="auto" w:fill="auto"/>
          </w:tcPr>
          <w:p w:rsidR="00BB09DD" w:rsidRPr="00CD4E0B" w:rsidRDefault="00BB09DD" w:rsidP="00BB09DD">
            <w:pPr>
              <w:pStyle w:val="afe"/>
              <w:jc w:val="center"/>
            </w:pPr>
            <w:r w:rsidRPr="00CD4E0B">
              <w:rPr>
                <w:rFonts w:hint="eastAsia"/>
              </w:rPr>
              <w:t>钻孔工</w:t>
            </w:r>
          </w:p>
        </w:tc>
        <w:tc>
          <w:tcPr>
            <w:tcW w:w="945"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r>
      <w:tr w:rsidR="00BB09DD" w:rsidRPr="00CD4E0B" w:rsidTr="00DF4C85">
        <w:trPr>
          <w:trHeight w:val="397"/>
        </w:trPr>
        <w:tc>
          <w:tcPr>
            <w:tcW w:w="1394" w:type="pct"/>
            <w:shd w:val="clear" w:color="auto" w:fill="auto"/>
          </w:tcPr>
          <w:p w:rsidR="00BB09DD" w:rsidRPr="00CD4E0B" w:rsidRDefault="00BB09DD" w:rsidP="00BB09DD">
            <w:pPr>
              <w:pStyle w:val="afe"/>
              <w:jc w:val="center"/>
            </w:pPr>
            <w:r w:rsidRPr="00CD4E0B">
              <w:rPr>
                <w:rFonts w:hint="eastAsia"/>
              </w:rPr>
              <w:t>注浆工</w:t>
            </w:r>
          </w:p>
        </w:tc>
        <w:tc>
          <w:tcPr>
            <w:tcW w:w="1082"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c>
          <w:tcPr>
            <w:tcW w:w="1579" w:type="pct"/>
            <w:shd w:val="clear" w:color="auto" w:fill="auto"/>
          </w:tcPr>
          <w:p w:rsidR="00BB09DD" w:rsidRPr="00CD4E0B" w:rsidRDefault="00BB09DD" w:rsidP="00BB09DD">
            <w:pPr>
              <w:pStyle w:val="afe"/>
              <w:jc w:val="center"/>
            </w:pPr>
            <w:r w:rsidRPr="00CD4E0B">
              <w:rPr>
                <w:rFonts w:hint="eastAsia"/>
              </w:rPr>
              <w:t>混凝土工</w:t>
            </w:r>
          </w:p>
        </w:tc>
        <w:tc>
          <w:tcPr>
            <w:tcW w:w="945"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r>
      <w:tr w:rsidR="00BB09DD" w:rsidRPr="00CD4E0B" w:rsidTr="00DF4C85">
        <w:trPr>
          <w:trHeight w:val="397"/>
        </w:trPr>
        <w:tc>
          <w:tcPr>
            <w:tcW w:w="1394" w:type="pct"/>
            <w:shd w:val="clear" w:color="auto" w:fill="auto"/>
          </w:tcPr>
          <w:p w:rsidR="00BB09DD" w:rsidRPr="00CD4E0B" w:rsidRDefault="00BB09DD" w:rsidP="00BB09DD">
            <w:pPr>
              <w:pStyle w:val="afe"/>
              <w:jc w:val="center"/>
            </w:pPr>
            <w:proofErr w:type="gramStart"/>
            <w:r w:rsidRPr="00CD4E0B">
              <w:rPr>
                <w:rFonts w:hint="eastAsia"/>
              </w:rPr>
              <w:t>砌筑工</w:t>
            </w:r>
            <w:proofErr w:type="gramEnd"/>
          </w:p>
        </w:tc>
        <w:tc>
          <w:tcPr>
            <w:tcW w:w="1082"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c>
          <w:tcPr>
            <w:tcW w:w="1579" w:type="pct"/>
            <w:shd w:val="clear" w:color="auto" w:fill="auto"/>
          </w:tcPr>
          <w:p w:rsidR="00BB09DD" w:rsidRPr="00CD4E0B" w:rsidRDefault="00BB09DD" w:rsidP="00BB09DD">
            <w:pPr>
              <w:pStyle w:val="afe"/>
              <w:jc w:val="center"/>
            </w:pPr>
            <w:proofErr w:type="gramStart"/>
            <w:r w:rsidRPr="00CD4E0B">
              <w:rPr>
                <w:rFonts w:hint="eastAsia"/>
              </w:rPr>
              <w:t>机操工</w:t>
            </w:r>
            <w:proofErr w:type="gramEnd"/>
          </w:p>
        </w:tc>
        <w:tc>
          <w:tcPr>
            <w:tcW w:w="945"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r>
      <w:tr w:rsidR="00BB09DD" w:rsidRPr="00CD4E0B" w:rsidTr="00DF4C85">
        <w:trPr>
          <w:trHeight w:val="397"/>
        </w:trPr>
        <w:tc>
          <w:tcPr>
            <w:tcW w:w="1394" w:type="pct"/>
            <w:shd w:val="clear" w:color="auto" w:fill="auto"/>
          </w:tcPr>
          <w:p w:rsidR="00BB09DD" w:rsidRPr="00CD4E0B" w:rsidRDefault="00BB09DD" w:rsidP="00BB09DD">
            <w:pPr>
              <w:pStyle w:val="afe"/>
              <w:jc w:val="center"/>
            </w:pPr>
            <w:r w:rsidRPr="00CD4E0B">
              <w:rPr>
                <w:rFonts w:hint="eastAsia"/>
              </w:rPr>
              <w:t>电工</w:t>
            </w:r>
          </w:p>
        </w:tc>
        <w:tc>
          <w:tcPr>
            <w:tcW w:w="1082"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c>
          <w:tcPr>
            <w:tcW w:w="1579" w:type="pct"/>
            <w:shd w:val="clear" w:color="auto" w:fill="auto"/>
          </w:tcPr>
          <w:p w:rsidR="00BB09DD" w:rsidRPr="00CD4E0B" w:rsidRDefault="00BB09DD" w:rsidP="00BB09DD">
            <w:pPr>
              <w:pStyle w:val="afe"/>
              <w:jc w:val="center"/>
            </w:pPr>
            <w:r w:rsidRPr="00CD4E0B">
              <w:rPr>
                <w:rFonts w:hint="eastAsia"/>
              </w:rPr>
              <w:t>杂工</w:t>
            </w:r>
          </w:p>
        </w:tc>
        <w:tc>
          <w:tcPr>
            <w:tcW w:w="945"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r>
      <w:tr w:rsidR="00BB09DD" w:rsidRPr="00CD4E0B" w:rsidTr="00DF4C85">
        <w:trPr>
          <w:trHeight w:val="397"/>
        </w:trPr>
        <w:tc>
          <w:tcPr>
            <w:tcW w:w="1394"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c>
          <w:tcPr>
            <w:tcW w:w="1082"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c>
          <w:tcPr>
            <w:tcW w:w="1579"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c>
          <w:tcPr>
            <w:tcW w:w="945" w:type="pct"/>
            <w:shd w:val="clear" w:color="auto" w:fill="auto"/>
          </w:tcPr>
          <w:p w:rsidR="00BB09DD" w:rsidRPr="00CD4E0B" w:rsidRDefault="00BB09DD" w:rsidP="00BB09DD">
            <w:pPr>
              <w:pStyle w:val="afe"/>
              <w:jc w:val="center"/>
              <w:rPr>
                <w:color w:val="FF0000"/>
              </w:rPr>
            </w:pPr>
            <w:r w:rsidRPr="00CD4E0B">
              <w:rPr>
                <w:rFonts w:hint="eastAsia"/>
                <w:color w:val="FF0000"/>
              </w:rPr>
              <w:t>……</w:t>
            </w:r>
          </w:p>
        </w:tc>
      </w:tr>
    </w:tbl>
    <w:p w:rsidR="002E2150" w:rsidRPr="006214EF" w:rsidRDefault="006C7C0B" w:rsidP="006214EF">
      <w:pPr>
        <w:keepNext/>
        <w:keepLines/>
        <w:jc w:val="left"/>
        <w:outlineLvl w:val="0"/>
        <w:rPr>
          <w:rFonts w:ascii="Times New Roman" w:hAnsi="Times New Roman" w:cs="Times New Roman"/>
          <w:b/>
          <w:kern w:val="44"/>
          <w:szCs w:val="24"/>
        </w:rPr>
      </w:pPr>
      <w:bookmarkStart w:id="200" w:name="_Toc526963463"/>
      <w:bookmarkStart w:id="201" w:name="_Toc526963584"/>
      <w:bookmarkStart w:id="202" w:name="_Toc526963684"/>
      <w:bookmarkStart w:id="203" w:name="_Toc536548438"/>
      <w:bookmarkStart w:id="204" w:name="_Toc3362479"/>
      <w:r w:rsidRPr="006214EF">
        <w:rPr>
          <w:rFonts w:ascii="Times New Roman" w:hAnsi="Times New Roman" w:cs="Times New Roman" w:hint="eastAsia"/>
          <w:b/>
          <w:kern w:val="44"/>
          <w:szCs w:val="24"/>
        </w:rPr>
        <w:lastRenderedPageBreak/>
        <w:t>五、</w:t>
      </w:r>
      <w:r w:rsidR="00BB09DD" w:rsidRPr="006214EF">
        <w:rPr>
          <w:rFonts w:ascii="Times New Roman" w:hAnsi="Times New Roman" w:cs="Times New Roman" w:hint="eastAsia"/>
          <w:b/>
          <w:kern w:val="44"/>
          <w:szCs w:val="24"/>
        </w:rPr>
        <w:t>施工工艺技术</w:t>
      </w:r>
      <w:bookmarkEnd w:id="200"/>
      <w:bookmarkEnd w:id="201"/>
      <w:bookmarkEnd w:id="202"/>
      <w:bookmarkEnd w:id="203"/>
      <w:bookmarkEnd w:id="204"/>
    </w:p>
    <w:p w:rsidR="002E2150" w:rsidRPr="006214EF" w:rsidRDefault="00BB09DD" w:rsidP="006214EF">
      <w:pPr>
        <w:keepLines/>
        <w:adjustRightInd w:val="0"/>
        <w:snapToGrid w:val="0"/>
        <w:jc w:val="left"/>
        <w:outlineLvl w:val="1"/>
        <w:rPr>
          <w:rFonts w:ascii="宋体" w:hAnsi="宋体" w:cs="Times New Roman"/>
          <w:szCs w:val="20"/>
        </w:rPr>
      </w:pPr>
      <w:bookmarkStart w:id="205" w:name="_Toc18912"/>
      <w:bookmarkStart w:id="206" w:name="_Toc505065804"/>
      <w:bookmarkStart w:id="207" w:name="_Toc505077939"/>
      <w:bookmarkStart w:id="208" w:name="_Toc505612184"/>
      <w:bookmarkStart w:id="209" w:name="_Toc505612719"/>
      <w:bookmarkStart w:id="210" w:name="_Toc505613261"/>
      <w:bookmarkStart w:id="211" w:name="_Toc505613796"/>
      <w:bookmarkStart w:id="212" w:name="_Toc505615733"/>
      <w:bookmarkStart w:id="213" w:name="_Toc505616966"/>
      <w:bookmarkStart w:id="214" w:name="_Toc505617501"/>
      <w:bookmarkStart w:id="215" w:name="_Toc505618036"/>
      <w:bookmarkStart w:id="216" w:name="_Toc526963464"/>
      <w:bookmarkStart w:id="217" w:name="_Toc526963585"/>
      <w:bookmarkStart w:id="218" w:name="_Toc526963685"/>
      <w:bookmarkStart w:id="219" w:name="_Toc536548439"/>
      <w:bookmarkStart w:id="220" w:name="_Toc3362480"/>
      <w:r w:rsidRPr="006214EF">
        <w:rPr>
          <w:rFonts w:ascii="宋体" w:hAnsi="宋体" w:cs="Times New Roman"/>
          <w:szCs w:val="20"/>
        </w:rPr>
        <w:t>5</w:t>
      </w:r>
      <w:r w:rsidR="002E2150" w:rsidRPr="006214EF">
        <w:rPr>
          <w:rFonts w:ascii="宋体" w:hAnsi="宋体" w:cs="Times New Roman" w:hint="eastAsia"/>
          <w:szCs w:val="20"/>
        </w:rPr>
        <w:t>.1</w:t>
      </w:r>
      <w:r w:rsidR="002E2150" w:rsidRPr="006214EF">
        <w:rPr>
          <w:rFonts w:ascii="宋体" w:hAnsi="宋体" w:cs="Times New Roman"/>
          <w:szCs w:val="20"/>
        </w:rPr>
        <w:t xml:space="preserve"> </w:t>
      </w:r>
      <w:bookmarkEnd w:id="205"/>
      <w:bookmarkEnd w:id="206"/>
      <w:bookmarkEnd w:id="207"/>
      <w:bookmarkEnd w:id="208"/>
      <w:bookmarkEnd w:id="209"/>
      <w:bookmarkEnd w:id="210"/>
      <w:bookmarkEnd w:id="211"/>
      <w:bookmarkEnd w:id="212"/>
      <w:bookmarkEnd w:id="213"/>
      <w:bookmarkEnd w:id="214"/>
      <w:bookmarkEnd w:id="215"/>
      <w:r w:rsidRPr="006214EF">
        <w:rPr>
          <w:rFonts w:ascii="宋体" w:hAnsi="宋体" w:cs="Times New Roman" w:hint="eastAsia"/>
          <w:szCs w:val="20"/>
        </w:rPr>
        <w:t>技术参数</w:t>
      </w:r>
      <w:bookmarkEnd w:id="216"/>
      <w:bookmarkEnd w:id="217"/>
      <w:bookmarkEnd w:id="218"/>
      <w:bookmarkEnd w:id="219"/>
      <w:bookmarkEnd w:id="220"/>
    </w:p>
    <w:p w:rsidR="00C06108" w:rsidRPr="006214EF" w:rsidRDefault="00C06108" w:rsidP="00C06108">
      <w:pPr>
        <w:pStyle w:val="affa"/>
        <w:ind w:firstLine="560"/>
        <w:rPr>
          <w:rFonts w:ascii="宋体" w:hAnsi="宋体"/>
        </w:rPr>
      </w:pPr>
      <w:r w:rsidRPr="006214EF">
        <w:rPr>
          <w:rFonts w:ascii="宋体" w:hAnsi="宋体" w:hint="eastAsia"/>
        </w:rPr>
        <w:t>（1）边坡设计参数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2189"/>
        <w:gridCol w:w="2187"/>
        <w:gridCol w:w="2152"/>
        <w:gridCol w:w="1550"/>
      </w:tblGrid>
      <w:tr w:rsidR="00C06108" w:rsidRPr="00812D6A" w:rsidTr="00DF4C85">
        <w:trPr>
          <w:trHeight w:val="397"/>
          <w:jc w:val="center"/>
        </w:trPr>
        <w:tc>
          <w:tcPr>
            <w:tcW w:w="398" w:type="pct"/>
            <w:vMerge w:val="restar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序号</w:t>
            </w:r>
          </w:p>
        </w:tc>
        <w:tc>
          <w:tcPr>
            <w:tcW w:w="1247" w:type="pct"/>
            <w:vMerge w:val="restar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名称</w:t>
            </w:r>
          </w:p>
        </w:tc>
        <w:tc>
          <w:tcPr>
            <w:tcW w:w="3355" w:type="pct"/>
            <w:gridSpan w:val="3"/>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设计参数</w:t>
            </w:r>
          </w:p>
        </w:tc>
      </w:tr>
      <w:tr w:rsidR="00C06108" w:rsidRPr="00812D6A" w:rsidTr="00DF4C85">
        <w:trPr>
          <w:trHeight w:val="397"/>
          <w:jc w:val="center"/>
        </w:trPr>
        <w:tc>
          <w:tcPr>
            <w:tcW w:w="398" w:type="pct"/>
            <w:vMerge/>
            <w:shd w:val="clear" w:color="auto" w:fill="auto"/>
            <w:vAlign w:val="center"/>
          </w:tcPr>
          <w:p w:rsidR="00C06108" w:rsidRPr="00812D6A" w:rsidRDefault="00C06108" w:rsidP="004C3706">
            <w:pPr>
              <w:pStyle w:val="afe"/>
              <w:jc w:val="center"/>
              <w:rPr>
                <w:rFonts w:ascii="宋体" w:hAnsi="宋体"/>
              </w:rPr>
            </w:pPr>
          </w:p>
        </w:tc>
        <w:tc>
          <w:tcPr>
            <w:tcW w:w="1247" w:type="pct"/>
            <w:vMerge/>
            <w:shd w:val="clear" w:color="auto" w:fill="auto"/>
            <w:vAlign w:val="center"/>
          </w:tcPr>
          <w:p w:rsidR="00C06108" w:rsidRPr="00812D6A" w:rsidRDefault="00C06108" w:rsidP="004C3706">
            <w:pPr>
              <w:pStyle w:val="afe"/>
              <w:jc w:val="center"/>
              <w:rPr>
                <w:rFonts w:ascii="宋体" w:hAnsi="宋体"/>
              </w:rPr>
            </w:pPr>
          </w:p>
        </w:tc>
        <w:tc>
          <w:tcPr>
            <w:tcW w:w="1246" w:type="pct"/>
            <w:shd w:val="clear" w:color="auto" w:fill="auto"/>
          </w:tcPr>
          <w:p w:rsidR="00C06108" w:rsidRPr="00812D6A" w:rsidRDefault="00C06108" w:rsidP="004C3706">
            <w:pPr>
              <w:pStyle w:val="afe"/>
              <w:jc w:val="center"/>
              <w:rPr>
                <w:rFonts w:ascii="宋体" w:hAnsi="宋体" w:cs="宋体"/>
                <w:color w:val="FF0000"/>
              </w:rPr>
            </w:pPr>
            <w:r w:rsidRPr="00812D6A">
              <w:rPr>
                <w:rFonts w:ascii="宋体" w:hAnsi="宋体" w:cs="宋体" w:hint="eastAsia"/>
                <w:color w:val="FF0000"/>
              </w:rPr>
              <w:t>A</w:t>
            </w:r>
            <w:r w:rsidRPr="00812D6A">
              <w:rPr>
                <w:rFonts w:ascii="宋体" w:hAnsi="宋体" w:cs="宋体"/>
                <w:color w:val="FF0000"/>
              </w:rPr>
              <w:t>B</w:t>
            </w:r>
            <w:r w:rsidRPr="00812D6A">
              <w:rPr>
                <w:rFonts w:ascii="宋体" w:hAnsi="宋体" w:cs="宋体" w:hint="eastAsia"/>
                <w:color w:val="FF0000"/>
              </w:rPr>
              <w:t>段（断面3-</w:t>
            </w:r>
            <w:r w:rsidRPr="00812D6A">
              <w:rPr>
                <w:rFonts w:ascii="宋体" w:hAnsi="宋体" w:cs="宋体"/>
                <w:color w:val="FF0000"/>
              </w:rPr>
              <w:t>3</w:t>
            </w:r>
            <w:r w:rsidRPr="00812D6A">
              <w:rPr>
                <w:rFonts w:ascii="宋体" w:hAnsi="宋体" w:cs="宋体" w:hint="eastAsia"/>
                <w:color w:val="FF0000"/>
              </w:rPr>
              <w:t>）</w:t>
            </w:r>
          </w:p>
        </w:tc>
        <w:tc>
          <w:tcPr>
            <w:tcW w:w="1226" w:type="pct"/>
            <w:shd w:val="clear" w:color="auto" w:fill="auto"/>
          </w:tcPr>
          <w:p w:rsidR="00C06108" w:rsidRPr="00812D6A" w:rsidRDefault="00C06108" w:rsidP="004C3706">
            <w:pPr>
              <w:pStyle w:val="afe"/>
              <w:jc w:val="center"/>
              <w:rPr>
                <w:rFonts w:ascii="宋体" w:hAnsi="宋体" w:cs="宋体"/>
                <w:color w:val="FF0000"/>
              </w:rPr>
            </w:pPr>
            <w:r w:rsidRPr="00812D6A">
              <w:rPr>
                <w:rFonts w:ascii="宋体" w:hAnsi="宋体" w:cs="宋体" w:hint="eastAsia"/>
                <w:color w:val="FF0000"/>
              </w:rPr>
              <w:t>E</w:t>
            </w:r>
            <w:r w:rsidRPr="00812D6A">
              <w:rPr>
                <w:rFonts w:ascii="宋体" w:hAnsi="宋体" w:cs="宋体"/>
                <w:color w:val="FF0000"/>
              </w:rPr>
              <w:t>F</w:t>
            </w:r>
            <w:r w:rsidRPr="00812D6A">
              <w:rPr>
                <w:rFonts w:ascii="宋体" w:hAnsi="宋体" w:cs="宋体" w:hint="eastAsia"/>
                <w:color w:val="FF0000"/>
              </w:rPr>
              <w:t>段（断面1</w:t>
            </w:r>
            <w:r w:rsidRPr="00812D6A">
              <w:rPr>
                <w:rFonts w:ascii="宋体" w:hAnsi="宋体" w:cs="宋体"/>
                <w:color w:val="FF0000"/>
              </w:rPr>
              <w:t>0-10</w:t>
            </w:r>
            <w:r w:rsidRPr="00812D6A">
              <w:rPr>
                <w:rFonts w:ascii="宋体" w:hAnsi="宋体" w:cs="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1</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边坡标高</w:t>
            </w:r>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坡顶**m，坡底**m</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2</w:t>
            </w:r>
          </w:p>
        </w:tc>
        <w:tc>
          <w:tcPr>
            <w:tcW w:w="1247" w:type="pct"/>
            <w:shd w:val="clear" w:color="auto" w:fill="auto"/>
            <w:vAlign w:val="center"/>
          </w:tcPr>
          <w:p w:rsidR="00C06108" w:rsidRPr="00812D6A" w:rsidRDefault="00C06108" w:rsidP="004C3706">
            <w:pPr>
              <w:pStyle w:val="afe"/>
              <w:jc w:val="center"/>
              <w:rPr>
                <w:rFonts w:ascii="宋体" w:hAnsi="宋体"/>
              </w:rPr>
            </w:pPr>
            <w:proofErr w:type="gramStart"/>
            <w:r w:rsidRPr="00812D6A">
              <w:rPr>
                <w:rFonts w:ascii="宋体" w:hAnsi="宋体" w:hint="eastAsia"/>
              </w:rPr>
              <w:t>放坡坡度</w:t>
            </w:r>
            <w:proofErr w:type="gramEnd"/>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4</w:t>
            </w:r>
            <w:r w:rsidRPr="00812D6A">
              <w:rPr>
                <w:rFonts w:ascii="宋体" w:hAnsi="宋体"/>
                <w:color w:val="FF0000"/>
              </w:rPr>
              <w:t>5</w:t>
            </w:r>
            <w:r w:rsidRPr="00812D6A">
              <w:rPr>
                <w:rFonts w:ascii="宋体" w:hAnsi="宋体" w:hint="eastAsia"/>
                <w:color w:val="FF0000"/>
              </w:rPr>
              <w:t>°</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3</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边坡长度</w:t>
            </w:r>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color w:val="FF0000"/>
              </w:rPr>
              <w:t>20</w:t>
            </w:r>
            <w:r w:rsidRPr="00812D6A">
              <w:rPr>
                <w:rFonts w:ascii="宋体" w:hAnsi="宋体" w:hint="eastAsia"/>
                <w:color w:val="FF0000"/>
              </w:rPr>
              <w:t>m</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4</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边坡分级</w:t>
            </w:r>
          </w:p>
        </w:tc>
        <w:tc>
          <w:tcPr>
            <w:tcW w:w="1246" w:type="pct"/>
            <w:shd w:val="clear" w:color="auto" w:fill="auto"/>
            <w:vAlign w:val="center"/>
          </w:tcPr>
          <w:p w:rsidR="00C06108" w:rsidRPr="00812D6A" w:rsidRDefault="00C06108" w:rsidP="004C3706">
            <w:pPr>
              <w:pStyle w:val="afe"/>
              <w:jc w:val="center"/>
              <w:rPr>
                <w:rFonts w:ascii="宋体" w:hAnsi="宋体"/>
                <w:color w:val="FF0000"/>
              </w:rPr>
            </w:pPr>
            <w:proofErr w:type="gramStart"/>
            <w:r w:rsidRPr="00812D6A">
              <w:rPr>
                <w:rFonts w:ascii="宋体" w:hAnsi="宋体" w:hint="eastAsia"/>
                <w:color w:val="FF0000"/>
              </w:rPr>
              <w:t>两级放坡</w:t>
            </w:r>
            <w:proofErr w:type="gramEnd"/>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5</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color w:val="FF0000"/>
              </w:rPr>
              <w:t>第一级</w:t>
            </w:r>
            <w:proofErr w:type="gramStart"/>
            <w:r w:rsidRPr="00812D6A">
              <w:rPr>
                <w:rFonts w:ascii="宋体" w:hAnsi="宋体" w:hint="eastAsia"/>
                <w:color w:val="FF0000"/>
              </w:rPr>
              <w:t>放坡高度</w:t>
            </w:r>
            <w:proofErr w:type="gramEnd"/>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color w:val="FF0000"/>
              </w:rPr>
              <w:t>3</w:t>
            </w:r>
            <w:r w:rsidRPr="00812D6A">
              <w:rPr>
                <w:rFonts w:ascii="宋体" w:hAnsi="宋体" w:hint="eastAsia"/>
                <w:color w:val="FF0000"/>
              </w:rPr>
              <w:t>m</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6</w:t>
            </w:r>
          </w:p>
        </w:tc>
        <w:tc>
          <w:tcPr>
            <w:tcW w:w="1247"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第二级</w:t>
            </w:r>
            <w:proofErr w:type="gramStart"/>
            <w:r w:rsidRPr="00812D6A">
              <w:rPr>
                <w:rFonts w:ascii="宋体" w:hAnsi="宋体" w:hint="eastAsia"/>
                <w:color w:val="FF0000"/>
              </w:rPr>
              <w:t>放坡高度</w:t>
            </w:r>
            <w:proofErr w:type="gramEnd"/>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color w:val="FF0000"/>
              </w:rPr>
              <w:t>3</w:t>
            </w:r>
            <w:r w:rsidRPr="00812D6A">
              <w:rPr>
                <w:rFonts w:ascii="宋体" w:hAnsi="宋体" w:hint="eastAsia"/>
                <w:color w:val="FF0000"/>
              </w:rPr>
              <w:t>m</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7</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color w:val="FF0000"/>
              </w:rPr>
              <w:t>……</w:t>
            </w:r>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bl>
    <w:p w:rsidR="00C06108" w:rsidRPr="005D5F77" w:rsidRDefault="00C06108" w:rsidP="00C06108">
      <w:pPr>
        <w:pStyle w:val="affa"/>
        <w:ind w:firstLine="560"/>
        <w:rPr>
          <w:color w:val="FF0000"/>
        </w:rPr>
      </w:pPr>
      <w:r w:rsidRPr="005D5F77">
        <w:rPr>
          <w:rFonts w:hint="eastAsia"/>
          <w:color w:val="FF0000"/>
        </w:rPr>
        <w:t>备注：必须对特殊部位进行识别和说明，如临近周边建筑、道路、地铁等部位。</w:t>
      </w:r>
    </w:p>
    <w:p w:rsidR="00C06108" w:rsidRPr="006214EF" w:rsidRDefault="00C06108" w:rsidP="00C06108">
      <w:pPr>
        <w:pStyle w:val="affa"/>
        <w:ind w:firstLine="560"/>
        <w:rPr>
          <w:rFonts w:ascii="宋体" w:hAnsi="宋体"/>
        </w:rPr>
      </w:pPr>
      <w:r w:rsidRPr="006214EF">
        <w:rPr>
          <w:rFonts w:ascii="宋体" w:hAnsi="宋体" w:hint="eastAsia"/>
        </w:rPr>
        <w:t>（2）土</w:t>
      </w:r>
      <w:proofErr w:type="gramStart"/>
      <w:r w:rsidRPr="006214EF">
        <w:rPr>
          <w:rFonts w:ascii="宋体" w:hAnsi="宋体" w:hint="eastAsia"/>
        </w:rPr>
        <w:t>钉设计</w:t>
      </w:r>
      <w:proofErr w:type="gramEnd"/>
      <w:r w:rsidRPr="006214EF">
        <w:rPr>
          <w:rFonts w:ascii="宋体" w:hAnsi="宋体" w:hint="eastAsia"/>
        </w:rPr>
        <w:t>参数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2189"/>
        <w:gridCol w:w="2187"/>
        <w:gridCol w:w="2152"/>
        <w:gridCol w:w="1550"/>
      </w:tblGrid>
      <w:tr w:rsidR="00C06108" w:rsidRPr="00812D6A" w:rsidTr="00DF4C85">
        <w:trPr>
          <w:trHeight w:val="397"/>
          <w:jc w:val="center"/>
        </w:trPr>
        <w:tc>
          <w:tcPr>
            <w:tcW w:w="398" w:type="pct"/>
            <w:vMerge w:val="restar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序号</w:t>
            </w:r>
          </w:p>
        </w:tc>
        <w:tc>
          <w:tcPr>
            <w:tcW w:w="1247" w:type="pct"/>
            <w:vMerge w:val="restar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名称</w:t>
            </w:r>
          </w:p>
        </w:tc>
        <w:tc>
          <w:tcPr>
            <w:tcW w:w="3355" w:type="pct"/>
            <w:gridSpan w:val="3"/>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设计参数</w:t>
            </w:r>
          </w:p>
        </w:tc>
      </w:tr>
      <w:tr w:rsidR="00C06108" w:rsidRPr="00812D6A" w:rsidTr="00DF4C85">
        <w:trPr>
          <w:trHeight w:val="397"/>
          <w:jc w:val="center"/>
        </w:trPr>
        <w:tc>
          <w:tcPr>
            <w:tcW w:w="398" w:type="pct"/>
            <w:vMerge/>
            <w:shd w:val="clear" w:color="auto" w:fill="auto"/>
            <w:vAlign w:val="center"/>
          </w:tcPr>
          <w:p w:rsidR="00C06108" w:rsidRPr="00812D6A" w:rsidRDefault="00C06108" w:rsidP="004C3706">
            <w:pPr>
              <w:pStyle w:val="afe"/>
              <w:jc w:val="center"/>
              <w:rPr>
                <w:rFonts w:ascii="宋体" w:hAnsi="宋体"/>
              </w:rPr>
            </w:pPr>
          </w:p>
        </w:tc>
        <w:tc>
          <w:tcPr>
            <w:tcW w:w="1247" w:type="pct"/>
            <w:vMerge/>
            <w:shd w:val="clear" w:color="auto" w:fill="auto"/>
            <w:vAlign w:val="center"/>
          </w:tcPr>
          <w:p w:rsidR="00C06108" w:rsidRPr="00812D6A" w:rsidRDefault="00C06108" w:rsidP="004C3706">
            <w:pPr>
              <w:pStyle w:val="afe"/>
              <w:jc w:val="center"/>
              <w:rPr>
                <w:rFonts w:ascii="宋体" w:hAnsi="宋体"/>
              </w:rPr>
            </w:pPr>
          </w:p>
        </w:tc>
        <w:tc>
          <w:tcPr>
            <w:tcW w:w="1246" w:type="pct"/>
            <w:shd w:val="clear" w:color="auto" w:fill="auto"/>
          </w:tcPr>
          <w:p w:rsidR="00C06108" w:rsidRPr="00812D6A" w:rsidRDefault="00C06108" w:rsidP="004C3706">
            <w:pPr>
              <w:pStyle w:val="afe"/>
              <w:jc w:val="center"/>
              <w:rPr>
                <w:rFonts w:ascii="宋体" w:hAnsi="宋体" w:cs="宋体"/>
                <w:color w:val="FF0000"/>
              </w:rPr>
            </w:pPr>
            <w:r w:rsidRPr="00812D6A">
              <w:rPr>
                <w:rFonts w:ascii="宋体" w:hAnsi="宋体" w:cs="宋体" w:hint="eastAsia"/>
                <w:color w:val="FF0000"/>
              </w:rPr>
              <w:t>A</w:t>
            </w:r>
            <w:r w:rsidRPr="00812D6A">
              <w:rPr>
                <w:rFonts w:ascii="宋体" w:hAnsi="宋体" w:cs="宋体"/>
                <w:color w:val="FF0000"/>
              </w:rPr>
              <w:t>B</w:t>
            </w:r>
            <w:r w:rsidRPr="00812D6A">
              <w:rPr>
                <w:rFonts w:ascii="宋体" w:hAnsi="宋体" w:cs="宋体" w:hint="eastAsia"/>
                <w:color w:val="FF0000"/>
              </w:rPr>
              <w:t>段（断面3-</w:t>
            </w:r>
            <w:r w:rsidRPr="00812D6A">
              <w:rPr>
                <w:rFonts w:ascii="宋体" w:hAnsi="宋体" w:cs="宋体"/>
                <w:color w:val="FF0000"/>
              </w:rPr>
              <w:t>3</w:t>
            </w:r>
            <w:r w:rsidRPr="00812D6A">
              <w:rPr>
                <w:rFonts w:ascii="宋体" w:hAnsi="宋体" w:cs="宋体" w:hint="eastAsia"/>
                <w:color w:val="FF0000"/>
              </w:rPr>
              <w:t>）</w:t>
            </w:r>
          </w:p>
        </w:tc>
        <w:tc>
          <w:tcPr>
            <w:tcW w:w="1226" w:type="pct"/>
            <w:shd w:val="clear" w:color="auto" w:fill="auto"/>
          </w:tcPr>
          <w:p w:rsidR="00C06108" w:rsidRPr="00812D6A" w:rsidRDefault="00C06108" w:rsidP="004C3706">
            <w:pPr>
              <w:pStyle w:val="afe"/>
              <w:jc w:val="center"/>
              <w:rPr>
                <w:rFonts w:ascii="宋体" w:hAnsi="宋体" w:cs="宋体"/>
                <w:color w:val="FF0000"/>
              </w:rPr>
            </w:pPr>
            <w:r w:rsidRPr="00812D6A">
              <w:rPr>
                <w:rFonts w:ascii="宋体" w:hAnsi="宋体" w:cs="宋体" w:hint="eastAsia"/>
                <w:color w:val="FF0000"/>
              </w:rPr>
              <w:t>E</w:t>
            </w:r>
            <w:r w:rsidRPr="00812D6A">
              <w:rPr>
                <w:rFonts w:ascii="宋体" w:hAnsi="宋体" w:cs="宋体"/>
                <w:color w:val="FF0000"/>
              </w:rPr>
              <w:t>F</w:t>
            </w:r>
            <w:r w:rsidRPr="00812D6A">
              <w:rPr>
                <w:rFonts w:ascii="宋体" w:hAnsi="宋体" w:cs="宋体" w:hint="eastAsia"/>
                <w:color w:val="FF0000"/>
              </w:rPr>
              <w:t>段（断面1</w:t>
            </w:r>
            <w:r w:rsidRPr="00812D6A">
              <w:rPr>
                <w:rFonts w:ascii="宋体" w:hAnsi="宋体" w:cs="宋体"/>
                <w:color w:val="FF0000"/>
              </w:rPr>
              <w:t>0-10</w:t>
            </w:r>
            <w:r w:rsidRPr="00812D6A">
              <w:rPr>
                <w:rFonts w:ascii="宋体" w:hAnsi="宋体" w:cs="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1</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土钉垂直间距</w:t>
            </w:r>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1.5m</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2</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土</w:t>
            </w:r>
            <w:proofErr w:type="gramStart"/>
            <w:r w:rsidRPr="00812D6A">
              <w:rPr>
                <w:rFonts w:ascii="宋体" w:hAnsi="宋体" w:hint="eastAsia"/>
              </w:rPr>
              <w:t>钉水平</w:t>
            </w:r>
            <w:proofErr w:type="gramEnd"/>
            <w:r w:rsidRPr="00812D6A">
              <w:rPr>
                <w:rFonts w:ascii="宋体" w:hAnsi="宋体" w:hint="eastAsia"/>
              </w:rPr>
              <w:t>间距</w:t>
            </w:r>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1.5m</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3</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土钉倾角</w:t>
            </w:r>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15°</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4</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土钉浆体强度</w:t>
            </w:r>
          </w:p>
        </w:tc>
        <w:tc>
          <w:tcPr>
            <w:tcW w:w="1246" w:type="pct"/>
            <w:shd w:val="clear" w:color="auto" w:fill="auto"/>
            <w:vAlign w:val="center"/>
          </w:tcPr>
          <w:p w:rsidR="00C06108" w:rsidRPr="00812D6A" w:rsidRDefault="00C06108" w:rsidP="0033496A">
            <w:pPr>
              <w:pStyle w:val="afe"/>
              <w:jc w:val="center"/>
              <w:rPr>
                <w:rFonts w:ascii="宋体" w:hAnsi="宋体"/>
                <w:color w:val="FF0000"/>
              </w:rPr>
            </w:pPr>
            <w:r w:rsidRPr="00812D6A">
              <w:rPr>
                <w:rFonts w:ascii="宋体" w:hAnsi="宋体" w:hint="eastAsia"/>
                <w:color w:val="FF0000"/>
              </w:rPr>
              <w:t>20M</w:t>
            </w:r>
            <w:r w:rsidR="0033496A" w:rsidRPr="00812D6A">
              <w:rPr>
                <w:rFonts w:ascii="宋体" w:hAnsi="宋体"/>
                <w:color w:val="FF0000"/>
              </w:rPr>
              <w:t>P</w:t>
            </w:r>
            <w:r w:rsidRPr="00812D6A">
              <w:rPr>
                <w:rFonts w:ascii="宋体" w:hAnsi="宋体" w:hint="eastAsia"/>
                <w:color w:val="FF0000"/>
              </w:rPr>
              <w:t>a</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5</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土钉长度</w:t>
            </w:r>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9m</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6</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土钉孔径/土钉直径</w:t>
            </w:r>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48mm /</w:t>
            </w:r>
            <w:r w:rsidRPr="00812D6A">
              <w:rPr>
                <w:rFonts w:ascii="宋体" w:hAnsi="宋体" w:cs="Arial Unicode MS" w:hint="eastAsia"/>
                <w:color w:val="FF0000"/>
              </w:rPr>
              <w:t>Φ</w:t>
            </w:r>
            <w:r w:rsidRPr="00812D6A">
              <w:rPr>
                <w:rFonts w:ascii="宋体" w:hAnsi="宋体" w:hint="eastAsia"/>
                <w:color w:val="FF0000"/>
              </w:rPr>
              <w:t>2</w:t>
            </w:r>
            <w:r w:rsidRPr="00812D6A">
              <w:rPr>
                <w:rFonts w:ascii="宋体" w:hAnsi="宋体"/>
                <w:color w:val="FF0000"/>
              </w:rPr>
              <w:t>5</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7</w:t>
            </w:r>
          </w:p>
        </w:tc>
        <w:tc>
          <w:tcPr>
            <w:tcW w:w="124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color w:val="FF0000"/>
              </w:rPr>
              <w:t>……</w:t>
            </w:r>
          </w:p>
        </w:tc>
        <w:tc>
          <w:tcPr>
            <w:tcW w:w="124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1226"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c>
          <w:tcPr>
            <w:tcW w:w="884"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bl>
    <w:p w:rsidR="00C06108" w:rsidRPr="005D5F77" w:rsidRDefault="00C06108" w:rsidP="00C06108">
      <w:pPr>
        <w:pStyle w:val="affa"/>
        <w:ind w:firstLine="560"/>
        <w:rPr>
          <w:color w:val="FF0000"/>
        </w:rPr>
      </w:pPr>
      <w:r w:rsidRPr="005D5F77">
        <w:rPr>
          <w:rFonts w:hint="eastAsia"/>
          <w:color w:val="FF0000"/>
        </w:rPr>
        <w:t>备注：必须对特殊部位进行识别和说明，如临近周边建筑、道路、地铁等部位。</w:t>
      </w:r>
    </w:p>
    <w:p w:rsidR="00C06108" w:rsidRPr="006214EF" w:rsidRDefault="00C06108" w:rsidP="00C06108">
      <w:pPr>
        <w:pStyle w:val="affa"/>
        <w:ind w:firstLine="560"/>
        <w:rPr>
          <w:rFonts w:ascii="宋体" w:hAnsi="宋体"/>
        </w:rPr>
      </w:pPr>
      <w:r w:rsidRPr="006214EF">
        <w:rPr>
          <w:rFonts w:ascii="宋体" w:hAnsi="宋体" w:hint="eastAsia"/>
        </w:rPr>
        <w:t>（3）喷射混凝土设计参数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045"/>
        <w:gridCol w:w="5032"/>
      </w:tblGrid>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序号</w:t>
            </w:r>
          </w:p>
        </w:tc>
        <w:tc>
          <w:tcPr>
            <w:tcW w:w="1735"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名称</w:t>
            </w:r>
          </w:p>
        </w:tc>
        <w:tc>
          <w:tcPr>
            <w:tcW w:w="2867"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设计参数</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1</w:t>
            </w:r>
          </w:p>
        </w:tc>
        <w:tc>
          <w:tcPr>
            <w:tcW w:w="1735"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混凝土强度等级</w:t>
            </w:r>
          </w:p>
        </w:tc>
        <w:tc>
          <w:tcPr>
            <w:tcW w:w="2867"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C20</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2</w:t>
            </w:r>
          </w:p>
        </w:tc>
        <w:tc>
          <w:tcPr>
            <w:tcW w:w="1735"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水泥:砂:碎石</w:t>
            </w:r>
            <w:r w:rsidRPr="00812D6A">
              <w:rPr>
                <w:rFonts w:ascii="宋体" w:hAnsi="宋体" w:hint="eastAsia"/>
                <w:color w:val="FF0000"/>
              </w:rPr>
              <w:t>：8880速凝剂</w:t>
            </w:r>
          </w:p>
        </w:tc>
        <w:tc>
          <w:tcPr>
            <w:tcW w:w="2867"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1:2:2:0.03(重量比)</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3</w:t>
            </w:r>
          </w:p>
        </w:tc>
        <w:tc>
          <w:tcPr>
            <w:tcW w:w="1735"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喷射混凝土厚度</w:t>
            </w:r>
          </w:p>
        </w:tc>
        <w:tc>
          <w:tcPr>
            <w:tcW w:w="2867"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100mm</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4</w:t>
            </w:r>
          </w:p>
        </w:tc>
        <w:tc>
          <w:tcPr>
            <w:tcW w:w="1735"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面层钢筋网</w:t>
            </w:r>
          </w:p>
        </w:tc>
        <w:tc>
          <w:tcPr>
            <w:tcW w:w="2867"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网片Ф</w:t>
            </w:r>
            <w:r w:rsidRPr="00812D6A">
              <w:rPr>
                <w:rFonts w:ascii="宋体" w:hAnsi="宋体"/>
                <w:color w:val="FF0000"/>
              </w:rPr>
              <w:t>6</w:t>
            </w:r>
            <w:r w:rsidRPr="00812D6A">
              <w:rPr>
                <w:rFonts w:ascii="宋体" w:hAnsi="宋体" w:hint="eastAsia"/>
                <w:color w:val="FF0000"/>
              </w:rPr>
              <w:t>@200mm×200mm，加强筋Ф14；保护层≥</w:t>
            </w:r>
            <w:r w:rsidRPr="00812D6A">
              <w:rPr>
                <w:rFonts w:ascii="宋体" w:hAnsi="宋体" w:hint="eastAsia"/>
                <w:color w:val="FF0000"/>
              </w:rPr>
              <w:lastRenderedPageBreak/>
              <w:t>25mm，坡顶做1.5m的钢筋混凝土翻边</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lastRenderedPageBreak/>
              <w:t>5</w:t>
            </w:r>
          </w:p>
        </w:tc>
        <w:tc>
          <w:tcPr>
            <w:tcW w:w="1735"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rPr>
              <w:t>锚头构造</w:t>
            </w:r>
          </w:p>
        </w:tc>
        <w:tc>
          <w:tcPr>
            <w:tcW w:w="2867"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土</w:t>
            </w:r>
            <w:proofErr w:type="gramStart"/>
            <w:r w:rsidRPr="00812D6A">
              <w:rPr>
                <w:rFonts w:ascii="宋体" w:hAnsi="宋体" w:hint="eastAsia"/>
                <w:color w:val="FF0000"/>
              </w:rPr>
              <w:t>钉采取</w:t>
            </w:r>
            <w:proofErr w:type="gramEnd"/>
            <w:r w:rsidRPr="00812D6A">
              <w:rPr>
                <w:rFonts w:ascii="宋体" w:hAnsi="宋体" w:hint="eastAsia"/>
                <w:color w:val="FF0000"/>
              </w:rPr>
              <w:t>横向拉筋焊接连接</w:t>
            </w:r>
          </w:p>
        </w:tc>
      </w:tr>
      <w:tr w:rsidR="00C06108" w:rsidRPr="00812D6A" w:rsidTr="00DF4C85">
        <w:trPr>
          <w:trHeight w:val="397"/>
          <w:jc w:val="center"/>
        </w:trPr>
        <w:tc>
          <w:tcPr>
            <w:tcW w:w="398"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color w:val="FF0000"/>
              </w:rPr>
              <w:t>6</w:t>
            </w:r>
          </w:p>
        </w:tc>
        <w:tc>
          <w:tcPr>
            <w:tcW w:w="1735" w:type="pct"/>
            <w:shd w:val="clear" w:color="auto" w:fill="auto"/>
            <w:vAlign w:val="center"/>
          </w:tcPr>
          <w:p w:rsidR="00C06108" w:rsidRPr="00812D6A" w:rsidRDefault="00C06108" w:rsidP="004C3706">
            <w:pPr>
              <w:pStyle w:val="afe"/>
              <w:jc w:val="center"/>
              <w:rPr>
                <w:rFonts w:ascii="宋体" w:hAnsi="宋体"/>
              </w:rPr>
            </w:pPr>
            <w:r w:rsidRPr="00812D6A">
              <w:rPr>
                <w:rFonts w:ascii="宋体" w:hAnsi="宋体" w:hint="eastAsia"/>
                <w:color w:val="FF0000"/>
              </w:rPr>
              <w:t>……</w:t>
            </w:r>
          </w:p>
        </w:tc>
        <w:tc>
          <w:tcPr>
            <w:tcW w:w="2867" w:type="pct"/>
            <w:shd w:val="clear" w:color="auto" w:fill="auto"/>
            <w:vAlign w:val="center"/>
          </w:tcPr>
          <w:p w:rsidR="00C06108" w:rsidRPr="00812D6A" w:rsidRDefault="00C06108" w:rsidP="004C3706">
            <w:pPr>
              <w:pStyle w:val="afe"/>
              <w:jc w:val="center"/>
              <w:rPr>
                <w:rFonts w:ascii="宋体" w:hAnsi="宋体"/>
                <w:color w:val="FF0000"/>
              </w:rPr>
            </w:pPr>
            <w:r w:rsidRPr="00812D6A">
              <w:rPr>
                <w:rFonts w:ascii="宋体" w:hAnsi="宋体" w:hint="eastAsia"/>
                <w:color w:val="FF0000"/>
              </w:rPr>
              <w:t>……</w:t>
            </w:r>
          </w:p>
        </w:tc>
      </w:tr>
    </w:tbl>
    <w:p w:rsidR="002E2150" w:rsidRPr="006214EF" w:rsidRDefault="00BB09DD" w:rsidP="006214EF">
      <w:pPr>
        <w:keepLines/>
        <w:adjustRightInd w:val="0"/>
        <w:snapToGrid w:val="0"/>
        <w:jc w:val="left"/>
        <w:outlineLvl w:val="1"/>
        <w:rPr>
          <w:rFonts w:ascii="宋体" w:hAnsi="宋体" w:cs="Times New Roman"/>
          <w:szCs w:val="20"/>
        </w:rPr>
      </w:pPr>
      <w:bookmarkStart w:id="221" w:name="_Toc7403"/>
      <w:bookmarkStart w:id="222" w:name="_Toc505065805"/>
      <w:bookmarkStart w:id="223" w:name="_Toc505077940"/>
      <w:bookmarkStart w:id="224" w:name="_Toc505612185"/>
      <w:bookmarkStart w:id="225" w:name="_Toc505612720"/>
      <w:bookmarkStart w:id="226" w:name="_Toc505613262"/>
      <w:bookmarkStart w:id="227" w:name="_Toc505613797"/>
      <w:bookmarkStart w:id="228" w:name="_Toc505615734"/>
      <w:bookmarkStart w:id="229" w:name="_Toc505616967"/>
      <w:bookmarkStart w:id="230" w:name="_Toc505617502"/>
      <w:bookmarkStart w:id="231" w:name="_Toc505618037"/>
      <w:bookmarkStart w:id="232" w:name="_Toc526963465"/>
      <w:bookmarkStart w:id="233" w:name="_Toc526963586"/>
      <w:bookmarkStart w:id="234" w:name="_Toc526963686"/>
      <w:bookmarkStart w:id="235" w:name="_Toc536548440"/>
      <w:bookmarkStart w:id="236" w:name="_Toc3362481"/>
      <w:r w:rsidRPr="006214EF">
        <w:rPr>
          <w:rFonts w:ascii="宋体" w:hAnsi="宋体" w:cs="Times New Roman"/>
          <w:szCs w:val="20"/>
        </w:rPr>
        <w:t>5</w:t>
      </w:r>
      <w:r w:rsidR="002E2150" w:rsidRPr="006214EF">
        <w:rPr>
          <w:rFonts w:ascii="宋体" w:hAnsi="宋体" w:cs="Times New Roman" w:hint="eastAsia"/>
          <w:szCs w:val="20"/>
        </w:rPr>
        <w:t>.2</w:t>
      </w:r>
      <w:r w:rsidR="002E2150" w:rsidRPr="006214EF">
        <w:rPr>
          <w:rFonts w:ascii="宋体" w:hAnsi="宋体" w:cs="Times New Roman"/>
          <w:szCs w:val="20"/>
        </w:rPr>
        <w:t xml:space="preserve"> </w:t>
      </w:r>
      <w:bookmarkEnd w:id="221"/>
      <w:bookmarkEnd w:id="222"/>
      <w:bookmarkEnd w:id="223"/>
      <w:bookmarkEnd w:id="224"/>
      <w:bookmarkEnd w:id="225"/>
      <w:bookmarkEnd w:id="226"/>
      <w:bookmarkEnd w:id="227"/>
      <w:bookmarkEnd w:id="228"/>
      <w:bookmarkEnd w:id="229"/>
      <w:bookmarkEnd w:id="230"/>
      <w:bookmarkEnd w:id="231"/>
      <w:r w:rsidRPr="006214EF">
        <w:rPr>
          <w:rFonts w:ascii="宋体" w:hAnsi="宋体" w:cs="Times New Roman" w:hint="eastAsia"/>
          <w:szCs w:val="20"/>
        </w:rPr>
        <w:t>施工工艺流程</w:t>
      </w:r>
      <w:bookmarkEnd w:id="232"/>
      <w:bookmarkEnd w:id="233"/>
      <w:bookmarkEnd w:id="234"/>
      <w:bookmarkEnd w:id="235"/>
      <w:bookmarkEnd w:id="236"/>
    </w:p>
    <w:p w:rsidR="00BB09DD" w:rsidRPr="00BB09DD" w:rsidRDefault="00BB09DD" w:rsidP="00BB09DD">
      <w:pPr>
        <w:pStyle w:val="afffc"/>
      </w:pPr>
      <w:r w:rsidRPr="007E0F4D">
        <w:object w:dxaOrig="8490" w:dyaOrig="1590">
          <v:shape id="_x0000_i1026" type="#_x0000_t75" style="width:425.3pt;height:80.35pt" o:ole="">
            <v:imagedata r:id="rId14" o:title=""/>
          </v:shape>
          <o:OLEObject Type="Embed" ProgID="Visio.Drawing.15" ShapeID="_x0000_i1026" DrawAspect="Content" ObjectID="_1613997017" r:id="rId15"/>
        </w:object>
      </w:r>
    </w:p>
    <w:p w:rsidR="00BB09DD" w:rsidRPr="006214EF" w:rsidRDefault="00BB09DD" w:rsidP="006214EF">
      <w:pPr>
        <w:keepLines/>
        <w:adjustRightInd w:val="0"/>
        <w:snapToGrid w:val="0"/>
        <w:jc w:val="left"/>
        <w:outlineLvl w:val="1"/>
        <w:rPr>
          <w:rFonts w:ascii="宋体" w:hAnsi="宋体" w:cs="Times New Roman"/>
          <w:szCs w:val="20"/>
        </w:rPr>
      </w:pPr>
      <w:bookmarkStart w:id="237" w:name="_Toc526963466"/>
      <w:bookmarkStart w:id="238" w:name="_Toc526963587"/>
      <w:bookmarkStart w:id="239" w:name="_Toc526963687"/>
      <w:bookmarkStart w:id="240" w:name="_Toc536548441"/>
      <w:bookmarkStart w:id="241" w:name="_Toc3362482"/>
      <w:r w:rsidRPr="006214EF">
        <w:rPr>
          <w:rFonts w:ascii="宋体" w:hAnsi="宋体" w:cs="Times New Roman" w:hint="eastAsia"/>
          <w:szCs w:val="20"/>
        </w:rPr>
        <w:t>5</w:t>
      </w:r>
      <w:r w:rsidRPr="006214EF">
        <w:rPr>
          <w:rFonts w:ascii="宋体" w:hAnsi="宋体" w:cs="Times New Roman"/>
          <w:szCs w:val="20"/>
        </w:rPr>
        <w:t>.3</w:t>
      </w:r>
      <w:r w:rsidR="00561A89" w:rsidRPr="006214EF">
        <w:rPr>
          <w:rFonts w:ascii="宋体" w:hAnsi="宋体" w:cs="Times New Roman"/>
          <w:szCs w:val="20"/>
        </w:rPr>
        <w:t xml:space="preserve"> </w:t>
      </w:r>
      <w:r w:rsidRPr="006214EF">
        <w:rPr>
          <w:rFonts w:ascii="宋体" w:hAnsi="宋体" w:cs="Times New Roman"/>
          <w:szCs w:val="20"/>
        </w:rPr>
        <w:t>施工方法</w:t>
      </w:r>
      <w:bookmarkEnd w:id="237"/>
      <w:bookmarkEnd w:id="238"/>
      <w:bookmarkEnd w:id="239"/>
      <w:bookmarkEnd w:id="240"/>
      <w:bookmarkEnd w:id="241"/>
    </w:p>
    <w:p w:rsidR="002E2150" w:rsidRPr="006214EF" w:rsidRDefault="002E2150" w:rsidP="00C06108">
      <w:pPr>
        <w:pStyle w:val="affa"/>
        <w:ind w:firstLine="560"/>
        <w:rPr>
          <w:rFonts w:ascii="宋体" w:hAnsi="宋体"/>
        </w:rPr>
      </w:pPr>
      <w:r w:rsidRPr="006214EF">
        <w:rPr>
          <w:rFonts w:ascii="宋体" w:hAnsi="宋体" w:hint="eastAsia"/>
        </w:rPr>
        <w:t>（</w:t>
      </w:r>
      <w:r w:rsidR="00B506B9" w:rsidRPr="006214EF">
        <w:rPr>
          <w:rFonts w:ascii="宋体" w:hAnsi="宋体"/>
        </w:rPr>
        <w:t>1</w:t>
      </w:r>
      <w:r w:rsidRPr="006214EF">
        <w:rPr>
          <w:rFonts w:ascii="宋体" w:hAnsi="宋体" w:hint="eastAsia"/>
        </w:rPr>
        <w:t>）测量放线</w:t>
      </w:r>
    </w:p>
    <w:tbl>
      <w:tblPr>
        <w:tblStyle w:val="afff8"/>
        <w:tblW w:w="5000" w:type="pct"/>
        <w:tblLook w:val="04A0" w:firstRow="1" w:lastRow="0" w:firstColumn="1" w:lastColumn="0" w:noHBand="0" w:noVBand="1"/>
      </w:tblPr>
      <w:tblGrid>
        <w:gridCol w:w="895"/>
        <w:gridCol w:w="7881"/>
      </w:tblGrid>
      <w:tr w:rsidR="002E2150" w:rsidRPr="007E0F4D" w:rsidTr="00DF4C85">
        <w:trPr>
          <w:trHeight w:val="397"/>
        </w:trPr>
        <w:tc>
          <w:tcPr>
            <w:tcW w:w="510" w:type="pct"/>
            <w:shd w:val="clear" w:color="auto" w:fill="auto"/>
          </w:tcPr>
          <w:p w:rsidR="002E2150" w:rsidRPr="007E0F4D" w:rsidRDefault="002E2150" w:rsidP="00C06108">
            <w:pPr>
              <w:pStyle w:val="afe"/>
              <w:jc w:val="center"/>
            </w:pPr>
            <w:r w:rsidRPr="007E0F4D">
              <w:rPr>
                <w:rFonts w:hint="eastAsia"/>
              </w:rPr>
              <w:t>序号</w:t>
            </w:r>
          </w:p>
        </w:tc>
        <w:tc>
          <w:tcPr>
            <w:tcW w:w="4490" w:type="pct"/>
            <w:shd w:val="clear" w:color="auto" w:fill="auto"/>
          </w:tcPr>
          <w:p w:rsidR="002E2150" w:rsidRPr="007E0F4D" w:rsidRDefault="002E2150" w:rsidP="00C06108">
            <w:pPr>
              <w:pStyle w:val="afe"/>
              <w:jc w:val="center"/>
            </w:pPr>
            <w:r w:rsidRPr="007E0F4D">
              <w:rPr>
                <w:rFonts w:hint="eastAsia"/>
              </w:rPr>
              <w:t>主要内容</w:t>
            </w:r>
          </w:p>
        </w:tc>
      </w:tr>
      <w:tr w:rsidR="002E2150" w:rsidRPr="007E0F4D" w:rsidTr="00DF4C85">
        <w:trPr>
          <w:trHeight w:val="397"/>
        </w:trPr>
        <w:tc>
          <w:tcPr>
            <w:tcW w:w="510" w:type="pct"/>
            <w:shd w:val="clear" w:color="auto" w:fill="auto"/>
          </w:tcPr>
          <w:p w:rsidR="002E2150" w:rsidRPr="007E0F4D" w:rsidRDefault="002E2150" w:rsidP="00C06108">
            <w:pPr>
              <w:pStyle w:val="afe"/>
              <w:jc w:val="center"/>
            </w:pPr>
            <w:r w:rsidRPr="007E0F4D">
              <w:rPr>
                <w:rFonts w:hint="eastAsia"/>
              </w:rPr>
              <w:t>1</w:t>
            </w:r>
          </w:p>
        </w:tc>
        <w:tc>
          <w:tcPr>
            <w:tcW w:w="4490" w:type="pct"/>
            <w:shd w:val="clear" w:color="auto" w:fill="auto"/>
            <w:vAlign w:val="center"/>
          </w:tcPr>
          <w:p w:rsidR="002E2150" w:rsidRPr="007E0F4D" w:rsidRDefault="002E2150" w:rsidP="00C06108">
            <w:pPr>
              <w:pStyle w:val="afe"/>
              <w:jc w:val="center"/>
              <w:rPr>
                <w:color w:val="FF0000"/>
              </w:rPr>
            </w:pPr>
            <w:r w:rsidRPr="007E0F4D">
              <w:rPr>
                <w:rFonts w:hint="eastAsia"/>
                <w:color w:val="FF0000"/>
              </w:rPr>
              <w:t>测设基准点，制作坡度控制工具，测设坡度控制线；</w:t>
            </w:r>
          </w:p>
        </w:tc>
      </w:tr>
      <w:tr w:rsidR="002E2150" w:rsidRPr="007E0F4D" w:rsidTr="00DF4C85">
        <w:trPr>
          <w:trHeight w:val="397"/>
        </w:trPr>
        <w:tc>
          <w:tcPr>
            <w:tcW w:w="510" w:type="pct"/>
            <w:shd w:val="clear" w:color="auto" w:fill="auto"/>
          </w:tcPr>
          <w:p w:rsidR="002E2150" w:rsidRPr="007E0F4D" w:rsidRDefault="002E2150" w:rsidP="00C06108">
            <w:pPr>
              <w:pStyle w:val="afe"/>
              <w:jc w:val="center"/>
              <w:rPr>
                <w:color w:val="FF0000"/>
              </w:rPr>
            </w:pPr>
            <w:r w:rsidRPr="007E0F4D">
              <w:rPr>
                <w:rFonts w:hint="eastAsia"/>
                <w:color w:val="FF0000"/>
              </w:rPr>
              <w:t>2</w:t>
            </w:r>
          </w:p>
        </w:tc>
        <w:tc>
          <w:tcPr>
            <w:tcW w:w="4490" w:type="pct"/>
            <w:shd w:val="clear" w:color="auto" w:fill="auto"/>
            <w:vAlign w:val="center"/>
          </w:tcPr>
          <w:p w:rsidR="002E2150" w:rsidRPr="007E0F4D" w:rsidRDefault="002E2150" w:rsidP="00C06108">
            <w:pPr>
              <w:pStyle w:val="afe"/>
              <w:jc w:val="center"/>
              <w:rPr>
                <w:color w:val="FF0000"/>
              </w:rPr>
            </w:pPr>
            <w:r w:rsidRPr="007E0F4D">
              <w:rPr>
                <w:rFonts w:hint="eastAsia"/>
                <w:color w:val="FF0000"/>
              </w:rPr>
              <w:t>……</w:t>
            </w:r>
          </w:p>
        </w:tc>
      </w:tr>
    </w:tbl>
    <w:p w:rsidR="002E2150" w:rsidRPr="006214EF" w:rsidRDefault="002E2150" w:rsidP="00C06108">
      <w:pPr>
        <w:pStyle w:val="affa"/>
        <w:ind w:firstLine="560"/>
        <w:rPr>
          <w:rFonts w:ascii="宋体" w:hAnsi="宋体"/>
        </w:rPr>
      </w:pPr>
      <w:r w:rsidRPr="006214EF">
        <w:rPr>
          <w:rFonts w:ascii="宋体" w:hAnsi="宋体" w:hint="eastAsia"/>
        </w:rPr>
        <w:t>（</w:t>
      </w:r>
      <w:r w:rsidR="00B506B9" w:rsidRPr="006214EF">
        <w:rPr>
          <w:rFonts w:ascii="宋体" w:hAnsi="宋体"/>
        </w:rPr>
        <w:t>2</w:t>
      </w:r>
      <w:r w:rsidRPr="006214EF">
        <w:rPr>
          <w:rFonts w:ascii="宋体" w:hAnsi="宋体" w:hint="eastAsia"/>
        </w:rPr>
        <w:t>）第一级边坡修面</w:t>
      </w:r>
    </w:p>
    <w:tbl>
      <w:tblPr>
        <w:tblStyle w:val="afff8"/>
        <w:tblW w:w="5000" w:type="pct"/>
        <w:tblLook w:val="04A0" w:firstRow="1" w:lastRow="0" w:firstColumn="1" w:lastColumn="0" w:noHBand="0" w:noVBand="1"/>
      </w:tblPr>
      <w:tblGrid>
        <w:gridCol w:w="895"/>
        <w:gridCol w:w="7881"/>
      </w:tblGrid>
      <w:tr w:rsidR="002E2150" w:rsidRPr="007E0F4D" w:rsidTr="00DF4C85">
        <w:trPr>
          <w:trHeight w:val="397"/>
        </w:trPr>
        <w:tc>
          <w:tcPr>
            <w:tcW w:w="510" w:type="pct"/>
            <w:shd w:val="clear" w:color="auto" w:fill="auto"/>
          </w:tcPr>
          <w:p w:rsidR="002E2150" w:rsidRPr="007E0F4D" w:rsidRDefault="002E2150" w:rsidP="00C06108">
            <w:pPr>
              <w:pStyle w:val="afe"/>
              <w:jc w:val="center"/>
            </w:pPr>
            <w:r w:rsidRPr="007E0F4D">
              <w:rPr>
                <w:rFonts w:hint="eastAsia"/>
              </w:rPr>
              <w:t>序号</w:t>
            </w:r>
          </w:p>
        </w:tc>
        <w:tc>
          <w:tcPr>
            <w:tcW w:w="4490" w:type="pct"/>
            <w:shd w:val="clear" w:color="auto" w:fill="auto"/>
          </w:tcPr>
          <w:p w:rsidR="002E2150" w:rsidRPr="007E0F4D" w:rsidRDefault="002E2150" w:rsidP="00C06108">
            <w:pPr>
              <w:pStyle w:val="afe"/>
              <w:jc w:val="center"/>
            </w:pPr>
            <w:r w:rsidRPr="007E0F4D">
              <w:rPr>
                <w:rFonts w:hint="eastAsia"/>
              </w:rPr>
              <w:t>主要内容</w:t>
            </w:r>
          </w:p>
        </w:tc>
      </w:tr>
      <w:tr w:rsidR="002E2150" w:rsidRPr="007E0F4D" w:rsidTr="00DF4C85">
        <w:trPr>
          <w:trHeight w:val="397"/>
        </w:trPr>
        <w:tc>
          <w:tcPr>
            <w:tcW w:w="510" w:type="pct"/>
            <w:shd w:val="clear" w:color="auto" w:fill="auto"/>
          </w:tcPr>
          <w:p w:rsidR="002E2150" w:rsidRPr="007E0F4D" w:rsidRDefault="002E2150" w:rsidP="00C06108">
            <w:pPr>
              <w:pStyle w:val="afe"/>
              <w:jc w:val="center"/>
            </w:pPr>
            <w:r w:rsidRPr="007E0F4D">
              <w:t>1</w:t>
            </w:r>
          </w:p>
        </w:tc>
        <w:tc>
          <w:tcPr>
            <w:tcW w:w="4490" w:type="pct"/>
            <w:shd w:val="clear" w:color="auto" w:fill="auto"/>
            <w:vAlign w:val="center"/>
          </w:tcPr>
          <w:p w:rsidR="002E2150" w:rsidRPr="007E0F4D" w:rsidRDefault="00B506B9" w:rsidP="00B506B9">
            <w:pPr>
              <w:pStyle w:val="afe"/>
              <w:rPr>
                <w:color w:val="FF0000"/>
              </w:rPr>
            </w:pPr>
            <w:r w:rsidRPr="00B506B9">
              <w:rPr>
                <w:rFonts w:hint="eastAsia"/>
                <w:color w:val="FF0000"/>
              </w:rPr>
              <w:t>基坑开挖作业用挖掘机，对挖掘后的边坡需用人工进行修整，确保边坡的立面角和</w:t>
            </w:r>
            <w:proofErr w:type="gramStart"/>
            <w:r w:rsidRPr="00B506B9">
              <w:rPr>
                <w:rFonts w:hint="eastAsia"/>
                <w:color w:val="FF0000"/>
              </w:rPr>
              <w:t>壁面的</w:t>
            </w:r>
            <w:proofErr w:type="gramEnd"/>
            <w:r w:rsidRPr="00B506B9">
              <w:rPr>
                <w:rFonts w:hint="eastAsia"/>
                <w:color w:val="FF0000"/>
              </w:rPr>
              <w:t>平整度。</w:t>
            </w:r>
          </w:p>
        </w:tc>
      </w:tr>
      <w:tr w:rsidR="00B506B9" w:rsidRPr="007E0F4D" w:rsidTr="00DF4C85">
        <w:trPr>
          <w:trHeight w:val="397"/>
        </w:trPr>
        <w:tc>
          <w:tcPr>
            <w:tcW w:w="510" w:type="pct"/>
            <w:shd w:val="clear" w:color="auto" w:fill="auto"/>
          </w:tcPr>
          <w:p w:rsidR="00B506B9" w:rsidRPr="007E0F4D" w:rsidRDefault="00B506B9" w:rsidP="00C06108">
            <w:pPr>
              <w:pStyle w:val="afe"/>
              <w:jc w:val="center"/>
            </w:pPr>
            <w:r>
              <w:rPr>
                <w:rFonts w:hint="eastAsia"/>
              </w:rPr>
              <w:t>2</w:t>
            </w:r>
          </w:p>
        </w:tc>
        <w:tc>
          <w:tcPr>
            <w:tcW w:w="4490" w:type="pct"/>
            <w:shd w:val="clear" w:color="auto" w:fill="auto"/>
            <w:vAlign w:val="center"/>
          </w:tcPr>
          <w:p w:rsidR="00B506B9" w:rsidRPr="007E0F4D" w:rsidRDefault="00B506B9" w:rsidP="00B506B9">
            <w:pPr>
              <w:pStyle w:val="afe"/>
              <w:rPr>
                <w:color w:val="FF0000"/>
              </w:rPr>
            </w:pPr>
            <w:r w:rsidRPr="007E0F4D">
              <w:rPr>
                <w:rFonts w:hint="eastAsia"/>
                <w:color w:val="FF0000"/>
              </w:rPr>
              <w:t>根据第一级开挖深度和坡度控制线，完成边坡修面样板，验收后进行大面施工。</w:t>
            </w:r>
          </w:p>
        </w:tc>
      </w:tr>
      <w:tr w:rsidR="00B506B9" w:rsidRPr="007E0F4D" w:rsidTr="00DF4C85">
        <w:trPr>
          <w:trHeight w:val="397"/>
        </w:trPr>
        <w:tc>
          <w:tcPr>
            <w:tcW w:w="510" w:type="pct"/>
            <w:shd w:val="clear" w:color="auto" w:fill="auto"/>
          </w:tcPr>
          <w:p w:rsidR="00B506B9" w:rsidRPr="007E0F4D" w:rsidRDefault="00B506B9" w:rsidP="00C06108">
            <w:pPr>
              <w:pStyle w:val="afe"/>
              <w:jc w:val="center"/>
            </w:pPr>
            <w:r>
              <w:rPr>
                <w:rFonts w:hint="eastAsia"/>
              </w:rPr>
              <w:t>3</w:t>
            </w:r>
          </w:p>
        </w:tc>
        <w:tc>
          <w:tcPr>
            <w:tcW w:w="4490" w:type="pct"/>
            <w:shd w:val="clear" w:color="auto" w:fill="auto"/>
            <w:vAlign w:val="center"/>
          </w:tcPr>
          <w:p w:rsidR="00B506B9" w:rsidRPr="007E0F4D" w:rsidRDefault="00B506B9" w:rsidP="00B506B9">
            <w:pPr>
              <w:pStyle w:val="afe"/>
              <w:rPr>
                <w:color w:val="FF0000"/>
              </w:rPr>
            </w:pPr>
            <w:r w:rsidRPr="00B506B9">
              <w:rPr>
                <w:rFonts w:hint="eastAsia"/>
                <w:color w:val="FF0000"/>
              </w:rPr>
              <w:t>当遇有上层滞水影响时或土层分界处，要在坡面上每隔</w:t>
            </w:r>
            <w:r w:rsidRPr="00B506B9">
              <w:rPr>
                <w:rFonts w:hint="eastAsia"/>
                <w:color w:val="FF0000"/>
              </w:rPr>
              <w:t>1m</w:t>
            </w:r>
            <w:r w:rsidRPr="00B506B9">
              <w:rPr>
                <w:rFonts w:hint="eastAsia"/>
                <w:color w:val="FF0000"/>
              </w:rPr>
              <w:t>插放一个</w:t>
            </w:r>
            <w:proofErr w:type="gramStart"/>
            <w:r w:rsidRPr="00B506B9">
              <w:rPr>
                <w:rFonts w:hint="eastAsia"/>
                <w:color w:val="FF0000"/>
              </w:rPr>
              <w:t>泻</w:t>
            </w:r>
            <w:proofErr w:type="gramEnd"/>
            <w:r w:rsidRPr="00B506B9">
              <w:rPr>
                <w:rFonts w:hint="eastAsia"/>
                <w:color w:val="FF0000"/>
              </w:rPr>
              <w:t>水孔，疏导滞水以免其影响坡面的稳定。</w:t>
            </w:r>
          </w:p>
        </w:tc>
      </w:tr>
      <w:tr w:rsidR="002E2150" w:rsidRPr="007E0F4D" w:rsidTr="00DF4C85">
        <w:trPr>
          <w:trHeight w:val="397"/>
        </w:trPr>
        <w:tc>
          <w:tcPr>
            <w:tcW w:w="510" w:type="pct"/>
            <w:shd w:val="clear" w:color="auto" w:fill="auto"/>
          </w:tcPr>
          <w:p w:rsidR="002E2150" w:rsidRPr="007E0F4D" w:rsidRDefault="00B506B9" w:rsidP="00C06108">
            <w:pPr>
              <w:pStyle w:val="afe"/>
              <w:jc w:val="center"/>
              <w:rPr>
                <w:color w:val="FF0000"/>
              </w:rPr>
            </w:pPr>
            <w:r>
              <w:rPr>
                <w:color w:val="FF0000"/>
              </w:rPr>
              <w:t>4</w:t>
            </w:r>
          </w:p>
        </w:tc>
        <w:tc>
          <w:tcPr>
            <w:tcW w:w="4490" w:type="pct"/>
            <w:shd w:val="clear" w:color="auto" w:fill="auto"/>
            <w:vAlign w:val="center"/>
          </w:tcPr>
          <w:p w:rsidR="002E2150" w:rsidRPr="007E0F4D" w:rsidRDefault="002E2150" w:rsidP="00C06108">
            <w:pPr>
              <w:pStyle w:val="afe"/>
              <w:jc w:val="center"/>
              <w:rPr>
                <w:color w:val="FF0000"/>
              </w:rPr>
            </w:pPr>
            <w:r w:rsidRPr="007E0F4D">
              <w:rPr>
                <w:rFonts w:hint="eastAsia"/>
                <w:color w:val="FF0000"/>
              </w:rPr>
              <w:t>……</w:t>
            </w:r>
          </w:p>
        </w:tc>
      </w:tr>
    </w:tbl>
    <w:p w:rsidR="00B506B9" w:rsidRPr="006214EF" w:rsidRDefault="00B506B9" w:rsidP="00C06108">
      <w:pPr>
        <w:pStyle w:val="affa"/>
        <w:ind w:firstLine="560"/>
        <w:rPr>
          <w:rFonts w:ascii="宋体" w:hAnsi="宋体"/>
        </w:rPr>
      </w:pPr>
      <w:r w:rsidRPr="006214EF">
        <w:rPr>
          <w:rFonts w:ascii="宋体" w:hAnsi="宋体" w:hint="eastAsia"/>
        </w:rPr>
        <w:t>（3）第一级土钉成孔</w:t>
      </w:r>
    </w:p>
    <w:tbl>
      <w:tblPr>
        <w:tblStyle w:val="afff8"/>
        <w:tblW w:w="5000" w:type="pct"/>
        <w:tblLook w:val="04A0" w:firstRow="1" w:lastRow="0" w:firstColumn="1" w:lastColumn="0" w:noHBand="0" w:noVBand="1"/>
      </w:tblPr>
      <w:tblGrid>
        <w:gridCol w:w="895"/>
        <w:gridCol w:w="7881"/>
      </w:tblGrid>
      <w:tr w:rsidR="00B506B9" w:rsidRPr="00CA5C25" w:rsidTr="00DF4C85">
        <w:trPr>
          <w:trHeight w:val="397"/>
        </w:trPr>
        <w:tc>
          <w:tcPr>
            <w:tcW w:w="510" w:type="pct"/>
            <w:shd w:val="clear" w:color="auto" w:fill="auto"/>
          </w:tcPr>
          <w:p w:rsidR="00B506B9" w:rsidRPr="00CA5C25" w:rsidRDefault="00B506B9" w:rsidP="00FD0063">
            <w:pPr>
              <w:pStyle w:val="afe"/>
              <w:jc w:val="center"/>
            </w:pPr>
            <w:r w:rsidRPr="00CA5C25">
              <w:rPr>
                <w:rFonts w:hint="eastAsia"/>
              </w:rPr>
              <w:t>序号</w:t>
            </w:r>
          </w:p>
        </w:tc>
        <w:tc>
          <w:tcPr>
            <w:tcW w:w="4490" w:type="pct"/>
            <w:shd w:val="clear" w:color="auto" w:fill="auto"/>
          </w:tcPr>
          <w:p w:rsidR="00B506B9" w:rsidRPr="00CA5C25" w:rsidRDefault="00B506B9" w:rsidP="00FD0063">
            <w:pPr>
              <w:pStyle w:val="afe"/>
              <w:jc w:val="center"/>
            </w:pPr>
            <w:r w:rsidRPr="00CA5C25">
              <w:rPr>
                <w:rFonts w:hint="eastAsia"/>
              </w:rPr>
              <w:t>主要内容</w:t>
            </w:r>
          </w:p>
        </w:tc>
      </w:tr>
      <w:tr w:rsidR="00B506B9" w:rsidRPr="00CA5C25" w:rsidTr="00DF4C85">
        <w:trPr>
          <w:trHeight w:val="397"/>
        </w:trPr>
        <w:tc>
          <w:tcPr>
            <w:tcW w:w="510" w:type="pct"/>
            <w:shd w:val="clear" w:color="auto" w:fill="auto"/>
            <w:vAlign w:val="center"/>
          </w:tcPr>
          <w:p w:rsidR="00B506B9" w:rsidRPr="00CA5C25" w:rsidRDefault="00B506B9" w:rsidP="00FD0063">
            <w:pPr>
              <w:pStyle w:val="afe"/>
              <w:jc w:val="center"/>
            </w:pPr>
            <w:r w:rsidRPr="00CA5C25">
              <w:rPr>
                <w:rFonts w:hint="eastAsia"/>
              </w:rPr>
              <w:t>1</w:t>
            </w:r>
          </w:p>
        </w:tc>
        <w:tc>
          <w:tcPr>
            <w:tcW w:w="4490" w:type="pct"/>
            <w:shd w:val="clear" w:color="auto" w:fill="auto"/>
            <w:vAlign w:val="center"/>
          </w:tcPr>
          <w:p w:rsidR="00B506B9" w:rsidRPr="00CA5C25" w:rsidRDefault="00245080" w:rsidP="00245080">
            <w:pPr>
              <w:pStyle w:val="afe"/>
              <w:rPr>
                <w:color w:val="FF0000"/>
              </w:rPr>
            </w:pPr>
            <w:r w:rsidRPr="00245080">
              <w:rPr>
                <w:rFonts w:hint="eastAsia"/>
                <w:color w:val="FF0000"/>
              </w:rPr>
              <w:t>采用人工洛阳铲、用专用锚杆钻机成孔</w:t>
            </w:r>
            <w:r>
              <w:rPr>
                <w:rFonts w:hint="eastAsia"/>
                <w:color w:val="FF0000"/>
              </w:rPr>
              <w:t>。</w:t>
            </w:r>
          </w:p>
        </w:tc>
      </w:tr>
      <w:tr w:rsidR="00245080" w:rsidRPr="00CA5C25" w:rsidTr="00DF4C85">
        <w:trPr>
          <w:trHeight w:val="397"/>
        </w:trPr>
        <w:tc>
          <w:tcPr>
            <w:tcW w:w="510" w:type="pct"/>
            <w:shd w:val="clear" w:color="auto" w:fill="auto"/>
            <w:vAlign w:val="center"/>
          </w:tcPr>
          <w:p w:rsidR="00245080" w:rsidRPr="00CA5C25" w:rsidRDefault="00245080" w:rsidP="00FD0063">
            <w:pPr>
              <w:pStyle w:val="afe"/>
              <w:jc w:val="center"/>
            </w:pPr>
            <w:r>
              <w:rPr>
                <w:rFonts w:hint="eastAsia"/>
              </w:rPr>
              <w:t>2</w:t>
            </w:r>
          </w:p>
        </w:tc>
        <w:tc>
          <w:tcPr>
            <w:tcW w:w="4490" w:type="pct"/>
            <w:shd w:val="clear" w:color="auto" w:fill="auto"/>
            <w:vAlign w:val="center"/>
          </w:tcPr>
          <w:p w:rsidR="00245080" w:rsidRPr="00245080" w:rsidRDefault="00245080" w:rsidP="00245080">
            <w:pPr>
              <w:pStyle w:val="afe"/>
              <w:rPr>
                <w:color w:val="FF0000"/>
              </w:rPr>
            </w:pPr>
            <w:r w:rsidRPr="00245080">
              <w:rPr>
                <w:rFonts w:hint="eastAsia"/>
                <w:color w:val="FF0000"/>
              </w:rPr>
              <w:t>钻孔前应根据施工设计图确定孔位，误差不大于</w:t>
            </w:r>
            <w:r w:rsidRPr="00245080">
              <w:rPr>
                <w:rFonts w:hint="eastAsia"/>
                <w:color w:val="FF0000"/>
              </w:rPr>
              <w:t>100mm</w:t>
            </w:r>
            <w:r w:rsidRPr="00245080">
              <w:rPr>
                <w:rFonts w:hint="eastAsia"/>
                <w:color w:val="FF0000"/>
              </w:rPr>
              <w:t>，遇有其它特殊情况时，孔位调整应由项目工程师审定。</w:t>
            </w:r>
          </w:p>
        </w:tc>
      </w:tr>
      <w:tr w:rsidR="00245080" w:rsidRPr="00CA5C25" w:rsidTr="00DF4C85">
        <w:trPr>
          <w:trHeight w:val="397"/>
        </w:trPr>
        <w:tc>
          <w:tcPr>
            <w:tcW w:w="510" w:type="pct"/>
            <w:shd w:val="clear" w:color="auto" w:fill="auto"/>
            <w:vAlign w:val="center"/>
          </w:tcPr>
          <w:p w:rsidR="00245080" w:rsidRPr="00CA5C25" w:rsidRDefault="00245080" w:rsidP="00FD0063">
            <w:pPr>
              <w:pStyle w:val="afe"/>
              <w:jc w:val="center"/>
            </w:pPr>
            <w:r>
              <w:rPr>
                <w:rFonts w:hint="eastAsia"/>
              </w:rPr>
              <w:t>3</w:t>
            </w:r>
          </w:p>
        </w:tc>
        <w:tc>
          <w:tcPr>
            <w:tcW w:w="4490" w:type="pct"/>
            <w:shd w:val="clear" w:color="auto" w:fill="auto"/>
            <w:vAlign w:val="center"/>
          </w:tcPr>
          <w:p w:rsidR="00245080" w:rsidRDefault="00245080" w:rsidP="00245080">
            <w:pPr>
              <w:pStyle w:val="afe"/>
              <w:rPr>
                <w:color w:val="FF0000"/>
              </w:rPr>
            </w:pPr>
            <w:r w:rsidRPr="00245080">
              <w:rPr>
                <w:rFonts w:hint="eastAsia"/>
                <w:color w:val="FF0000"/>
              </w:rPr>
              <w:t>钻孔允许偏差：成孔间距±</w:t>
            </w:r>
            <w:r w:rsidRPr="00245080">
              <w:rPr>
                <w:rFonts w:hint="eastAsia"/>
                <w:color w:val="FF0000"/>
              </w:rPr>
              <w:t>100mm</w:t>
            </w:r>
            <w:r w:rsidRPr="00245080">
              <w:rPr>
                <w:rFonts w:hint="eastAsia"/>
                <w:color w:val="FF0000"/>
              </w:rPr>
              <w:t>；成孔深度</w:t>
            </w:r>
            <w:r w:rsidRPr="00245080">
              <w:rPr>
                <w:rFonts w:hint="eastAsia"/>
                <w:color w:val="FF0000"/>
              </w:rPr>
              <w:t xml:space="preserve"> +200mm</w:t>
            </w:r>
            <w:r w:rsidRPr="00245080">
              <w:rPr>
                <w:rFonts w:hint="eastAsia"/>
                <w:color w:val="FF0000"/>
              </w:rPr>
              <w:t>、</w:t>
            </w:r>
            <w:r w:rsidRPr="00245080">
              <w:rPr>
                <w:rFonts w:hint="eastAsia"/>
                <w:color w:val="FF0000"/>
              </w:rPr>
              <w:t>-50 mm</w:t>
            </w:r>
            <w:r w:rsidRPr="00245080">
              <w:rPr>
                <w:rFonts w:hint="eastAsia"/>
                <w:color w:val="FF0000"/>
              </w:rPr>
              <w:t>；成孔直径</w:t>
            </w:r>
            <w:r w:rsidRPr="00245080">
              <w:rPr>
                <w:rFonts w:hint="eastAsia"/>
                <w:color w:val="FF0000"/>
              </w:rPr>
              <w:t>+20mm</w:t>
            </w:r>
            <w:r w:rsidRPr="00245080">
              <w:rPr>
                <w:rFonts w:hint="eastAsia"/>
                <w:color w:val="FF0000"/>
              </w:rPr>
              <w:t>、</w:t>
            </w:r>
          </w:p>
          <w:p w:rsidR="00245080" w:rsidRPr="00245080" w:rsidRDefault="00245080" w:rsidP="00245080">
            <w:pPr>
              <w:pStyle w:val="afe"/>
              <w:rPr>
                <w:color w:val="FF0000"/>
              </w:rPr>
            </w:pPr>
            <w:r w:rsidRPr="00245080">
              <w:rPr>
                <w:rFonts w:hint="eastAsia"/>
                <w:color w:val="FF0000"/>
              </w:rPr>
              <w:t>-5 mm</w:t>
            </w:r>
            <w:r w:rsidRPr="00245080">
              <w:rPr>
                <w:rFonts w:hint="eastAsia"/>
                <w:color w:val="FF0000"/>
              </w:rPr>
              <w:t>；钻孔倾角误差不大于</w:t>
            </w:r>
            <w:r w:rsidRPr="00245080">
              <w:rPr>
                <w:rFonts w:hint="eastAsia"/>
                <w:color w:val="FF0000"/>
              </w:rPr>
              <w:t>3</w:t>
            </w:r>
            <w:r w:rsidRPr="00245080">
              <w:rPr>
                <w:rFonts w:hint="eastAsia"/>
                <w:color w:val="FF0000"/>
              </w:rPr>
              <w:t>°</w:t>
            </w:r>
            <w:r>
              <w:rPr>
                <w:rFonts w:hint="eastAsia"/>
                <w:color w:val="FF0000"/>
              </w:rPr>
              <w:t>。</w:t>
            </w:r>
          </w:p>
        </w:tc>
      </w:tr>
      <w:tr w:rsidR="00245080" w:rsidRPr="00CA5C25" w:rsidTr="00DF4C85">
        <w:trPr>
          <w:trHeight w:val="397"/>
        </w:trPr>
        <w:tc>
          <w:tcPr>
            <w:tcW w:w="510" w:type="pct"/>
            <w:shd w:val="clear" w:color="auto" w:fill="auto"/>
            <w:vAlign w:val="center"/>
          </w:tcPr>
          <w:p w:rsidR="00245080" w:rsidRPr="00CA5C25" w:rsidRDefault="00245080" w:rsidP="00FD0063">
            <w:pPr>
              <w:pStyle w:val="afe"/>
              <w:jc w:val="center"/>
            </w:pPr>
            <w:r>
              <w:rPr>
                <w:rFonts w:hint="eastAsia"/>
              </w:rPr>
              <w:t>4</w:t>
            </w:r>
          </w:p>
        </w:tc>
        <w:tc>
          <w:tcPr>
            <w:tcW w:w="4490" w:type="pct"/>
            <w:shd w:val="clear" w:color="auto" w:fill="auto"/>
            <w:vAlign w:val="center"/>
          </w:tcPr>
          <w:p w:rsidR="00245080" w:rsidRPr="00245080" w:rsidRDefault="00245080" w:rsidP="00245080">
            <w:pPr>
              <w:pStyle w:val="afe"/>
              <w:rPr>
                <w:color w:val="FF0000"/>
              </w:rPr>
            </w:pPr>
            <w:r w:rsidRPr="00245080">
              <w:rPr>
                <w:rFonts w:hint="eastAsia"/>
                <w:color w:val="FF0000"/>
              </w:rPr>
              <w:t>对局部孔中出现的渗水塌孔或掉落松土，应立即清除</w:t>
            </w:r>
            <w:r>
              <w:rPr>
                <w:rFonts w:hint="eastAsia"/>
                <w:color w:val="FF0000"/>
              </w:rPr>
              <w:t>。</w:t>
            </w:r>
          </w:p>
        </w:tc>
      </w:tr>
      <w:tr w:rsidR="00245080" w:rsidRPr="00CA5C25" w:rsidTr="00DF4C85">
        <w:trPr>
          <w:trHeight w:val="397"/>
        </w:trPr>
        <w:tc>
          <w:tcPr>
            <w:tcW w:w="510" w:type="pct"/>
            <w:shd w:val="clear" w:color="auto" w:fill="auto"/>
            <w:vAlign w:val="center"/>
          </w:tcPr>
          <w:p w:rsidR="00245080" w:rsidRPr="00CA5C25" w:rsidRDefault="00245080" w:rsidP="00FD0063">
            <w:pPr>
              <w:pStyle w:val="afe"/>
              <w:jc w:val="center"/>
            </w:pPr>
            <w:r>
              <w:rPr>
                <w:rFonts w:hint="eastAsia"/>
              </w:rPr>
              <w:t>5</w:t>
            </w:r>
          </w:p>
        </w:tc>
        <w:tc>
          <w:tcPr>
            <w:tcW w:w="4490" w:type="pct"/>
            <w:shd w:val="clear" w:color="auto" w:fill="auto"/>
            <w:vAlign w:val="center"/>
          </w:tcPr>
          <w:p w:rsidR="00245080" w:rsidRPr="00245080" w:rsidRDefault="00245080" w:rsidP="00245080">
            <w:pPr>
              <w:pStyle w:val="afe"/>
              <w:rPr>
                <w:color w:val="FF0000"/>
              </w:rPr>
            </w:pPr>
            <w:r w:rsidRPr="00245080">
              <w:rPr>
                <w:rFonts w:hint="eastAsia"/>
                <w:color w:val="FF0000"/>
              </w:rPr>
              <w:t>钻孔过程有施工记录，随时掌握土层情况</w:t>
            </w:r>
            <w:r>
              <w:rPr>
                <w:rFonts w:hint="eastAsia"/>
                <w:color w:val="FF0000"/>
              </w:rPr>
              <w:t>。</w:t>
            </w:r>
          </w:p>
        </w:tc>
      </w:tr>
      <w:tr w:rsidR="00B506B9" w:rsidRPr="00CA5C25" w:rsidTr="00DF4C85">
        <w:trPr>
          <w:trHeight w:val="397"/>
        </w:trPr>
        <w:tc>
          <w:tcPr>
            <w:tcW w:w="510" w:type="pct"/>
            <w:shd w:val="clear" w:color="auto" w:fill="auto"/>
            <w:vAlign w:val="center"/>
          </w:tcPr>
          <w:p w:rsidR="00B506B9" w:rsidRPr="00CA5C25" w:rsidRDefault="00245080" w:rsidP="00FD0063">
            <w:pPr>
              <w:pStyle w:val="afe"/>
              <w:jc w:val="center"/>
              <w:rPr>
                <w:color w:val="FF0000"/>
              </w:rPr>
            </w:pPr>
            <w:r>
              <w:rPr>
                <w:color w:val="FF0000"/>
              </w:rPr>
              <w:t>6</w:t>
            </w:r>
          </w:p>
        </w:tc>
        <w:tc>
          <w:tcPr>
            <w:tcW w:w="4490" w:type="pct"/>
            <w:shd w:val="clear" w:color="auto" w:fill="auto"/>
            <w:vAlign w:val="center"/>
          </w:tcPr>
          <w:p w:rsidR="00B506B9" w:rsidRPr="00CA5C25" w:rsidRDefault="00B506B9" w:rsidP="00FD0063">
            <w:pPr>
              <w:pStyle w:val="afe"/>
              <w:jc w:val="center"/>
              <w:rPr>
                <w:color w:val="FF0000"/>
              </w:rPr>
            </w:pPr>
            <w:r w:rsidRPr="00CA5C25">
              <w:rPr>
                <w:rFonts w:hint="eastAsia"/>
                <w:color w:val="FF0000"/>
              </w:rPr>
              <w:t>……</w:t>
            </w:r>
          </w:p>
        </w:tc>
      </w:tr>
    </w:tbl>
    <w:p w:rsidR="00B506B9" w:rsidRPr="006214EF" w:rsidRDefault="00245080" w:rsidP="00C06108">
      <w:pPr>
        <w:pStyle w:val="affa"/>
        <w:ind w:firstLine="560"/>
        <w:rPr>
          <w:rFonts w:ascii="宋体" w:hAnsi="宋体"/>
        </w:rPr>
      </w:pPr>
      <w:r w:rsidRPr="006214EF">
        <w:rPr>
          <w:rFonts w:ascii="宋体" w:hAnsi="宋体" w:hint="eastAsia"/>
        </w:rPr>
        <w:t>（4）第一级土钉安装</w:t>
      </w:r>
    </w:p>
    <w:tbl>
      <w:tblPr>
        <w:tblStyle w:val="afff8"/>
        <w:tblW w:w="5000" w:type="pct"/>
        <w:tblLook w:val="04A0" w:firstRow="1" w:lastRow="0" w:firstColumn="1" w:lastColumn="0" w:noHBand="0" w:noVBand="1"/>
      </w:tblPr>
      <w:tblGrid>
        <w:gridCol w:w="895"/>
        <w:gridCol w:w="7881"/>
      </w:tblGrid>
      <w:tr w:rsidR="00245080" w:rsidRPr="00CA5C25" w:rsidTr="00DF4C85">
        <w:trPr>
          <w:trHeight w:val="397"/>
        </w:trPr>
        <w:tc>
          <w:tcPr>
            <w:tcW w:w="510" w:type="pct"/>
            <w:shd w:val="clear" w:color="auto" w:fill="auto"/>
          </w:tcPr>
          <w:p w:rsidR="00245080" w:rsidRPr="00CA5C25" w:rsidRDefault="00245080" w:rsidP="00FD0063">
            <w:pPr>
              <w:pStyle w:val="afe"/>
              <w:jc w:val="center"/>
            </w:pPr>
            <w:r w:rsidRPr="00CA5C25">
              <w:rPr>
                <w:rFonts w:hint="eastAsia"/>
              </w:rPr>
              <w:t>序号</w:t>
            </w:r>
          </w:p>
        </w:tc>
        <w:tc>
          <w:tcPr>
            <w:tcW w:w="4490" w:type="pct"/>
            <w:shd w:val="clear" w:color="auto" w:fill="auto"/>
          </w:tcPr>
          <w:p w:rsidR="00245080" w:rsidRPr="00CA5C25" w:rsidRDefault="00245080" w:rsidP="00FD0063">
            <w:pPr>
              <w:pStyle w:val="afe"/>
              <w:jc w:val="center"/>
            </w:pPr>
            <w:r w:rsidRPr="00CA5C25">
              <w:rPr>
                <w:rFonts w:hint="eastAsia"/>
              </w:rPr>
              <w:t>主要内容</w:t>
            </w:r>
          </w:p>
        </w:tc>
      </w:tr>
      <w:tr w:rsidR="00245080" w:rsidRPr="00CA5C25" w:rsidTr="00DF4C85">
        <w:trPr>
          <w:trHeight w:val="397"/>
        </w:trPr>
        <w:tc>
          <w:tcPr>
            <w:tcW w:w="510" w:type="pct"/>
            <w:shd w:val="clear" w:color="auto" w:fill="auto"/>
            <w:vAlign w:val="center"/>
          </w:tcPr>
          <w:p w:rsidR="00245080" w:rsidRPr="00CA5C25" w:rsidRDefault="00245080" w:rsidP="00FD0063">
            <w:pPr>
              <w:pStyle w:val="afe"/>
              <w:jc w:val="center"/>
            </w:pPr>
            <w:r w:rsidRPr="00CA5C25">
              <w:rPr>
                <w:rFonts w:hint="eastAsia"/>
              </w:rPr>
              <w:lastRenderedPageBreak/>
              <w:t>1</w:t>
            </w:r>
          </w:p>
        </w:tc>
        <w:tc>
          <w:tcPr>
            <w:tcW w:w="4490" w:type="pct"/>
            <w:shd w:val="clear" w:color="auto" w:fill="auto"/>
            <w:vAlign w:val="center"/>
          </w:tcPr>
          <w:p w:rsidR="00245080" w:rsidRPr="00CA5C25" w:rsidRDefault="00245080" w:rsidP="00245080">
            <w:pPr>
              <w:pStyle w:val="afe"/>
              <w:rPr>
                <w:color w:val="FF0000"/>
              </w:rPr>
            </w:pPr>
            <w:proofErr w:type="gramStart"/>
            <w:r w:rsidRPr="00245080">
              <w:rPr>
                <w:rFonts w:hint="eastAsia"/>
                <w:color w:val="FF0000"/>
              </w:rPr>
              <w:t>土钉由水泥砂浆</w:t>
            </w:r>
            <w:proofErr w:type="gramEnd"/>
            <w:r w:rsidRPr="00245080">
              <w:rPr>
                <w:rFonts w:hint="eastAsia"/>
                <w:color w:val="FF0000"/>
              </w:rPr>
              <w:t>和土钉筋体组成，土钉筋体长度＝土</w:t>
            </w:r>
            <w:proofErr w:type="gramStart"/>
            <w:r w:rsidRPr="00245080">
              <w:rPr>
                <w:rFonts w:hint="eastAsia"/>
                <w:color w:val="FF0000"/>
              </w:rPr>
              <w:t>钉孔</w:t>
            </w:r>
            <w:proofErr w:type="gramEnd"/>
            <w:r w:rsidRPr="00245080">
              <w:rPr>
                <w:rFonts w:hint="eastAsia"/>
                <w:color w:val="FF0000"/>
              </w:rPr>
              <w:t>深</w:t>
            </w:r>
            <w:r w:rsidRPr="00245080">
              <w:rPr>
                <w:rFonts w:hint="eastAsia"/>
                <w:color w:val="FF0000"/>
              </w:rPr>
              <w:t>+0.2m</w:t>
            </w:r>
            <w:r w:rsidRPr="00245080">
              <w:rPr>
                <w:rFonts w:hint="eastAsia"/>
                <w:color w:val="FF0000"/>
              </w:rPr>
              <w:t>。</w:t>
            </w:r>
          </w:p>
        </w:tc>
      </w:tr>
      <w:tr w:rsidR="00245080" w:rsidRPr="00CA5C25" w:rsidTr="00DF4C85">
        <w:trPr>
          <w:trHeight w:val="397"/>
        </w:trPr>
        <w:tc>
          <w:tcPr>
            <w:tcW w:w="510" w:type="pct"/>
            <w:shd w:val="clear" w:color="auto" w:fill="auto"/>
            <w:vAlign w:val="center"/>
          </w:tcPr>
          <w:p w:rsidR="00245080" w:rsidRPr="00CA5C25" w:rsidRDefault="00245080" w:rsidP="00FD0063">
            <w:pPr>
              <w:pStyle w:val="afe"/>
              <w:jc w:val="center"/>
            </w:pPr>
            <w:r>
              <w:rPr>
                <w:rFonts w:hint="eastAsia"/>
              </w:rPr>
              <w:t>2</w:t>
            </w:r>
          </w:p>
        </w:tc>
        <w:tc>
          <w:tcPr>
            <w:tcW w:w="4490" w:type="pct"/>
            <w:shd w:val="clear" w:color="auto" w:fill="auto"/>
            <w:vAlign w:val="center"/>
          </w:tcPr>
          <w:p w:rsidR="00245080" w:rsidRPr="00245080" w:rsidRDefault="00245080" w:rsidP="00FD0063">
            <w:pPr>
              <w:pStyle w:val="afe"/>
              <w:rPr>
                <w:color w:val="FF0000"/>
              </w:rPr>
            </w:pPr>
            <w:r w:rsidRPr="00245080">
              <w:rPr>
                <w:rFonts w:hint="eastAsia"/>
                <w:color w:val="FF0000"/>
              </w:rPr>
              <w:t>每隔</w:t>
            </w:r>
            <w:r w:rsidRPr="00245080">
              <w:rPr>
                <w:rFonts w:hint="eastAsia"/>
                <w:color w:val="FF0000"/>
              </w:rPr>
              <w:t>2</w:t>
            </w:r>
            <w:r w:rsidRPr="00245080">
              <w:rPr>
                <w:rFonts w:hint="eastAsia"/>
                <w:color w:val="FF0000"/>
              </w:rPr>
              <w:t>～</w:t>
            </w:r>
            <w:r w:rsidRPr="00245080">
              <w:rPr>
                <w:rFonts w:hint="eastAsia"/>
                <w:color w:val="FF0000"/>
              </w:rPr>
              <w:t>3m</w:t>
            </w:r>
            <w:r w:rsidRPr="00245080">
              <w:rPr>
                <w:rFonts w:hint="eastAsia"/>
                <w:color w:val="FF0000"/>
              </w:rPr>
              <w:t>焊接对中支架，形成锥形滑撬，保证钢筋处于钻孔中心部位。</w:t>
            </w:r>
          </w:p>
        </w:tc>
      </w:tr>
      <w:tr w:rsidR="00245080" w:rsidRPr="00CA5C25" w:rsidTr="00DF4C85">
        <w:trPr>
          <w:trHeight w:val="397"/>
        </w:trPr>
        <w:tc>
          <w:tcPr>
            <w:tcW w:w="510" w:type="pct"/>
            <w:shd w:val="clear" w:color="auto" w:fill="auto"/>
            <w:vAlign w:val="center"/>
          </w:tcPr>
          <w:p w:rsidR="00245080" w:rsidRPr="00CA5C25" w:rsidRDefault="00245080" w:rsidP="00FD0063">
            <w:pPr>
              <w:pStyle w:val="afe"/>
              <w:jc w:val="center"/>
            </w:pPr>
            <w:r>
              <w:rPr>
                <w:rFonts w:hint="eastAsia"/>
              </w:rPr>
              <w:t>3</w:t>
            </w:r>
          </w:p>
        </w:tc>
        <w:tc>
          <w:tcPr>
            <w:tcW w:w="4490" w:type="pct"/>
            <w:shd w:val="clear" w:color="auto" w:fill="auto"/>
            <w:vAlign w:val="center"/>
          </w:tcPr>
          <w:p w:rsidR="00245080" w:rsidRPr="00245080" w:rsidRDefault="00245080" w:rsidP="00FD0063">
            <w:pPr>
              <w:pStyle w:val="afe"/>
              <w:rPr>
                <w:color w:val="FF0000"/>
              </w:rPr>
            </w:pPr>
            <w:r w:rsidRPr="00245080">
              <w:rPr>
                <w:rFonts w:hint="eastAsia"/>
                <w:color w:val="FF0000"/>
              </w:rPr>
              <w:t>土钉端头应避免敲击碰撞，三天内不得悬挂重物。</w:t>
            </w:r>
          </w:p>
        </w:tc>
      </w:tr>
      <w:tr w:rsidR="00245080" w:rsidRPr="00CA5C25" w:rsidTr="00DF4C85">
        <w:trPr>
          <w:trHeight w:val="397"/>
        </w:trPr>
        <w:tc>
          <w:tcPr>
            <w:tcW w:w="510" w:type="pct"/>
            <w:shd w:val="clear" w:color="auto" w:fill="auto"/>
            <w:vAlign w:val="center"/>
          </w:tcPr>
          <w:p w:rsidR="00245080" w:rsidRPr="00CA5C25" w:rsidRDefault="00245080" w:rsidP="00245080">
            <w:pPr>
              <w:pStyle w:val="afe"/>
              <w:jc w:val="center"/>
            </w:pPr>
            <w:r>
              <w:rPr>
                <w:color w:val="FF0000"/>
              </w:rPr>
              <w:t>4</w:t>
            </w:r>
          </w:p>
        </w:tc>
        <w:tc>
          <w:tcPr>
            <w:tcW w:w="4490" w:type="pct"/>
            <w:shd w:val="clear" w:color="auto" w:fill="auto"/>
            <w:vAlign w:val="center"/>
          </w:tcPr>
          <w:p w:rsidR="00245080" w:rsidRPr="00245080" w:rsidRDefault="00245080" w:rsidP="00245080">
            <w:pPr>
              <w:pStyle w:val="afe"/>
              <w:jc w:val="center"/>
              <w:rPr>
                <w:color w:val="FF0000"/>
              </w:rPr>
            </w:pPr>
            <w:r w:rsidRPr="00CA5C25">
              <w:rPr>
                <w:rFonts w:hint="eastAsia"/>
                <w:color w:val="FF0000"/>
              </w:rPr>
              <w:t>……</w:t>
            </w:r>
          </w:p>
        </w:tc>
      </w:tr>
    </w:tbl>
    <w:p w:rsidR="002E2150" w:rsidRPr="006214EF" w:rsidRDefault="002E2150" w:rsidP="00C06108">
      <w:pPr>
        <w:pStyle w:val="affa"/>
        <w:ind w:firstLine="560"/>
        <w:rPr>
          <w:rFonts w:ascii="宋体" w:hAnsi="宋体"/>
        </w:rPr>
      </w:pPr>
      <w:r w:rsidRPr="006214EF">
        <w:rPr>
          <w:rFonts w:ascii="宋体" w:hAnsi="宋体" w:hint="eastAsia"/>
        </w:rPr>
        <w:t>（</w:t>
      </w:r>
      <w:r w:rsidR="00245080" w:rsidRPr="006214EF">
        <w:rPr>
          <w:rFonts w:ascii="宋体" w:hAnsi="宋体"/>
        </w:rPr>
        <w:t>5</w:t>
      </w:r>
      <w:r w:rsidRPr="006214EF">
        <w:rPr>
          <w:rFonts w:ascii="宋体" w:hAnsi="宋体" w:hint="eastAsia"/>
        </w:rPr>
        <w:t>）第一级土钉注浆</w:t>
      </w:r>
    </w:p>
    <w:tbl>
      <w:tblPr>
        <w:tblStyle w:val="afff8"/>
        <w:tblW w:w="5000" w:type="pct"/>
        <w:tblLook w:val="04A0" w:firstRow="1" w:lastRow="0" w:firstColumn="1" w:lastColumn="0" w:noHBand="0" w:noVBand="1"/>
      </w:tblPr>
      <w:tblGrid>
        <w:gridCol w:w="895"/>
        <w:gridCol w:w="7881"/>
      </w:tblGrid>
      <w:tr w:rsidR="002E2150" w:rsidRPr="00CA5C25" w:rsidTr="00DF4C85">
        <w:trPr>
          <w:trHeight w:val="397"/>
        </w:trPr>
        <w:tc>
          <w:tcPr>
            <w:tcW w:w="510" w:type="pct"/>
            <w:shd w:val="clear" w:color="auto" w:fill="auto"/>
          </w:tcPr>
          <w:p w:rsidR="002E2150" w:rsidRPr="00CA5C25" w:rsidRDefault="002E2150" w:rsidP="00C06108">
            <w:pPr>
              <w:pStyle w:val="afe"/>
              <w:jc w:val="center"/>
            </w:pPr>
            <w:r w:rsidRPr="00CA5C25">
              <w:rPr>
                <w:rFonts w:hint="eastAsia"/>
              </w:rPr>
              <w:t>序号</w:t>
            </w:r>
          </w:p>
        </w:tc>
        <w:tc>
          <w:tcPr>
            <w:tcW w:w="4490" w:type="pct"/>
            <w:shd w:val="clear" w:color="auto" w:fill="auto"/>
          </w:tcPr>
          <w:p w:rsidR="002E2150" w:rsidRPr="00CA5C25" w:rsidRDefault="002E2150" w:rsidP="00C06108">
            <w:pPr>
              <w:pStyle w:val="afe"/>
              <w:jc w:val="center"/>
            </w:pPr>
            <w:r w:rsidRPr="00CA5C25">
              <w:rPr>
                <w:rFonts w:hint="eastAsia"/>
              </w:rPr>
              <w:t>主要内容</w:t>
            </w:r>
          </w:p>
        </w:tc>
      </w:tr>
      <w:tr w:rsidR="002E2150" w:rsidRPr="00CA5C25" w:rsidTr="00DF4C85">
        <w:trPr>
          <w:trHeight w:val="397"/>
        </w:trPr>
        <w:tc>
          <w:tcPr>
            <w:tcW w:w="510" w:type="pct"/>
            <w:shd w:val="clear" w:color="auto" w:fill="auto"/>
            <w:vAlign w:val="center"/>
          </w:tcPr>
          <w:p w:rsidR="002E2150" w:rsidRPr="00CA5C25" w:rsidRDefault="002E2150" w:rsidP="00C06108">
            <w:pPr>
              <w:pStyle w:val="afe"/>
              <w:jc w:val="center"/>
            </w:pPr>
            <w:r w:rsidRPr="00CA5C25">
              <w:rPr>
                <w:rFonts w:hint="eastAsia"/>
              </w:rPr>
              <w:t>1</w:t>
            </w:r>
          </w:p>
        </w:tc>
        <w:tc>
          <w:tcPr>
            <w:tcW w:w="4490" w:type="pct"/>
            <w:shd w:val="clear" w:color="auto" w:fill="auto"/>
            <w:vAlign w:val="center"/>
          </w:tcPr>
          <w:p w:rsidR="002E2150" w:rsidRPr="00CA5C25" w:rsidRDefault="00245080" w:rsidP="00245080">
            <w:pPr>
              <w:pStyle w:val="afe"/>
              <w:rPr>
                <w:color w:val="FF0000"/>
              </w:rPr>
            </w:pPr>
            <w:r w:rsidRPr="00245080">
              <w:rPr>
                <w:rFonts w:hint="eastAsia"/>
                <w:color w:val="FF0000"/>
              </w:rPr>
              <w:t>水泥砂浆强度标号为</w:t>
            </w:r>
            <w:r w:rsidRPr="00245080">
              <w:rPr>
                <w:rFonts w:hint="eastAsia"/>
                <w:color w:val="FF0000"/>
              </w:rPr>
              <w:t>P</w:t>
            </w:r>
            <w:r>
              <w:rPr>
                <w:color w:val="FF0000"/>
              </w:rPr>
              <w:t>·</w:t>
            </w:r>
            <w:r w:rsidRPr="00245080">
              <w:rPr>
                <w:rFonts w:hint="eastAsia"/>
                <w:color w:val="FF0000"/>
              </w:rPr>
              <w:t>O42.5</w:t>
            </w:r>
            <w:r w:rsidRPr="00245080">
              <w:rPr>
                <w:rFonts w:hint="eastAsia"/>
                <w:color w:val="FF0000"/>
              </w:rPr>
              <w:t>，水灰比</w:t>
            </w:r>
            <w:r w:rsidRPr="00245080">
              <w:rPr>
                <w:rFonts w:hint="eastAsia"/>
                <w:color w:val="FF0000"/>
              </w:rPr>
              <w:t>0.5:1</w:t>
            </w:r>
            <w:r w:rsidRPr="00245080">
              <w:rPr>
                <w:rFonts w:hint="eastAsia"/>
                <w:color w:val="FF0000"/>
              </w:rPr>
              <w:t>。</w:t>
            </w:r>
          </w:p>
        </w:tc>
      </w:tr>
      <w:tr w:rsidR="002E2150" w:rsidRPr="00CA5C25" w:rsidTr="00DF4C85">
        <w:trPr>
          <w:trHeight w:val="397"/>
        </w:trPr>
        <w:tc>
          <w:tcPr>
            <w:tcW w:w="510" w:type="pct"/>
            <w:shd w:val="clear" w:color="auto" w:fill="auto"/>
            <w:vAlign w:val="center"/>
          </w:tcPr>
          <w:p w:rsidR="002E2150" w:rsidRPr="00245080" w:rsidRDefault="002E2150" w:rsidP="00C06108">
            <w:pPr>
              <w:pStyle w:val="afe"/>
              <w:jc w:val="center"/>
            </w:pPr>
            <w:r w:rsidRPr="00245080">
              <w:rPr>
                <w:rFonts w:hint="eastAsia"/>
              </w:rPr>
              <w:t>2</w:t>
            </w:r>
          </w:p>
        </w:tc>
        <w:tc>
          <w:tcPr>
            <w:tcW w:w="4490" w:type="pct"/>
            <w:shd w:val="clear" w:color="auto" w:fill="auto"/>
            <w:vAlign w:val="center"/>
          </w:tcPr>
          <w:p w:rsidR="002E2150" w:rsidRPr="00CA5C25" w:rsidRDefault="00245080" w:rsidP="00245080">
            <w:pPr>
              <w:pStyle w:val="afe"/>
              <w:rPr>
                <w:color w:val="FF0000"/>
              </w:rPr>
            </w:pPr>
            <w:r w:rsidRPr="00245080">
              <w:rPr>
                <w:rFonts w:hint="eastAsia"/>
                <w:color w:val="FF0000"/>
              </w:rPr>
              <w:t>采用二次注浆工艺。注浆压力为</w:t>
            </w:r>
            <w:r w:rsidRPr="00245080">
              <w:rPr>
                <w:rFonts w:hint="eastAsia"/>
                <w:color w:val="FF0000"/>
              </w:rPr>
              <w:t>0.4MPa</w:t>
            </w:r>
            <w:r w:rsidRPr="00245080">
              <w:rPr>
                <w:rFonts w:hint="eastAsia"/>
                <w:color w:val="FF0000"/>
              </w:rPr>
              <w:t>。</w:t>
            </w:r>
          </w:p>
        </w:tc>
      </w:tr>
      <w:tr w:rsidR="00245080" w:rsidRPr="00CA5C25" w:rsidTr="00DF4C85">
        <w:trPr>
          <w:trHeight w:val="397"/>
        </w:trPr>
        <w:tc>
          <w:tcPr>
            <w:tcW w:w="510" w:type="pct"/>
            <w:shd w:val="clear" w:color="auto" w:fill="auto"/>
            <w:vAlign w:val="center"/>
          </w:tcPr>
          <w:p w:rsidR="00245080" w:rsidRPr="00245080" w:rsidRDefault="00245080" w:rsidP="00C06108">
            <w:pPr>
              <w:pStyle w:val="afe"/>
              <w:jc w:val="center"/>
            </w:pPr>
            <w:r w:rsidRPr="00245080">
              <w:rPr>
                <w:rFonts w:hint="eastAsia"/>
              </w:rPr>
              <w:t>3</w:t>
            </w:r>
          </w:p>
        </w:tc>
        <w:tc>
          <w:tcPr>
            <w:tcW w:w="4490" w:type="pct"/>
            <w:shd w:val="clear" w:color="auto" w:fill="auto"/>
            <w:vAlign w:val="center"/>
          </w:tcPr>
          <w:p w:rsidR="00245080" w:rsidRPr="00245080" w:rsidRDefault="00245080" w:rsidP="00245080">
            <w:pPr>
              <w:pStyle w:val="afe"/>
              <w:rPr>
                <w:color w:val="FF0000"/>
              </w:rPr>
            </w:pPr>
            <w:r w:rsidRPr="00245080">
              <w:rPr>
                <w:rFonts w:hint="eastAsia"/>
                <w:color w:val="FF0000"/>
              </w:rPr>
              <w:t>注浆时应采用底部注浆方式，注浆导管底端应先插入孔底，在注浆同时将导管缓慢地以匀速撤出，导管的</w:t>
            </w:r>
            <w:proofErr w:type="gramStart"/>
            <w:r w:rsidRPr="00245080">
              <w:rPr>
                <w:rFonts w:hint="eastAsia"/>
                <w:color w:val="FF0000"/>
              </w:rPr>
              <w:t>出浆口应</w:t>
            </w:r>
            <w:proofErr w:type="gramEnd"/>
            <w:r w:rsidRPr="00245080">
              <w:rPr>
                <w:rFonts w:hint="eastAsia"/>
                <w:color w:val="FF0000"/>
              </w:rPr>
              <w:t>始终处在孔中浆体表面以下，保证孔中气体能全部逸出。</w:t>
            </w:r>
          </w:p>
        </w:tc>
      </w:tr>
      <w:tr w:rsidR="00245080" w:rsidRPr="00CA5C25" w:rsidTr="00DF4C85">
        <w:trPr>
          <w:trHeight w:val="397"/>
        </w:trPr>
        <w:tc>
          <w:tcPr>
            <w:tcW w:w="510" w:type="pct"/>
            <w:shd w:val="clear" w:color="auto" w:fill="auto"/>
            <w:vAlign w:val="center"/>
          </w:tcPr>
          <w:p w:rsidR="00245080" w:rsidRPr="00CA5C25" w:rsidRDefault="00245080" w:rsidP="00245080">
            <w:pPr>
              <w:pStyle w:val="afe"/>
              <w:jc w:val="center"/>
            </w:pPr>
            <w:r>
              <w:rPr>
                <w:color w:val="FF0000"/>
              </w:rPr>
              <w:t>4</w:t>
            </w:r>
          </w:p>
        </w:tc>
        <w:tc>
          <w:tcPr>
            <w:tcW w:w="4490" w:type="pct"/>
            <w:shd w:val="clear" w:color="auto" w:fill="auto"/>
            <w:vAlign w:val="center"/>
          </w:tcPr>
          <w:p w:rsidR="00245080" w:rsidRPr="00245080" w:rsidRDefault="00245080" w:rsidP="00245080">
            <w:pPr>
              <w:pStyle w:val="afe"/>
              <w:jc w:val="center"/>
              <w:rPr>
                <w:color w:val="FF0000"/>
              </w:rPr>
            </w:pPr>
            <w:r w:rsidRPr="00CA5C25">
              <w:rPr>
                <w:rFonts w:hint="eastAsia"/>
                <w:color w:val="FF0000"/>
              </w:rPr>
              <w:t>……</w:t>
            </w:r>
          </w:p>
        </w:tc>
      </w:tr>
    </w:tbl>
    <w:p w:rsidR="002E2150" w:rsidRPr="006214EF" w:rsidRDefault="002E2150" w:rsidP="00C06108">
      <w:pPr>
        <w:pStyle w:val="affa"/>
        <w:ind w:firstLine="560"/>
        <w:rPr>
          <w:rFonts w:ascii="宋体" w:hAnsi="宋体"/>
        </w:rPr>
      </w:pPr>
      <w:r w:rsidRPr="006214EF">
        <w:rPr>
          <w:rFonts w:ascii="宋体" w:hAnsi="宋体" w:hint="eastAsia"/>
        </w:rPr>
        <w:t>（</w:t>
      </w:r>
      <w:r w:rsidR="003A56B6" w:rsidRPr="006214EF">
        <w:rPr>
          <w:rFonts w:ascii="宋体" w:hAnsi="宋体"/>
        </w:rPr>
        <w:t>6</w:t>
      </w:r>
      <w:r w:rsidRPr="006214EF">
        <w:rPr>
          <w:rFonts w:ascii="宋体" w:hAnsi="宋体" w:hint="eastAsia"/>
        </w:rPr>
        <w:t>）第一级边坡挂网</w:t>
      </w:r>
    </w:p>
    <w:tbl>
      <w:tblPr>
        <w:tblStyle w:val="afff8"/>
        <w:tblW w:w="5000" w:type="pct"/>
        <w:tblLook w:val="04A0" w:firstRow="1" w:lastRow="0" w:firstColumn="1" w:lastColumn="0" w:noHBand="0" w:noVBand="1"/>
      </w:tblPr>
      <w:tblGrid>
        <w:gridCol w:w="895"/>
        <w:gridCol w:w="7881"/>
      </w:tblGrid>
      <w:tr w:rsidR="002E2150" w:rsidRPr="00CA5C25" w:rsidTr="00DF4C85">
        <w:trPr>
          <w:trHeight w:val="397"/>
        </w:trPr>
        <w:tc>
          <w:tcPr>
            <w:tcW w:w="510" w:type="pct"/>
            <w:shd w:val="clear" w:color="auto" w:fill="auto"/>
          </w:tcPr>
          <w:p w:rsidR="002E2150" w:rsidRPr="00CA5C25" w:rsidRDefault="002E2150" w:rsidP="00C06108">
            <w:pPr>
              <w:pStyle w:val="afe"/>
              <w:jc w:val="center"/>
            </w:pPr>
            <w:r w:rsidRPr="00CA5C25">
              <w:rPr>
                <w:rFonts w:hint="eastAsia"/>
              </w:rPr>
              <w:t>序号</w:t>
            </w:r>
          </w:p>
        </w:tc>
        <w:tc>
          <w:tcPr>
            <w:tcW w:w="4490" w:type="pct"/>
            <w:shd w:val="clear" w:color="auto" w:fill="auto"/>
          </w:tcPr>
          <w:p w:rsidR="002E2150" w:rsidRPr="00CA5C25" w:rsidRDefault="002E2150" w:rsidP="00C06108">
            <w:pPr>
              <w:pStyle w:val="afe"/>
              <w:jc w:val="center"/>
            </w:pPr>
            <w:r w:rsidRPr="00CA5C25">
              <w:rPr>
                <w:rFonts w:hint="eastAsia"/>
              </w:rPr>
              <w:t>主要内容</w:t>
            </w:r>
          </w:p>
        </w:tc>
      </w:tr>
      <w:tr w:rsidR="002E2150" w:rsidRPr="00CA5C25" w:rsidTr="00DF4C85">
        <w:trPr>
          <w:trHeight w:val="397"/>
        </w:trPr>
        <w:tc>
          <w:tcPr>
            <w:tcW w:w="510" w:type="pct"/>
            <w:shd w:val="clear" w:color="auto" w:fill="auto"/>
          </w:tcPr>
          <w:p w:rsidR="002E2150" w:rsidRPr="00CA5C25" w:rsidRDefault="002E2150" w:rsidP="00C06108">
            <w:pPr>
              <w:pStyle w:val="afe"/>
              <w:jc w:val="center"/>
            </w:pPr>
            <w:r w:rsidRPr="00CA5C25">
              <w:t>1</w:t>
            </w:r>
          </w:p>
        </w:tc>
        <w:tc>
          <w:tcPr>
            <w:tcW w:w="4490" w:type="pct"/>
            <w:shd w:val="clear" w:color="auto" w:fill="auto"/>
            <w:vAlign w:val="center"/>
          </w:tcPr>
          <w:p w:rsidR="002E2150" w:rsidRPr="00CA5C25" w:rsidRDefault="00245080" w:rsidP="00C06108">
            <w:pPr>
              <w:pStyle w:val="afe"/>
              <w:jc w:val="center"/>
              <w:rPr>
                <w:color w:val="FF0000"/>
              </w:rPr>
            </w:pPr>
            <w:r w:rsidRPr="00245080">
              <w:rPr>
                <w:rFonts w:hint="eastAsia"/>
                <w:color w:val="FF0000"/>
              </w:rPr>
              <w:t>土钉端部加强筋、钢筋</w:t>
            </w:r>
            <w:proofErr w:type="gramStart"/>
            <w:r w:rsidRPr="00245080">
              <w:rPr>
                <w:rFonts w:hint="eastAsia"/>
                <w:color w:val="FF0000"/>
              </w:rPr>
              <w:t>网相互</w:t>
            </w:r>
            <w:proofErr w:type="gramEnd"/>
            <w:r w:rsidRPr="00245080">
              <w:rPr>
                <w:rFonts w:hint="eastAsia"/>
                <w:color w:val="FF0000"/>
              </w:rPr>
              <w:t>焊接。</w:t>
            </w:r>
          </w:p>
        </w:tc>
      </w:tr>
      <w:tr w:rsidR="00245080" w:rsidRPr="00CA5C25" w:rsidTr="00DF4C85">
        <w:trPr>
          <w:trHeight w:val="397"/>
        </w:trPr>
        <w:tc>
          <w:tcPr>
            <w:tcW w:w="510" w:type="pct"/>
            <w:shd w:val="clear" w:color="auto" w:fill="auto"/>
          </w:tcPr>
          <w:p w:rsidR="00245080" w:rsidRPr="00CA5C25" w:rsidRDefault="00245080" w:rsidP="00C06108">
            <w:pPr>
              <w:pStyle w:val="afe"/>
              <w:jc w:val="center"/>
            </w:pPr>
            <w:r>
              <w:t>2</w:t>
            </w:r>
          </w:p>
        </w:tc>
        <w:tc>
          <w:tcPr>
            <w:tcW w:w="4490" w:type="pct"/>
            <w:shd w:val="clear" w:color="auto" w:fill="auto"/>
            <w:vAlign w:val="center"/>
          </w:tcPr>
          <w:p w:rsidR="00245080" w:rsidRPr="00245080" w:rsidRDefault="00245080" w:rsidP="00C06108">
            <w:pPr>
              <w:pStyle w:val="afe"/>
              <w:jc w:val="center"/>
              <w:rPr>
                <w:color w:val="FF0000"/>
              </w:rPr>
            </w:pPr>
            <w:r w:rsidRPr="00245080">
              <w:rPr>
                <w:rFonts w:hint="eastAsia"/>
                <w:color w:val="FF0000"/>
              </w:rPr>
              <w:t>各钢筋的位置由里向外是：钢筋网、水平垂直加强筋、土钉端头弯勾锁定筋。</w:t>
            </w:r>
          </w:p>
        </w:tc>
      </w:tr>
      <w:tr w:rsidR="002E2150" w:rsidRPr="00CA5C25" w:rsidTr="00DF4C85">
        <w:trPr>
          <w:trHeight w:val="397"/>
        </w:trPr>
        <w:tc>
          <w:tcPr>
            <w:tcW w:w="510" w:type="pct"/>
            <w:shd w:val="clear" w:color="auto" w:fill="auto"/>
          </w:tcPr>
          <w:p w:rsidR="002E2150" w:rsidRPr="00CA5C25" w:rsidRDefault="00245080" w:rsidP="00C06108">
            <w:pPr>
              <w:pStyle w:val="afe"/>
              <w:jc w:val="center"/>
              <w:rPr>
                <w:color w:val="FF0000"/>
              </w:rPr>
            </w:pPr>
            <w:r>
              <w:rPr>
                <w:color w:val="FF0000"/>
              </w:rPr>
              <w:t>3</w:t>
            </w:r>
          </w:p>
        </w:tc>
        <w:tc>
          <w:tcPr>
            <w:tcW w:w="4490"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r>
    </w:tbl>
    <w:p w:rsidR="002E2150" w:rsidRPr="006214EF" w:rsidRDefault="002E2150" w:rsidP="00C06108">
      <w:pPr>
        <w:pStyle w:val="affa"/>
        <w:ind w:firstLine="560"/>
        <w:rPr>
          <w:rFonts w:ascii="宋体" w:hAnsi="宋体"/>
        </w:rPr>
      </w:pPr>
      <w:r w:rsidRPr="006214EF">
        <w:rPr>
          <w:rFonts w:ascii="宋体" w:hAnsi="宋体" w:hint="eastAsia"/>
        </w:rPr>
        <w:t>（</w:t>
      </w:r>
      <w:r w:rsidR="003A56B6" w:rsidRPr="006214EF">
        <w:rPr>
          <w:rFonts w:ascii="宋体" w:hAnsi="宋体"/>
        </w:rPr>
        <w:t>7</w:t>
      </w:r>
      <w:r w:rsidRPr="006214EF">
        <w:rPr>
          <w:rFonts w:ascii="宋体" w:hAnsi="宋体" w:hint="eastAsia"/>
        </w:rPr>
        <w:t>）第一级边坡喷射混凝土面层</w:t>
      </w:r>
    </w:p>
    <w:tbl>
      <w:tblPr>
        <w:tblStyle w:val="afff8"/>
        <w:tblW w:w="5000" w:type="pct"/>
        <w:tblLook w:val="04A0" w:firstRow="1" w:lastRow="0" w:firstColumn="1" w:lastColumn="0" w:noHBand="0" w:noVBand="1"/>
      </w:tblPr>
      <w:tblGrid>
        <w:gridCol w:w="895"/>
        <w:gridCol w:w="7881"/>
      </w:tblGrid>
      <w:tr w:rsidR="002E2150" w:rsidRPr="00CA5C25" w:rsidTr="00DF4C85">
        <w:trPr>
          <w:trHeight w:val="397"/>
        </w:trPr>
        <w:tc>
          <w:tcPr>
            <w:tcW w:w="510" w:type="pct"/>
            <w:shd w:val="clear" w:color="auto" w:fill="auto"/>
          </w:tcPr>
          <w:p w:rsidR="002E2150" w:rsidRPr="00CA5C25" w:rsidRDefault="002E2150" w:rsidP="00C06108">
            <w:pPr>
              <w:pStyle w:val="afe"/>
              <w:jc w:val="center"/>
            </w:pPr>
            <w:r w:rsidRPr="00CA5C25">
              <w:rPr>
                <w:rFonts w:hint="eastAsia"/>
              </w:rPr>
              <w:t>序号</w:t>
            </w:r>
          </w:p>
        </w:tc>
        <w:tc>
          <w:tcPr>
            <w:tcW w:w="4490" w:type="pct"/>
            <w:shd w:val="clear" w:color="auto" w:fill="auto"/>
          </w:tcPr>
          <w:p w:rsidR="002E2150" w:rsidRPr="00CA5C25" w:rsidRDefault="002E2150" w:rsidP="00C06108">
            <w:pPr>
              <w:pStyle w:val="afe"/>
              <w:jc w:val="center"/>
            </w:pPr>
            <w:r w:rsidRPr="00CA5C25">
              <w:rPr>
                <w:rFonts w:hint="eastAsia"/>
              </w:rPr>
              <w:t>主要内容</w:t>
            </w:r>
          </w:p>
        </w:tc>
      </w:tr>
      <w:tr w:rsidR="002E2150" w:rsidRPr="00CA5C25" w:rsidTr="00DF4C85">
        <w:trPr>
          <w:trHeight w:val="397"/>
        </w:trPr>
        <w:tc>
          <w:tcPr>
            <w:tcW w:w="510" w:type="pct"/>
            <w:shd w:val="clear" w:color="auto" w:fill="auto"/>
          </w:tcPr>
          <w:p w:rsidR="002E2150" w:rsidRPr="00CA5C25" w:rsidRDefault="002E2150" w:rsidP="00C06108">
            <w:pPr>
              <w:pStyle w:val="afe"/>
              <w:jc w:val="center"/>
            </w:pPr>
            <w:r w:rsidRPr="00CA5C25">
              <w:t>1</w:t>
            </w:r>
          </w:p>
        </w:tc>
        <w:tc>
          <w:tcPr>
            <w:tcW w:w="4490" w:type="pct"/>
            <w:shd w:val="clear" w:color="auto" w:fill="auto"/>
            <w:vAlign w:val="center"/>
          </w:tcPr>
          <w:p w:rsidR="002E2150" w:rsidRPr="00CA5C25" w:rsidRDefault="00245080" w:rsidP="00245080">
            <w:pPr>
              <w:pStyle w:val="afe"/>
              <w:rPr>
                <w:color w:val="FF0000"/>
              </w:rPr>
            </w:pPr>
            <w:r w:rsidRPr="00245080">
              <w:rPr>
                <w:rFonts w:hint="eastAsia"/>
                <w:color w:val="FF0000"/>
              </w:rPr>
              <w:t>喷</w:t>
            </w:r>
            <w:r w:rsidR="00A206DA">
              <w:rPr>
                <w:rFonts w:hint="eastAsia"/>
                <w:color w:val="FF0000"/>
              </w:rPr>
              <w:t>混凝土</w:t>
            </w:r>
            <w:r w:rsidRPr="00245080">
              <w:rPr>
                <w:rFonts w:hint="eastAsia"/>
                <w:color w:val="FF0000"/>
              </w:rPr>
              <w:t>的强度标号为</w:t>
            </w:r>
            <w:r w:rsidRPr="00245080">
              <w:rPr>
                <w:rFonts w:hint="eastAsia"/>
                <w:color w:val="FF0000"/>
              </w:rPr>
              <w:t>C20</w:t>
            </w:r>
            <w:r w:rsidRPr="00245080">
              <w:rPr>
                <w:rFonts w:hint="eastAsia"/>
                <w:color w:val="FF0000"/>
              </w:rPr>
              <w:t>，粗骨料最大粒径不宜大于</w:t>
            </w:r>
            <w:r w:rsidRPr="00245080">
              <w:rPr>
                <w:rFonts w:hint="eastAsia"/>
                <w:color w:val="FF0000"/>
              </w:rPr>
              <w:t>12mm</w:t>
            </w:r>
            <w:r w:rsidRPr="00245080">
              <w:rPr>
                <w:rFonts w:hint="eastAsia"/>
                <w:color w:val="FF0000"/>
              </w:rPr>
              <w:t>，配比为</w:t>
            </w:r>
            <w:r>
              <w:rPr>
                <w:rFonts w:hint="eastAsia"/>
                <w:color w:val="FF0000"/>
              </w:rPr>
              <w:t>——</w:t>
            </w:r>
            <w:r w:rsidRPr="00245080">
              <w:rPr>
                <w:rFonts w:hint="eastAsia"/>
                <w:color w:val="FF0000"/>
              </w:rPr>
              <w:t>水泥：砂：碎石：水</w:t>
            </w:r>
            <w:r w:rsidRPr="00245080">
              <w:rPr>
                <w:rFonts w:hint="eastAsia"/>
                <w:color w:val="FF0000"/>
              </w:rPr>
              <w:t>=1</w:t>
            </w:r>
            <w:r w:rsidRPr="00245080">
              <w:rPr>
                <w:rFonts w:hint="eastAsia"/>
                <w:color w:val="FF0000"/>
              </w:rPr>
              <w:t>：</w:t>
            </w:r>
            <w:r w:rsidRPr="00245080">
              <w:rPr>
                <w:rFonts w:hint="eastAsia"/>
                <w:color w:val="FF0000"/>
              </w:rPr>
              <w:t>2</w:t>
            </w:r>
            <w:r w:rsidRPr="00245080">
              <w:rPr>
                <w:rFonts w:hint="eastAsia"/>
                <w:color w:val="FF0000"/>
              </w:rPr>
              <w:t>：</w:t>
            </w:r>
            <w:r w:rsidRPr="00245080">
              <w:rPr>
                <w:rFonts w:hint="eastAsia"/>
                <w:color w:val="FF0000"/>
              </w:rPr>
              <w:t>2</w:t>
            </w:r>
            <w:r w:rsidRPr="00245080">
              <w:rPr>
                <w:rFonts w:hint="eastAsia"/>
                <w:color w:val="FF0000"/>
              </w:rPr>
              <w:t>：</w:t>
            </w:r>
            <w:r w:rsidRPr="00245080">
              <w:rPr>
                <w:rFonts w:hint="eastAsia"/>
                <w:color w:val="FF0000"/>
              </w:rPr>
              <w:t>0.5</w:t>
            </w:r>
            <w:r w:rsidRPr="00245080">
              <w:rPr>
                <w:rFonts w:hint="eastAsia"/>
                <w:color w:val="FF0000"/>
              </w:rPr>
              <w:t>。并根据作业环境条件加入适量外加剂。</w:t>
            </w:r>
          </w:p>
        </w:tc>
      </w:tr>
      <w:tr w:rsidR="00245080" w:rsidRPr="00CA5C25" w:rsidTr="00DF4C85">
        <w:trPr>
          <w:trHeight w:val="397"/>
        </w:trPr>
        <w:tc>
          <w:tcPr>
            <w:tcW w:w="510" w:type="pct"/>
            <w:shd w:val="clear" w:color="auto" w:fill="auto"/>
          </w:tcPr>
          <w:p w:rsidR="00245080" w:rsidRPr="00CA5C25" w:rsidRDefault="00245080" w:rsidP="00C06108">
            <w:pPr>
              <w:pStyle w:val="afe"/>
              <w:jc w:val="center"/>
            </w:pPr>
            <w:r>
              <w:rPr>
                <w:rFonts w:hint="eastAsia"/>
              </w:rPr>
              <w:t>2</w:t>
            </w:r>
          </w:p>
        </w:tc>
        <w:tc>
          <w:tcPr>
            <w:tcW w:w="4490" w:type="pct"/>
            <w:shd w:val="clear" w:color="auto" w:fill="auto"/>
            <w:vAlign w:val="center"/>
          </w:tcPr>
          <w:p w:rsidR="00245080" w:rsidRPr="00245080" w:rsidRDefault="00245080" w:rsidP="00245080">
            <w:pPr>
              <w:pStyle w:val="afe"/>
              <w:rPr>
                <w:color w:val="FF0000"/>
              </w:rPr>
            </w:pPr>
            <w:r w:rsidRPr="00245080">
              <w:rPr>
                <w:rFonts w:hint="eastAsia"/>
                <w:color w:val="FF0000"/>
              </w:rPr>
              <w:t>喷射手均应持有培训合格证，射距宜在</w:t>
            </w:r>
            <w:r w:rsidRPr="00245080">
              <w:rPr>
                <w:rFonts w:hint="eastAsia"/>
                <w:color w:val="FF0000"/>
              </w:rPr>
              <w:t>0.8</w:t>
            </w:r>
            <w:r w:rsidRPr="00245080">
              <w:rPr>
                <w:rFonts w:hint="eastAsia"/>
                <w:color w:val="FF0000"/>
              </w:rPr>
              <w:t>－</w:t>
            </w:r>
            <w:r w:rsidRPr="00245080">
              <w:rPr>
                <w:rFonts w:hint="eastAsia"/>
                <w:color w:val="FF0000"/>
              </w:rPr>
              <w:t>1.5m</w:t>
            </w:r>
            <w:r w:rsidRPr="00245080">
              <w:rPr>
                <w:rFonts w:hint="eastAsia"/>
                <w:color w:val="FF0000"/>
              </w:rPr>
              <w:t>的范围内，粘性土层可先挂网后喷</w:t>
            </w:r>
            <w:r w:rsidR="00A206DA">
              <w:rPr>
                <w:rFonts w:hint="eastAsia"/>
                <w:color w:val="FF0000"/>
              </w:rPr>
              <w:t>混凝土</w:t>
            </w:r>
            <w:r w:rsidRPr="00245080">
              <w:rPr>
                <w:rFonts w:hint="eastAsia"/>
                <w:color w:val="FF0000"/>
              </w:rPr>
              <w:t>，并从底部逐渐向上部喷射，</w:t>
            </w:r>
            <w:proofErr w:type="gramStart"/>
            <w:r w:rsidRPr="00245080">
              <w:rPr>
                <w:rFonts w:hint="eastAsia"/>
                <w:color w:val="FF0000"/>
              </w:rPr>
              <w:t>先喷填钢筋</w:t>
            </w:r>
            <w:proofErr w:type="gramEnd"/>
            <w:r w:rsidRPr="00245080">
              <w:rPr>
                <w:rFonts w:hint="eastAsia"/>
                <w:color w:val="FF0000"/>
              </w:rPr>
              <w:t>后方，然后再喷填钢筋前方</w:t>
            </w:r>
            <w:r>
              <w:rPr>
                <w:rFonts w:hint="eastAsia"/>
                <w:color w:val="FF0000"/>
              </w:rPr>
              <w:t>。</w:t>
            </w:r>
          </w:p>
        </w:tc>
      </w:tr>
      <w:tr w:rsidR="00245080" w:rsidRPr="00CA5C25" w:rsidTr="00DF4C85">
        <w:trPr>
          <w:trHeight w:val="397"/>
        </w:trPr>
        <w:tc>
          <w:tcPr>
            <w:tcW w:w="510" w:type="pct"/>
            <w:shd w:val="clear" w:color="auto" w:fill="auto"/>
          </w:tcPr>
          <w:p w:rsidR="00245080" w:rsidRDefault="00245080" w:rsidP="00C06108">
            <w:pPr>
              <w:pStyle w:val="afe"/>
              <w:jc w:val="center"/>
            </w:pPr>
            <w:r>
              <w:rPr>
                <w:rFonts w:hint="eastAsia"/>
              </w:rPr>
              <w:t>3</w:t>
            </w:r>
          </w:p>
        </w:tc>
        <w:tc>
          <w:tcPr>
            <w:tcW w:w="4490" w:type="pct"/>
            <w:shd w:val="clear" w:color="auto" w:fill="auto"/>
            <w:vAlign w:val="center"/>
          </w:tcPr>
          <w:p w:rsidR="00245080" w:rsidRPr="00245080" w:rsidRDefault="00245080" w:rsidP="00245080">
            <w:pPr>
              <w:pStyle w:val="afe"/>
              <w:rPr>
                <w:color w:val="FF0000"/>
              </w:rPr>
            </w:pPr>
            <w:r w:rsidRPr="00245080">
              <w:rPr>
                <w:rFonts w:hint="eastAsia"/>
                <w:color w:val="FF0000"/>
              </w:rPr>
              <w:t>对于易坍落土层，土</w:t>
            </w:r>
            <w:proofErr w:type="gramStart"/>
            <w:r w:rsidRPr="00245080">
              <w:rPr>
                <w:rFonts w:hint="eastAsia"/>
                <w:color w:val="FF0000"/>
              </w:rPr>
              <w:t>钉安制</w:t>
            </w:r>
            <w:proofErr w:type="gramEnd"/>
            <w:r w:rsidRPr="00245080">
              <w:rPr>
                <w:rFonts w:hint="eastAsia"/>
                <w:color w:val="FF0000"/>
              </w:rPr>
              <w:t>好后随修</w:t>
            </w:r>
            <w:proofErr w:type="gramStart"/>
            <w:r w:rsidRPr="00245080">
              <w:rPr>
                <w:rFonts w:hint="eastAsia"/>
                <w:color w:val="FF0000"/>
              </w:rPr>
              <w:t>坡随</w:t>
            </w:r>
            <w:proofErr w:type="gramEnd"/>
            <w:r w:rsidRPr="00245080">
              <w:rPr>
                <w:rFonts w:hint="eastAsia"/>
                <w:color w:val="FF0000"/>
              </w:rPr>
              <w:t>喷</w:t>
            </w:r>
            <w:r w:rsidR="00A206DA">
              <w:rPr>
                <w:rFonts w:hint="eastAsia"/>
                <w:color w:val="FF0000"/>
              </w:rPr>
              <w:t>混凝土</w:t>
            </w:r>
            <w:r w:rsidRPr="00245080">
              <w:rPr>
                <w:rFonts w:hint="eastAsia"/>
                <w:color w:val="FF0000"/>
              </w:rPr>
              <w:t>，修</w:t>
            </w:r>
            <w:proofErr w:type="gramStart"/>
            <w:r w:rsidRPr="00245080">
              <w:rPr>
                <w:rFonts w:hint="eastAsia"/>
                <w:color w:val="FF0000"/>
              </w:rPr>
              <w:t>坡高</w:t>
            </w:r>
            <w:proofErr w:type="gramEnd"/>
            <w:r w:rsidRPr="00245080">
              <w:rPr>
                <w:rFonts w:hint="eastAsia"/>
                <w:color w:val="FF0000"/>
              </w:rPr>
              <w:t>度控制在</w:t>
            </w:r>
            <w:r w:rsidRPr="00245080">
              <w:rPr>
                <w:rFonts w:hint="eastAsia"/>
                <w:color w:val="FF0000"/>
              </w:rPr>
              <w:t>30cm</w:t>
            </w:r>
            <w:r w:rsidRPr="00245080">
              <w:rPr>
                <w:rFonts w:hint="eastAsia"/>
                <w:color w:val="FF0000"/>
              </w:rPr>
              <w:t>左右。</w:t>
            </w:r>
          </w:p>
        </w:tc>
      </w:tr>
      <w:tr w:rsidR="00245080" w:rsidRPr="00CA5C25" w:rsidTr="00DF4C85">
        <w:trPr>
          <w:trHeight w:val="397"/>
        </w:trPr>
        <w:tc>
          <w:tcPr>
            <w:tcW w:w="510" w:type="pct"/>
            <w:shd w:val="clear" w:color="auto" w:fill="auto"/>
          </w:tcPr>
          <w:p w:rsidR="00245080" w:rsidRDefault="00245080" w:rsidP="00C06108">
            <w:pPr>
              <w:pStyle w:val="afe"/>
              <w:jc w:val="center"/>
            </w:pPr>
            <w:r>
              <w:rPr>
                <w:rFonts w:hint="eastAsia"/>
              </w:rPr>
              <w:t>4</w:t>
            </w:r>
          </w:p>
        </w:tc>
        <w:tc>
          <w:tcPr>
            <w:tcW w:w="4490" w:type="pct"/>
            <w:shd w:val="clear" w:color="auto" w:fill="auto"/>
            <w:vAlign w:val="center"/>
          </w:tcPr>
          <w:p w:rsidR="00245080" w:rsidRPr="00245080" w:rsidRDefault="00245080" w:rsidP="00245080">
            <w:pPr>
              <w:pStyle w:val="afe"/>
              <w:rPr>
                <w:color w:val="FF0000"/>
              </w:rPr>
            </w:pPr>
            <w:r w:rsidRPr="00245080">
              <w:rPr>
                <w:rFonts w:hint="eastAsia"/>
                <w:color w:val="FF0000"/>
              </w:rPr>
              <w:t>为使施工搭接方便，每层下部</w:t>
            </w:r>
            <w:r w:rsidRPr="00245080">
              <w:rPr>
                <w:rFonts w:hint="eastAsia"/>
                <w:color w:val="FF0000"/>
              </w:rPr>
              <w:t>0.2m</w:t>
            </w:r>
            <w:r w:rsidRPr="00245080">
              <w:rPr>
                <w:rFonts w:hint="eastAsia"/>
                <w:color w:val="FF0000"/>
              </w:rPr>
              <w:t>暂时不喷射，并</w:t>
            </w:r>
            <w:proofErr w:type="gramStart"/>
            <w:r w:rsidRPr="00245080">
              <w:rPr>
                <w:rFonts w:hint="eastAsia"/>
                <w:color w:val="FF0000"/>
              </w:rPr>
              <w:t>作成</w:t>
            </w:r>
            <w:proofErr w:type="gramEnd"/>
            <w:r w:rsidRPr="00245080">
              <w:rPr>
                <w:rFonts w:hint="eastAsia"/>
                <w:color w:val="FF0000"/>
              </w:rPr>
              <w:t>45</w:t>
            </w:r>
            <w:r w:rsidRPr="00245080">
              <w:rPr>
                <w:rFonts w:hint="eastAsia"/>
                <w:color w:val="FF0000"/>
              </w:rPr>
              <w:t>°的斜面形状，并用风或水清洗</w:t>
            </w:r>
            <w:proofErr w:type="gramStart"/>
            <w:r w:rsidRPr="00245080">
              <w:rPr>
                <w:rFonts w:hint="eastAsia"/>
                <w:color w:val="FF0000"/>
              </w:rPr>
              <w:t>喷层接</w:t>
            </w:r>
            <w:proofErr w:type="gramEnd"/>
            <w:r w:rsidRPr="00245080">
              <w:rPr>
                <w:rFonts w:hint="eastAsia"/>
                <w:color w:val="FF0000"/>
              </w:rPr>
              <w:t>触部位。</w:t>
            </w:r>
          </w:p>
        </w:tc>
      </w:tr>
      <w:tr w:rsidR="00245080" w:rsidRPr="00CA5C25" w:rsidTr="00DF4C85">
        <w:trPr>
          <w:trHeight w:val="397"/>
        </w:trPr>
        <w:tc>
          <w:tcPr>
            <w:tcW w:w="510" w:type="pct"/>
            <w:shd w:val="clear" w:color="auto" w:fill="auto"/>
          </w:tcPr>
          <w:p w:rsidR="00245080" w:rsidRDefault="00245080" w:rsidP="00C06108">
            <w:pPr>
              <w:pStyle w:val="afe"/>
              <w:jc w:val="center"/>
            </w:pPr>
            <w:r>
              <w:rPr>
                <w:rFonts w:hint="eastAsia"/>
              </w:rPr>
              <w:t>5</w:t>
            </w:r>
          </w:p>
        </w:tc>
        <w:tc>
          <w:tcPr>
            <w:tcW w:w="4490" w:type="pct"/>
            <w:shd w:val="clear" w:color="auto" w:fill="auto"/>
            <w:vAlign w:val="center"/>
          </w:tcPr>
          <w:p w:rsidR="00245080" w:rsidRPr="00245080" w:rsidRDefault="00245080" w:rsidP="00245080">
            <w:pPr>
              <w:pStyle w:val="afe"/>
              <w:rPr>
                <w:color w:val="FF0000"/>
              </w:rPr>
            </w:pPr>
            <w:r w:rsidRPr="00245080">
              <w:rPr>
                <w:rFonts w:hint="eastAsia"/>
                <w:color w:val="FF0000"/>
              </w:rPr>
              <w:t>喷浆气压应根据喷浆距离适当调整。喷射时应控制好水灰比，保持混凝土表面平整、无干斑可滑移流淌现象。</w:t>
            </w:r>
          </w:p>
        </w:tc>
      </w:tr>
      <w:tr w:rsidR="00245080" w:rsidRPr="00CA5C25" w:rsidTr="00DF4C85">
        <w:trPr>
          <w:trHeight w:val="397"/>
        </w:trPr>
        <w:tc>
          <w:tcPr>
            <w:tcW w:w="510" w:type="pct"/>
            <w:shd w:val="clear" w:color="auto" w:fill="auto"/>
          </w:tcPr>
          <w:p w:rsidR="00245080" w:rsidRDefault="00245080" w:rsidP="00C06108">
            <w:pPr>
              <w:pStyle w:val="afe"/>
              <w:jc w:val="center"/>
            </w:pPr>
            <w:r>
              <w:rPr>
                <w:rFonts w:hint="eastAsia"/>
              </w:rPr>
              <w:t>6</w:t>
            </w:r>
          </w:p>
        </w:tc>
        <w:tc>
          <w:tcPr>
            <w:tcW w:w="4490" w:type="pct"/>
            <w:shd w:val="clear" w:color="auto" w:fill="auto"/>
            <w:vAlign w:val="center"/>
          </w:tcPr>
          <w:p w:rsidR="00245080" w:rsidRPr="00245080" w:rsidRDefault="00245080" w:rsidP="00245080">
            <w:pPr>
              <w:pStyle w:val="afe"/>
              <w:rPr>
                <w:color w:val="FF0000"/>
              </w:rPr>
            </w:pPr>
            <w:r w:rsidRPr="00245080">
              <w:rPr>
                <w:rFonts w:hint="eastAsia"/>
                <w:color w:val="FF0000"/>
              </w:rPr>
              <w:t>喷射</w:t>
            </w:r>
            <w:r w:rsidR="00A206DA">
              <w:rPr>
                <w:rFonts w:hint="eastAsia"/>
                <w:color w:val="FF0000"/>
              </w:rPr>
              <w:t>混凝土</w:t>
            </w:r>
            <w:r w:rsidRPr="00245080">
              <w:rPr>
                <w:rFonts w:hint="eastAsia"/>
                <w:color w:val="FF0000"/>
              </w:rPr>
              <w:t>的厚度误差不超过±</w:t>
            </w:r>
            <w:r w:rsidRPr="00245080">
              <w:rPr>
                <w:rFonts w:hint="eastAsia"/>
                <w:color w:val="FF0000"/>
              </w:rPr>
              <w:t>5mm</w:t>
            </w:r>
            <w:r w:rsidRPr="00245080">
              <w:rPr>
                <w:rFonts w:hint="eastAsia"/>
                <w:color w:val="FF0000"/>
              </w:rPr>
              <w:t>。喷射混凝土回弹率控制在</w:t>
            </w:r>
            <w:r w:rsidRPr="00245080">
              <w:rPr>
                <w:rFonts w:hint="eastAsia"/>
                <w:color w:val="FF0000"/>
              </w:rPr>
              <w:t>15%</w:t>
            </w:r>
            <w:r w:rsidRPr="00245080">
              <w:rPr>
                <w:rFonts w:hint="eastAsia"/>
                <w:color w:val="FF0000"/>
              </w:rPr>
              <w:t>以内。</w:t>
            </w:r>
          </w:p>
        </w:tc>
      </w:tr>
      <w:tr w:rsidR="00245080" w:rsidRPr="00CA5C25" w:rsidTr="00DF4C85">
        <w:trPr>
          <w:trHeight w:val="397"/>
        </w:trPr>
        <w:tc>
          <w:tcPr>
            <w:tcW w:w="510" w:type="pct"/>
            <w:shd w:val="clear" w:color="auto" w:fill="auto"/>
          </w:tcPr>
          <w:p w:rsidR="00245080" w:rsidRDefault="00245080" w:rsidP="00C06108">
            <w:pPr>
              <w:pStyle w:val="afe"/>
              <w:jc w:val="center"/>
            </w:pPr>
            <w:r>
              <w:rPr>
                <w:rFonts w:hint="eastAsia"/>
              </w:rPr>
              <w:t>7</w:t>
            </w:r>
          </w:p>
        </w:tc>
        <w:tc>
          <w:tcPr>
            <w:tcW w:w="4490" w:type="pct"/>
            <w:shd w:val="clear" w:color="auto" w:fill="auto"/>
            <w:vAlign w:val="center"/>
          </w:tcPr>
          <w:p w:rsidR="00245080" w:rsidRPr="00245080" w:rsidRDefault="00245080" w:rsidP="00245080">
            <w:pPr>
              <w:pStyle w:val="afe"/>
              <w:rPr>
                <w:color w:val="FF0000"/>
              </w:rPr>
            </w:pPr>
            <w:r w:rsidRPr="00245080">
              <w:rPr>
                <w:rFonts w:hint="eastAsia"/>
                <w:color w:val="FF0000"/>
              </w:rPr>
              <w:t>喷射混凝土完成后应至少养护七天。</w:t>
            </w:r>
          </w:p>
        </w:tc>
      </w:tr>
      <w:tr w:rsidR="002E2150" w:rsidRPr="00CA5C25" w:rsidTr="00DF4C85">
        <w:trPr>
          <w:trHeight w:val="397"/>
        </w:trPr>
        <w:tc>
          <w:tcPr>
            <w:tcW w:w="510" w:type="pct"/>
            <w:shd w:val="clear" w:color="auto" w:fill="auto"/>
          </w:tcPr>
          <w:p w:rsidR="002E2150" w:rsidRPr="00CA5C25" w:rsidRDefault="00245080" w:rsidP="00C06108">
            <w:pPr>
              <w:pStyle w:val="afe"/>
              <w:jc w:val="center"/>
              <w:rPr>
                <w:color w:val="FF0000"/>
              </w:rPr>
            </w:pPr>
            <w:r>
              <w:rPr>
                <w:color w:val="FF0000"/>
              </w:rPr>
              <w:t>8</w:t>
            </w:r>
          </w:p>
        </w:tc>
        <w:tc>
          <w:tcPr>
            <w:tcW w:w="4490"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r>
    </w:tbl>
    <w:p w:rsidR="002E2150" w:rsidRPr="006214EF" w:rsidRDefault="002E2150" w:rsidP="00C06108">
      <w:pPr>
        <w:pStyle w:val="affa"/>
        <w:ind w:firstLine="560"/>
        <w:rPr>
          <w:rFonts w:ascii="宋体" w:hAnsi="宋体"/>
        </w:rPr>
      </w:pPr>
      <w:r w:rsidRPr="006214EF">
        <w:rPr>
          <w:rFonts w:ascii="宋体" w:hAnsi="宋体" w:hint="eastAsia"/>
        </w:rPr>
        <w:t>（</w:t>
      </w:r>
      <w:r w:rsidR="003A56B6" w:rsidRPr="006214EF">
        <w:rPr>
          <w:rFonts w:ascii="宋体" w:hAnsi="宋体"/>
        </w:rPr>
        <w:t>8</w:t>
      </w:r>
      <w:r w:rsidRPr="006214EF">
        <w:rPr>
          <w:rFonts w:ascii="宋体" w:hAnsi="宋体" w:hint="eastAsia"/>
        </w:rPr>
        <w:t>）第一级支护验收</w:t>
      </w:r>
    </w:p>
    <w:tbl>
      <w:tblPr>
        <w:tblStyle w:val="afff8"/>
        <w:tblW w:w="5000" w:type="pct"/>
        <w:tblLook w:val="04A0" w:firstRow="1" w:lastRow="0" w:firstColumn="1" w:lastColumn="0" w:noHBand="0" w:noVBand="1"/>
      </w:tblPr>
      <w:tblGrid>
        <w:gridCol w:w="895"/>
        <w:gridCol w:w="7881"/>
      </w:tblGrid>
      <w:tr w:rsidR="002E2150" w:rsidRPr="00CA5C25" w:rsidTr="00DF4C85">
        <w:trPr>
          <w:trHeight w:val="397"/>
        </w:trPr>
        <w:tc>
          <w:tcPr>
            <w:tcW w:w="510" w:type="pct"/>
            <w:shd w:val="clear" w:color="auto" w:fill="auto"/>
          </w:tcPr>
          <w:p w:rsidR="002E2150" w:rsidRPr="00CA5C25" w:rsidRDefault="002E2150" w:rsidP="00C06108">
            <w:pPr>
              <w:pStyle w:val="afe"/>
              <w:jc w:val="center"/>
            </w:pPr>
            <w:r w:rsidRPr="00CA5C25">
              <w:rPr>
                <w:rFonts w:hint="eastAsia"/>
              </w:rPr>
              <w:t>序号</w:t>
            </w:r>
          </w:p>
        </w:tc>
        <w:tc>
          <w:tcPr>
            <w:tcW w:w="4490" w:type="pct"/>
            <w:shd w:val="clear" w:color="auto" w:fill="auto"/>
          </w:tcPr>
          <w:p w:rsidR="002E2150" w:rsidRPr="00CA5C25" w:rsidRDefault="002E2150" w:rsidP="00C06108">
            <w:pPr>
              <w:pStyle w:val="afe"/>
              <w:jc w:val="center"/>
            </w:pPr>
            <w:r w:rsidRPr="00CA5C25">
              <w:rPr>
                <w:rFonts w:hint="eastAsia"/>
              </w:rPr>
              <w:t>主要内容</w:t>
            </w:r>
          </w:p>
        </w:tc>
      </w:tr>
      <w:tr w:rsidR="002E2150" w:rsidRPr="00CA5C25" w:rsidTr="00DF4C85">
        <w:trPr>
          <w:trHeight w:val="397"/>
        </w:trPr>
        <w:tc>
          <w:tcPr>
            <w:tcW w:w="510" w:type="pct"/>
            <w:shd w:val="clear" w:color="auto" w:fill="auto"/>
          </w:tcPr>
          <w:p w:rsidR="002E2150" w:rsidRPr="00CA5C25" w:rsidRDefault="002E2150" w:rsidP="00C06108">
            <w:pPr>
              <w:pStyle w:val="afe"/>
              <w:jc w:val="center"/>
            </w:pPr>
            <w:r w:rsidRPr="00CA5C25">
              <w:t>1</w:t>
            </w:r>
          </w:p>
        </w:tc>
        <w:tc>
          <w:tcPr>
            <w:tcW w:w="4490" w:type="pct"/>
            <w:shd w:val="clear" w:color="auto" w:fill="auto"/>
            <w:vAlign w:val="center"/>
          </w:tcPr>
          <w:p w:rsidR="002E2150" w:rsidRPr="00CA5C25" w:rsidRDefault="002E2150" w:rsidP="00C06108">
            <w:pPr>
              <w:pStyle w:val="afe"/>
              <w:jc w:val="center"/>
              <w:rPr>
                <w:color w:val="FF0000"/>
              </w:rPr>
            </w:pPr>
            <w:proofErr w:type="gramStart"/>
            <w:r w:rsidRPr="00CA5C25">
              <w:rPr>
                <w:rFonts w:hint="eastAsia"/>
                <w:color w:val="FF0000"/>
              </w:rPr>
              <w:t>土钉墙支护</w:t>
            </w:r>
            <w:proofErr w:type="gramEnd"/>
            <w:r w:rsidRPr="00CA5C25">
              <w:rPr>
                <w:rFonts w:hint="eastAsia"/>
                <w:color w:val="FF0000"/>
              </w:rPr>
              <w:t>完成验收组织与记录。</w:t>
            </w:r>
          </w:p>
        </w:tc>
      </w:tr>
      <w:tr w:rsidR="002E2150" w:rsidRPr="00CA5C25" w:rsidTr="00DF4C85">
        <w:trPr>
          <w:trHeight w:val="397"/>
        </w:trPr>
        <w:tc>
          <w:tcPr>
            <w:tcW w:w="510" w:type="pct"/>
            <w:shd w:val="clear" w:color="auto" w:fill="auto"/>
          </w:tcPr>
          <w:p w:rsidR="002E2150" w:rsidRPr="00CA5C25" w:rsidRDefault="002E2150" w:rsidP="00C06108">
            <w:pPr>
              <w:pStyle w:val="afe"/>
              <w:jc w:val="center"/>
              <w:rPr>
                <w:color w:val="FF0000"/>
              </w:rPr>
            </w:pPr>
            <w:r w:rsidRPr="00CA5C25">
              <w:rPr>
                <w:color w:val="FF0000"/>
              </w:rPr>
              <w:t>2</w:t>
            </w:r>
          </w:p>
        </w:tc>
        <w:tc>
          <w:tcPr>
            <w:tcW w:w="4490"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r>
    </w:tbl>
    <w:p w:rsidR="002E2150" w:rsidRPr="00C06108" w:rsidRDefault="002E2150" w:rsidP="00C06108">
      <w:pPr>
        <w:pStyle w:val="affa"/>
        <w:ind w:firstLine="560"/>
        <w:rPr>
          <w:color w:val="FF0000"/>
        </w:rPr>
      </w:pPr>
      <w:r w:rsidRPr="00C06108">
        <w:rPr>
          <w:rFonts w:hint="eastAsia"/>
          <w:color w:val="FF0000"/>
        </w:rPr>
        <w:lastRenderedPageBreak/>
        <w:t>（</w:t>
      </w:r>
      <w:r w:rsidR="003A56B6">
        <w:rPr>
          <w:color w:val="FF0000"/>
        </w:rPr>
        <w:t>9</w:t>
      </w:r>
      <w:r w:rsidRPr="00C06108">
        <w:rPr>
          <w:rFonts w:hint="eastAsia"/>
          <w:color w:val="FF0000"/>
        </w:rPr>
        <w:t>）依此直至支护完成</w:t>
      </w:r>
    </w:p>
    <w:tbl>
      <w:tblPr>
        <w:tblStyle w:val="afff8"/>
        <w:tblW w:w="5000" w:type="pct"/>
        <w:tblLook w:val="04A0" w:firstRow="1" w:lastRow="0" w:firstColumn="1" w:lastColumn="0" w:noHBand="0" w:noVBand="1"/>
      </w:tblPr>
      <w:tblGrid>
        <w:gridCol w:w="895"/>
        <w:gridCol w:w="7881"/>
      </w:tblGrid>
      <w:tr w:rsidR="002E2150" w:rsidRPr="00CA5C25" w:rsidTr="00DF4C85">
        <w:trPr>
          <w:trHeight w:val="397"/>
        </w:trPr>
        <w:tc>
          <w:tcPr>
            <w:tcW w:w="510" w:type="pct"/>
            <w:shd w:val="clear" w:color="auto" w:fill="auto"/>
          </w:tcPr>
          <w:p w:rsidR="002E2150" w:rsidRPr="00CA5C25" w:rsidRDefault="002E2150" w:rsidP="00C06108">
            <w:pPr>
              <w:pStyle w:val="afe"/>
              <w:jc w:val="center"/>
            </w:pPr>
            <w:r w:rsidRPr="00CA5C25">
              <w:rPr>
                <w:rFonts w:hint="eastAsia"/>
              </w:rPr>
              <w:t>序号</w:t>
            </w:r>
          </w:p>
        </w:tc>
        <w:tc>
          <w:tcPr>
            <w:tcW w:w="4490" w:type="pct"/>
            <w:shd w:val="clear" w:color="auto" w:fill="auto"/>
          </w:tcPr>
          <w:p w:rsidR="002E2150" w:rsidRPr="00CA5C25" w:rsidRDefault="002E2150" w:rsidP="00C06108">
            <w:pPr>
              <w:pStyle w:val="afe"/>
              <w:jc w:val="center"/>
            </w:pPr>
            <w:r w:rsidRPr="00CA5C25">
              <w:rPr>
                <w:rFonts w:hint="eastAsia"/>
              </w:rPr>
              <w:t>主要内容</w:t>
            </w:r>
          </w:p>
        </w:tc>
      </w:tr>
      <w:tr w:rsidR="002E2150" w:rsidRPr="00CA5C25" w:rsidTr="00DF4C85">
        <w:trPr>
          <w:trHeight w:val="397"/>
        </w:trPr>
        <w:tc>
          <w:tcPr>
            <w:tcW w:w="510" w:type="pct"/>
            <w:shd w:val="clear" w:color="auto" w:fill="auto"/>
          </w:tcPr>
          <w:p w:rsidR="002E2150" w:rsidRPr="00CA5C25" w:rsidRDefault="002E2150" w:rsidP="00C06108">
            <w:pPr>
              <w:pStyle w:val="afe"/>
              <w:jc w:val="center"/>
            </w:pPr>
            <w:r w:rsidRPr="00CA5C25">
              <w:t>1</w:t>
            </w:r>
          </w:p>
        </w:tc>
        <w:tc>
          <w:tcPr>
            <w:tcW w:w="4490"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重复上述步骤至支护完成。</w:t>
            </w:r>
          </w:p>
        </w:tc>
      </w:tr>
      <w:tr w:rsidR="002E2150" w:rsidRPr="00CA5C25" w:rsidTr="00DF4C85">
        <w:trPr>
          <w:trHeight w:val="397"/>
        </w:trPr>
        <w:tc>
          <w:tcPr>
            <w:tcW w:w="510" w:type="pct"/>
            <w:shd w:val="clear" w:color="auto" w:fill="auto"/>
          </w:tcPr>
          <w:p w:rsidR="002E2150" w:rsidRPr="00CA5C25" w:rsidRDefault="002E2150" w:rsidP="00C06108">
            <w:pPr>
              <w:pStyle w:val="afe"/>
              <w:jc w:val="center"/>
              <w:rPr>
                <w:color w:val="FF0000"/>
              </w:rPr>
            </w:pPr>
            <w:r w:rsidRPr="00CA5C25">
              <w:rPr>
                <w:color w:val="FF0000"/>
              </w:rPr>
              <w:t>2</w:t>
            </w:r>
          </w:p>
        </w:tc>
        <w:tc>
          <w:tcPr>
            <w:tcW w:w="4490"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r>
    </w:tbl>
    <w:p w:rsidR="002E2150" w:rsidRPr="00C06108" w:rsidRDefault="002E2150" w:rsidP="00C06108">
      <w:pPr>
        <w:pStyle w:val="affa"/>
        <w:ind w:firstLine="560"/>
        <w:rPr>
          <w:color w:val="FF0000"/>
        </w:rPr>
      </w:pPr>
      <w:r w:rsidRPr="00C06108">
        <w:rPr>
          <w:rFonts w:hint="eastAsia"/>
          <w:color w:val="FF0000"/>
        </w:rPr>
        <w:t>注：以上步骤内，可插入相应节点施工图。</w:t>
      </w:r>
    </w:p>
    <w:p w:rsidR="00BB09DD" w:rsidRPr="006214EF" w:rsidRDefault="00BB09DD" w:rsidP="006214EF">
      <w:pPr>
        <w:keepLines/>
        <w:adjustRightInd w:val="0"/>
        <w:snapToGrid w:val="0"/>
        <w:jc w:val="left"/>
        <w:outlineLvl w:val="1"/>
        <w:rPr>
          <w:rFonts w:ascii="宋体" w:hAnsi="宋体" w:cs="Times New Roman"/>
          <w:szCs w:val="20"/>
        </w:rPr>
      </w:pPr>
      <w:bookmarkStart w:id="242" w:name="_Toc526963467"/>
      <w:bookmarkStart w:id="243" w:name="_Toc526963588"/>
      <w:bookmarkStart w:id="244" w:name="_Toc526963688"/>
      <w:bookmarkStart w:id="245" w:name="_Toc536548442"/>
      <w:bookmarkStart w:id="246" w:name="_Toc3362483"/>
      <w:r w:rsidRPr="006214EF">
        <w:rPr>
          <w:rFonts w:ascii="宋体" w:hAnsi="宋体" w:cs="Times New Roman" w:hint="eastAsia"/>
          <w:szCs w:val="20"/>
        </w:rPr>
        <w:t>5</w:t>
      </w:r>
      <w:r w:rsidRPr="006214EF">
        <w:rPr>
          <w:rFonts w:ascii="宋体" w:hAnsi="宋体" w:cs="Times New Roman"/>
          <w:szCs w:val="20"/>
        </w:rPr>
        <w:t>.4</w:t>
      </w:r>
      <w:r w:rsidR="00561A89" w:rsidRPr="006214EF">
        <w:rPr>
          <w:rFonts w:ascii="宋体" w:hAnsi="宋体" w:cs="Times New Roman"/>
          <w:szCs w:val="20"/>
        </w:rPr>
        <w:t xml:space="preserve"> </w:t>
      </w:r>
      <w:r w:rsidRPr="006214EF">
        <w:rPr>
          <w:rFonts w:ascii="宋体" w:hAnsi="宋体" w:cs="Times New Roman"/>
          <w:szCs w:val="20"/>
        </w:rPr>
        <w:t>操作要求</w:t>
      </w:r>
      <w:bookmarkEnd w:id="242"/>
      <w:bookmarkEnd w:id="243"/>
      <w:bookmarkEnd w:id="244"/>
      <w:bookmarkEnd w:id="245"/>
      <w:bookmarkEnd w:id="246"/>
    </w:p>
    <w:p w:rsidR="00C06108" w:rsidRPr="00C06108" w:rsidRDefault="00C06108" w:rsidP="00C06108">
      <w:pPr>
        <w:pStyle w:val="affa"/>
        <w:ind w:firstLine="560"/>
      </w:pPr>
      <w:r w:rsidRPr="007E0F4D">
        <w:rPr>
          <w:rFonts w:hint="eastAsia"/>
        </w:rPr>
        <w:t>施工现场技术质量、生产安全人员全面负责整个支护工程的质量及安全，关键工序轮流跟班作业，随时解决施工中出现的问题，确保每个工序的质量符合要求。要求做到：</w:t>
      </w:r>
    </w:p>
    <w:tbl>
      <w:tblPr>
        <w:tblStyle w:val="afff8"/>
        <w:tblW w:w="5000" w:type="pct"/>
        <w:tblLook w:val="04A0" w:firstRow="1" w:lastRow="0" w:firstColumn="1" w:lastColumn="0" w:noHBand="0" w:noVBand="1"/>
      </w:tblPr>
      <w:tblGrid>
        <w:gridCol w:w="1044"/>
        <w:gridCol w:w="7732"/>
      </w:tblGrid>
      <w:tr w:rsidR="00C06108" w:rsidRPr="00CA5C25" w:rsidTr="00DF4C85">
        <w:trPr>
          <w:trHeight w:val="397"/>
        </w:trPr>
        <w:tc>
          <w:tcPr>
            <w:tcW w:w="595" w:type="pct"/>
            <w:shd w:val="clear" w:color="auto" w:fill="auto"/>
            <w:vAlign w:val="center"/>
          </w:tcPr>
          <w:p w:rsidR="00C06108" w:rsidRPr="00CA5C25" w:rsidRDefault="00C06108" w:rsidP="00C06108">
            <w:pPr>
              <w:pStyle w:val="afe"/>
              <w:jc w:val="center"/>
            </w:pPr>
            <w:r w:rsidRPr="00CA5C25">
              <w:rPr>
                <w:rFonts w:hint="eastAsia"/>
              </w:rPr>
              <w:t>序号</w:t>
            </w:r>
          </w:p>
        </w:tc>
        <w:tc>
          <w:tcPr>
            <w:tcW w:w="4405" w:type="pct"/>
            <w:shd w:val="clear" w:color="auto" w:fill="auto"/>
            <w:vAlign w:val="center"/>
          </w:tcPr>
          <w:p w:rsidR="00C06108" w:rsidRPr="00CA5C25" w:rsidRDefault="00C06108" w:rsidP="00C06108">
            <w:pPr>
              <w:pStyle w:val="afe"/>
              <w:jc w:val="center"/>
            </w:pPr>
            <w:r w:rsidRPr="00CA5C25">
              <w:rPr>
                <w:rFonts w:hint="eastAsia"/>
              </w:rPr>
              <w:t>内容</w:t>
            </w:r>
          </w:p>
        </w:tc>
      </w:tr>
      <w:tr w:rsidR="00C06108" w:rsidRPr="00CA5C25" w:rsidTr="00DF4C85">
        <w:trPr>
          <w:trHeight w:val="397"/>
        </w:trPr>
        <w:tc>
          <w:tcPr>
            <w:tcW w:w="595" w:type="pct"/>
            <w:shd w:val="clear" w:color="auto" w:fill="auto"/>
            <w:vAlign w:val="center"/>
          </w:tcPr>
          <w:p w:rsidR="00C06108" w:rsidRPr="00CA5C25" w:rsidRDefault="00C06108" w:rsidP="00C06108">
            <w:pPr>
              <w:pStyle w:val="afe"/>
              <w:jc w:val="center"/>
            </w:pPr>
            <w:r w:rsidRPr="00CA5C25">
              <w:rPr>
                <w:rFonts w:hint="eastAsia"/>
              </w:rPr>
              <w:t>1</w:t>
            </w:r>
          </w:p>
        </w:tc>
        <w:tc>
          <w:tcPr>
            <w:tcW w:w="4405" w:type="pct"/>
            <w:shd w:val="clear" w:color="auto" w:fill="auto"/>
            <w:vAlign w:val="center"/>
          </w:tcPr>
          <w:p w:rsidR="00C06108" w:rsidRPr="00CA5C25" w:rsidRDefault="004769F0" w:rsidP="00C06108">
            <w:pPr>
              <w:pStyle w:val="afe"/>
              <w:rPr>
                <w:color w:val="FF0000"/>
              </w:rPr>
            </w:pPr>
            <w:r w:rsidRPr="004769F0">
              <w:rPr>
                <w:rFonts w:hint="eastAsia"/>
                <w:color w:val="FF0000"/>
              </w:rPr>
              <w:t>严格把好原材料质量关，所有材料进场都必须经过现场验收，合格后按规格、型号进行分批堆放，然后取样送试验室进行复验，合格后方可进行加工使用。</w:t>
            </w:r>
          </w:p>
        </w:tc>
      </w:tr>
      <w:tr w:rsidR="004769F0" w:rsidRPr="00CA5C25" w:rsidTr="00DF4C85">
        <w:trPr>
          <w:trHeight w:val="397"/>
        </w:trPr>
        <w:tc>
          <w:tcPr>
            <w:tcW w:w="595" w:type="pct"/>
            <w:shd w:val="clear" w:color="auto" w:fill="auto"/>
            <w:vAlign w:val="center"/>
          </w:tcPr>
          <w:p w:rsidR="004769F0" w:rsidRPr="00CA5C25" w:rsidRDefault="004769F0" w:rsidP="00C06108">
            <w:pPr>
              <w:pStyle w:val="afe"/>
              <w:jc w:val="center"/>
            </w:pPr>
            <w:r>
              <w:rPr>
                <w:rFonts w:hint="eastAsia"/>
              </w:rPr>
              <w:t>2</w:t>
            </w:r>
          </w:p>
        </w:tc>
        <w:tc>
          <w:tcPr>
            <w:tcW w:w="4405" w:type="pct"/>
            <w:shd w:val="clear" w:color="auto" w:fill="auto"/>
            <w:vAlign w:val="center"/>
          </w:tcPr>
          <w:p w:rsidR="004769F0" w:rsidRPr="004769F0" w:rsidRDefault="004769F0" w:rsidP="00C06108">
            <w:pPr>
              <w:pStyle w:val="afe"/>
              <w:rPr>
                <w:color w:val="FF0000"/>
              </w:rPr>
            </w:pPr>
            <w:r w:rsidRPr="004769F0">
              <w:rPr>
                <w:rFonts w:hint="eastAsia"/>
                <w:color w:val="FF0000"/>
              </w:rPr>
              <w:t>必须做好喷射</w:t>
            </w:r>
            <w:r w:rsidR="00A206DA">
              <w:rPr>
                <w:rFonts w:hint="eastAsia"/>
                <w:color w:val="FF0000"/>
              </w:rPr>
              <w:t>混凝土</w:t>
            </w:r>
            <w:r w:rsidRPr="004769F0">
              <w:rPr>
                <w:rFonts w:hint="eastAsia"/>
                <w:color w:val="FF0000"/>
              </w:rPr>
              <w:t>级配试验</w:t>
            </w:r>
            <w:r>
              <w:rPr>
                <w:rFonts w:hint="eastAsia"/>
                <w:color w:val="FF0000"/>
              </w:rPr>
              <w:t>。</w:t>
            </w:r>
          </w:p>
        </w:tc>
      </w:tr>
      <w:tr w:rsidR="004769F0" w:rsidRPr="00CA5C25" w:rsidTr="00DF4C85">
        <w:trPr>
          <w:trHeight w:val="397"/>
        </w:trPr>
        <w:tc>
          <w:tcPr>
            <w:tcW w:w="595" w:type="pct"/>
            <w:shd w:val="clear" w:color="auto" w:fill="auto"/>
            <w:vAlign w:val="center"/>
          </w:tcPr>
          <w:p w:rsidR="004769F0" w:rsidRPr="00CA5C25" w:rsidRDefault="004769F0" w:rsidP="00C06108">
            <w:pPr>
              <w:pStyle w:val="afe"/>
              <w:jc w:val="center"/>
            </w:pPr>
            <w:r>
              <w:rPr>
                <w:rFonts w:hint="eastAsia"/>
              </w:rPr>
              <w:t>3</w:t>
            </w:r>
          </w:p>
        </w:tc>
        <w:tc>
          <w:tcPr>
            <w:tcW w:w="4405" w:type="pct"/>
            <w:shd w:val="clear" w:color="auto" w:fill="auto"/>
            <w:vAlign w:val="center"/>
          </w:tcPr>
          <w:p w:rsidR="004769F0" w:rsidRPr="004769F0" w:rsidRDefault="004769F0" w:rsidP="00C06108">
            <w:pPr>
              <w:pStyle w:val="afe"/>
              <w:rPr>
                <w:color w:val="FF0000"/>
              </w:rPr>
            </w:pPr>
            <w:r w:rsidRPr="004769F0">
              <w:rPr>
                <w:rFonts w:hint="eastAsia"/>
                <w:color w:val="FF0000"/>
              </w:rPr>
              <w:t>喷射</w:t>
            </w:r>
            <w:r w:rsidR="00A206DA">
              <w:rPr>
                <w:rFonts w:hint="eastAsia"/>
                <w:color w:val="FF0000"/>
              </w:rPr>
              <w:t>混凝土</w:t>
            </w:r>
            <w:r w:rsidRPr="004769F0">
              <w:rPr>
                <w:rFonts w:hint="eastAsia"/>
                <w:color w:val="FF0000"/>
              </w:rPr>
              <w:t>搅拌原材料计量配比挂牌施工，每车过磅，并做好原材料的含水率测试，及时调整施工配合比，</w:t>
            </w:r>
            <w:r w:rsidR="00A206DA">
              <w:rPr>
                <w:rFonts w:hint="eastAsia"/>
                <w:color w:val="FF0000"/>
              </w:rPr>
              <w:t>混凝土</w:t>
            </w:r>
            <w:r w:rsidRPr="004769F0">
              <w:rPr>
                <w:rFonts w:hint="eastAsia"/>
                <w:color w:val="FF0000"/>
              </w:rPr>
              <w:t>采用强制式搅拌机，搅拌时间不少于</w:t>
            </w:r>
            <w:r w:rsidRPr="004769F0">
              <w:rPr>
                <w:rFonts w:hint="eastAsia"/>
                <w:color w:val="FF0000"/>
              </w:rPr>
              <w:t>1</w:t>
            </w:r>
            <w:r w:rsidRPr="004769F0">
              <w:rPr>
                <w:rFonts w:hint="eastAsia"/>
                <w:color w:val="FF0000"/>
              </w:rPr>
              <w:t>分钟。</w:t>
            </w:r>
          </w:p>
        </w:tc>
      </w:tr>
      <w:tr w:rsidR="004769F0" w:rsidRPr="00CA5C25" w:rsidTr="00DF4C85">
        <w:trPr>
          <w:trHeight w:val="397"/>
        </w:trPr>
        <w:tc>
          <w:tcPr>
            <w:tcW w:w="595" w:type="pct"/>
            <w:shd w:val="clear" w:color="auto" w:fill="auto"/>
            <w:vAlign w:val="center"/>
          </w:tcPr>
          <w:p w:rsidR="004769F0" w:rsidRPr="00CA5C25" w:rsidRDefault="004769F0" w:rsidP="00C06108">
            <w:pPr>
              <w:pStyle w:val="afe"/>
              <w:jc w:val="center"/>
            </w:pPr>
            <w:r>
              <w:rPr>
                <w:rFonts w:hint="eastAsia"/>
              </w:rPr>
              <w:t>4</w:t>
            </w:r>
          </w:p>
        </w:tc>
        <w:tc>
          <w:tcPr>
            <w:tcW w:w="4405" w:type="pct"/>
            <w:shd w:val="clear" w:color="auto" w:fill="auto"/>
            <w:vAlign w:val="center"/>
          </w:tcPr>
          <w:p w:rsidR="004769F0" w:rsidRPr="004769F0" w:rsidRDefault="00A206DA" w:rsidP="00C06108">
            <w:pPr>
              <w:pStyle w:val="afe"/>
              <w:rPr>
                <w:color w:val="FF0000"/>
              </w:rPr>
            </w:pPr>
            <w:r>
              <w:rPr>
                <w:rFonts w:hint="eastAsia"/>
                <w:color w:val="FF0000"/>
              </w:rPr>
              <w:t>混凝土</w:t>
            </w:r>
            <w:r w:rsidR="004769F0" w:rsidRPr="004769F0">
              <w:rPr>
                <w:rFonts w:hint="eastAsia"/>
                <w:color w:val="FF0000"/>
              </w:rPr>
              <w:t>在运输、存放过程中，应严防雨淋、滴水及大块石等杂物混入，装入喷射机前应过筛，筛网规格为</w:t>
            </w:r>
            <w:r w:rsidR="004769F0" w:rsidRPr="004769F0">
              <w:rPr>
                <w:rFonts w:hint="eastAsia"/>
                <w:color w:val="FF0000"/>
              </w:rPr>
              <w:t>2</w:t>
            </w:r>
            <w:r w:rsidR="004769F0" w:rsidRPr="004769F0">
              <w:rPr>
                <w:rFonts w:hint="eastAsia"/>
                <w:color w:val="FF0000"/>
              </w:rPr>
              <w:t>×</w:t>
            </w:r>
            <w:r w:rsidR="004769F0" w:rsidRPr="004769F0">
              <w:rPr>
                <w:rFonts w:hint="eastAsia"/>
                <w:color w:val="FF0000"/>
              </w:rPr>
              <w:t>2cm</w:t>
            </w:r>
          </w:p>
        </w:tc>
      </w:tr>
      <w:tr w:rsidR="004769F0" w:rsidRPr="00CA5C25" w:rsidTr="00DF4C85">
        <w:trPr>
          <w:trHeight w:val="397"/>
        </w:trPr>
        <w:tc>
          <w:tcPr>
            <w:tcW w:w="595" w:type="pct"/>
            <w:shd w:val="clear" w:color="auto" w:fill="auto"/>
            <w:vAlign w:val="center"/>
          </w:tcPr>
          <w:p w:rsidR="004769F0" w:rsidRPr="00CA5C25" w:rsidRDefault="004769F0" w:rsidP="00C06108">
            <w:pPr>
              <w:pStyle w:val="afe"/>
              <w:jc w:val="center"/>
            </w:pPr>
            <w:r>
              <w:rPr>
                <w:rFonts w:hint="eastAsia"/>
              </w:rPr>
              <w:t>5</w:t>
            </w:r>
          </w:p>
        </w:tc>
        <w:tc>
          <w:tcPr>
            <w:tcW w:w="4405" w:type="pct"/>
            <w:shd w:val="clear" w:color="auto" w:fill="auto"/>
            <w:vAlign w:val="center"/>
          </w:tcPr>
          <w:p w:rsidR="004769F0" w:rsidRPr="004769F0" w:rsidRDefault="004769F0" w:rsidP="00C06108">
            <w:pPr>
              <w:pStyle w:val="afe"/>
              <w:rPr>
                <w:color w:val="FF0000"/>
              </w:rPr>
            </w:pPr>
            <w:r w:rsidRPr="004769F0">
              <w:rPr>
                <w:rFonts w:hint="eastAsia"/>
                <w:color w:val="FF0000"/>
              </w:rPr>
              <w:t>喷射</w:t>
            </w:r>
            <w:r w:rsidR="00A206DA">
              <w:rPr>
                <w:rFonts w:hint="eastAsia"/>
                <w:color w:val="FF0000"/>
              </w:rPr>
              <w:t>混凝土</w:t>
            </w:r>
            <w:r w:rsidRPr="004769F0">
              <w:rPr>
                <w:rFonts w:hint="eastAsia"/>
                <w:color w:val="FF0000"/>
              </w:rPr>
              <w:t>前，人工修</w:t>
            </w:r>
            <w:proofErr w:type="gramStart"/>
            <w:r w:rsidRPr="004769F0">
              <w:rPr>
                <w:rFonts w:hint="eastAsia"/>
                <w:color w:val="FF0000"/>
              </w:rPr>
              <w:t>坡必须</w:t>
            </w:r>
            <w:proofErr w:type="gramEnd"/>
            <w:r w:rsidRPr="004769F0">
              <w:rPr>
                <w:rFonts w:hint="eastAsia"/>
                <w:color w:val="FF0000"/>
              </w:rPr>
              <w:t>平整，必须埋设好控制喷射</w:t>
            </w:r>
            <w:r w:rsidR="00A206DA">
              <w:rPr>
                <w:rFonts w:hint="eastAsia"/>
                <w:color w:val="FF0000"/>
              </w:rPr>
              <w:t>混凝土</w:t>
            </w:r>
            <w:r w:rsidRPr="004769F0">
              <w:rPr>
                <w:rFonts w:hint="eastAsia"/>
                <w:color w:val="FF0000"/>
              </w:rPr>
              <w:t>的厚度标志。喷射时，</w:t>
            </w:r>
            <w:proofErr w:type="gramStart"/>
            <w:r w:rsidRPr="004769F0">
              <w:rPr>
                <w:rFonts w:hint="eastAsia"/>
                <w:color w:val="FF0000"/>
              </w:rPr>
              <w:t>喷头与喷面</w:t>
            </w:r>
            <w:proofErr w:type="gramEnd"/>
            <w:r w:rsidRPr="004769F0">
              <w:rPr>
                <w:rFonts w:hint="eastAsia"/>
                <w:color w:val="FF0000"/>
              </w:rPr>
              <w:t>应垂直，宜保持</w:t>
            </w:r>
            <w:r w:rsidRPr="004769F0">
              <w:rPr>
                <w:rFonts w:hint="eastAsia"/>
                <w:color w:val="FF0000"/>
              </w:rPr>
              <w:t>0.8</w:t>
            </w:r>
            <w:r w:rsidRPr="004769F0">
              <w:rPr>
                <w:rFonts w:hint="eastAsia"/>
                <w:color w:val="FF0000"/>
              </w:rPr>
              <w:t>～</w:t>
            </w:r>
            <w:r w:rsidRPr="004769F0">
              <w:rPr>
                <w:rFonts w:hint="eastAsia"/>
                <w:color w:val="FF0000"/>
              </w:rPr>
              <w:t>1.5m</w:t>
            </w:r>
            <w:r w:rsidRPr="004769F0">
              <w:rPr>
                <w:rFonts w:hint="eastAsia"/>
                <w:color w:val="FF0000"/>
              </w:rPr>
              <w:t>距离</w:t>
            </w:r>
            <w:r>
              <w:rPr>
                <w:rFonts w:hint="eastAsia"/>
                <w:color w:val="FF0000"/>
              </w:rPr>
              <w:t>。</w:t>
            </w:r>
            <w:r w:rsidRPr="004769F0">
              <w:rPr>
                <w:rFonts w:hint="eastAsia"/>
                <w:color w:val="FF0000"/>
              </w:rPr>
              <w:t>喷射时应控制好水灰比，保持</w:t>
            </w:r>
            <w:r w:rsidR="00A206DA">
              <w:rPr>
                <w:rFonts w:hint="eastAsia"/>
                <w:color w:val="FF0000"/>
              </w:rPr>
              <w:t>混凝土</w:t>
            </w:r>
            <w:r w:rsidRPr="004769F0">
              <w:rPr>
                <w:rFonts w:hint="eastAsia"/>
                <w:color w:val="FF0000"/>
              </w:rPr>
              <w:t>表面平整，呈湿润光泽，无干斑或滑移流淌现象</w:t>
            </w:r>
            <w:r>
              <w:rPr>
                <w:rFonts w:hint="eastAsia"/>
                <w:color w:val="FF0000"/>
              </w:rPr>
              <w:t>。</w:t>
            </w:r>
          </w:p>
        </w:tc>
      </w:tr>
      <w:tr w:rsidR="004769F0" w:rsidRPr="00CA5C25" w:rsidTr="00DF4C85">
        <w:trPr>
          <w:trHeight w:val="397"/>
        </w:trPr>
        <w:tc>
          <w:tcPr>
            <w:tcW w:w="595" w:type="pct"/>
            <w:shd w:val="clear" w:color="auto" w:fill="auto"/>
            <w:vAlign w:val="center"/>
          </w:tcPr>
          <w:p w:rsidR="004769F0" w:rsidRPr="00CA5C25" w:rsidRDefault="004769F0" w:rsidP="00C06108">
            <w:pPr>
              <w:pStyle w:val="afe"/>
              <w:jc w:val="center"/>
            </w:pPr>
            <w:r>
              <w:rPr>
                <w:rFonts w:hint="eastAsia"/>
              </w:rPr>
              <w:t>6</w:t>
            </w:r>
          </w:p>
        </w:tc>
        <w:tc>
          <w:tcPr>
            <w:tcW w:w="4405" w:type="pct"/>
            <w:shd w:val="clear" w:color="auto" w:fill="auto"/>
            <w:vAlign w:val="center"/>
          </w:tcPr>
          <w:p w:rsidR="004769F0" w:rsidRPr="004769F0" w:rsidRDefault="004769F0" w:rsidP="00C06108">
            <w:pPr>
              <w:pStyle w:val="afe"/>
              <w:rPr>
                <w:color w:val="FF0000"/>
              </w:rPr>
            </w:pPr>
            <w:r w:rsidRPr="00CA5C25">
              <w:rPr>
                <w:rFonts w:hint="eastAsia"/>
                <w:color w:val="FF0000"/>
              </w:rPr>
              <w:t>土钉的长度、厚度必须达到设计要求。</w:t>
            </w:r>
          </w:p>
        </w:tc>
      </w:tr>
      <w:tr w:rsidR="00C06108" w:rsidRPr="00CA5C25" w:rsidTr="00DF4C85">
        <w:trPr>
          <w:trHeight w:val="397"/>
        </w:trPr>
        <w:tc>
          <w:tcPr>
            <w:tcW w:w="595" w:type="pct"/>
            <w:shd w:val="clear" w:color="auto" w:fill="auto"/>
            <w:vAlign w:val="center"/>
          </w:tcPr>
          <w:p w:rsidR="00C06108" w:rsidRPr="00CA5C25" w:rsidRDefault="004769F0" w:rsidP="00C06108">
            <w:pPr>
              <w:pStyle w:val="afe"/>
              <w:jc w:val="center"/>
            </w:pPr>
            <w:r>
              <w:t>7</w:t>
            </w:r>
          </w:p>
        </w:tc>
        <w:tc>
          <w:tcPr>
            <w:tcW w:w="4405" w:type="pct"/>
            <w:shd w:val="clear" w:color="auto" w:fill="auto"/>
            <w:vAlign w:val="center"/>
          </w:tcPr>
          <w:p w:rsidR="00C06108" w:rsidRPr="00CA5C25" w:rsidRDefault="00C06108" w:rsidP="00C06108">
            <w:pPr>
              <w:pStyle w:val="afe"/>
              <w:rPr>
                <w:color w:val="FF0000"/>
              </w:rPr>
            </w:pPr>
            <w:r w:rsidRPr="00CA5C25">
              <w:rPr>
                <w:rFonts w:hint="eastAsia"/>
                <w:color w:val="FF0000"/>
              </w:rPr>
              <w:t>土钉成孔时</w:t>
            </w:r>
            <w:proofErr w:type="gramStart"/>
            <w:r w:rsidRPr="00CA5C25">
              <w:rPr>
                <w:rFonts w:hint="eastAsia"/>
                <w:color w:val="FF0000"/>
              </w:rPr>
              <w:t>必须隔孔施工</w:t>
            </w:r>
            <w:proofErr w:type="gramEnd"/>
            <w:r w:rsidRPr="00CA5C25">
              <w:rPr>
                <w:rFonts w:hint="eastAsia"/>
                <w:color w:val="FF0000"/>
              </w:rPr>
              <w:t>，严禁成批成孔，成孔后立即放入土钉，并进行注浆</w:t>
            </w:r>
            <w:r w:rsidR="004769F0">
              <w:rPr>
                <w:rFonts w:hint="eastAsia"/>
                <w:color w:val="FF0000"/>
              </w:rPr>
              <w:t>。</w:t>
            </w:r>
          </w:p>
        </w:tc>
      </w:tr>
      <w:tr w:rsidR="00C06108" w:rsidRPr="00CA5C25" w:rsidTr="00DF4C85">
        <w:trPr>
          <w:trHeight w:val="397"/>
        </w:trPr>
        <w:tc>
          <w:tcPr>
            <w:tcW w:w="595" w:type="pct"/>
            <w:shd w:val="clear" w:color="auto" w:fill="auto"/>
            <w:vAlign w:val="center"/>
          </w:tcPr>
          <w:p w:rsidR="00C06108" w:rsidRPr="00CA5C25" w:rsidRDefault="004769F0" w:rsidP="00C06108">
            <w:pPr>
              <w:pStyle w:val="afe"/>
              <w:jc w:val="center"/>
            </w:pPr>
            <w:r>
              <w:t>8</w:t>
            </w:r>
          </w:p>
        </w:tc>
        <w:tc>
          <w:tcPr>
            <w:tcW w:w="4405" w:type="pct"/>
            <w:shd w:val="clear" w:color="auto" w:fill="auto"/>
            <w:vAlign w:val="center"/>
          </w:tcPr>
          <w:p w:rsidR="00C06108" w:rsidRPr="00CA5C25" w:rsidRDefault="004769F0" w:rsidP="00C06108">
            <w:pPr>
              <w:pStyle w:val="afe"/>
              <w:rPr>
                <w:color w:val="FF0000"/>
              </w:rPr>
            </w:pPr>
            <w:r w:rsidRPr="00CA5C25">
              <w:rPr>
                <w:rFonts w:hint="eastAsia"/>
                <w:color w:val="FF0000"/>
              </w:rPr>
              <w:t>按时进行邻近建筑物及基坑边坡变形观测。</w:t>
            </w:r>
          </w:p>
        </w:tc>
      </w:tr>
      <w:tr w:rsidR="00C06108" w:rsidRPr="00CA5C25" w:rsidTr="00DF4C85">
        <w:trPr>
          <w:trHeight w:val="397"/>
        </w:trPr>
        <w:tc>
          <w:tcPr>
            <w:tcW w:w="595" w:type="pct"/>
            <w:shd w:val="clear" w:color="auto" w:fill="auto"/>
            <w:vAlign w:val="center"/>
          </w:tcPr>
          <w:p w:rsidR="00C06108" w:rsidRPr="00CA5C25" w:rsidRDefault="004769F0" w:rsidP="00C06108">
            <w:pPr>
              <w:pStyle w:val="afe"/>
              <w:jc w:val="center"/>
            </w:pPr>
            <w:r>
              <w:t>9</w:t>
            </w:r>
          </w:p>
        </w:tc>
        <w:tc>
          <w:tcPr>
            <w:tcW w:w="4405" w:type="pct"/>
            <w:shd w:val="clear" w:color="auto" w:fill="auto"/>
            <w:vAlign w:val="center"/>
          </w:tcPr>
          <w:p w:rsidR="00C06108" w:rsidRPr="00CA5C25" w:rsidRDefault="00C06108" w:rsidP="00C06108">
            <w:pPr>
              <w:pStyle w:val="afe"/>
              <w:rPr>
                <w:color w:val="FF0000"/>
              </w:rPr>
            </w:pPr>
            <w:r w:rsidRPr="00CA5C25">
              <w:rPr>
                <w:rFonts w:hint="eastAsia"/>
                <w:color w:val="FF0000"/>
              </w:rPr>
              <w:t>注浆时要严格按配比搅浆</w:t>
            </w:r>
            <w:r w:rsidRPr="00CA5C25">
              <w:rPr>
                <w:rFonts w:hint="eastAsia"/>
                <w:color w:val="FF0000"/>
              </w:rPr>
              <w:t xml:space="preserve">, </w:t>
            </w:r>
            <w:r w:rsidRPr="00CA5C25">
              <w:rPr>
                <w:rFonts w:hint="eastAsia"/>
                <w:color w:val="FF0000"/>
              </w:rPr>
              <w:t>要进行二次、三次补浆直到注满；土</w:t>
            </w:r>
            <w:proofErr w:type="gramStart"/>
            <w:r w:rsidRPr="00CA5C25">
              <w:rPr>
                <w:rFonts w:hint="eastAsia"/>
                <w:color w:val="FF0000"/>
              </w:rPr>
              <w:t>钉必须</w:t>
            </w:r>
            <w:proofErr w:type="gramEnd"/>
            <w:r w:rsidRPr="00CA5C25">
              <w:rPr>
                <w:rFonts w:hint="eastAsia"/>
                <w:color w:val="FF0000"/>
              </w:rPr>
              <w:t>灌注密实。</w:t>
            </w:r>
          </w:p>
        </w:tc>
      </w:tr>
      <w:tr w:rsidR="00C06108" w:rsidRPr="00CA5C25" w:rsidTr="00DF4C85">
        <w:trPr>
          <w:trHeight w:val="397"/>
        </w:trPr>
        <w:tc>
          <w:tcPr>
            <w:tcW w:w="595" w:type="pct"/>
            <w:shd w:val="clear" w:color="auto" w:fill="auto"/>
            <w:vAlign w:val="center"/>
          </w:tcPr>
          <w:p w:rsidR="00C06108" w:rsidRPr="00CA5C25" w:rsidRDefault="004769F0" w:rsidP="00C06108">
            <w:pPr>
              <w:pStyle w:val="afe"/>
              <w:jc w:val="center"/>
            </w:pPr>
            <w:r>
              <w:t>10</w:t>
            </w:r>
          </w:p>
        </w:tc>
        <w:tc>
          <w:tcPr>
            <w:tcW w:w="4405" w:type="pct"/>
            <w:shd w:val="clear" w:color="auto" w:fill="auto"/>
            <w:vAlign w:val="center"/>
          </w:tcPr>
          <w:p w:rsidR="00C06108" w:rsidRPr="00CA5C25" w:rsidRDefault="00C06108" w:rsidP="00C06108">
            <w:pPr>
              <w:pStyle w:val="afe"/>
              <w:rPr>
                <w:color w:val="FF0000"/>
              </w:rPr>
            </w:pPr>
            <w:r w:rsidRPr="00CA5C25">
              <w:rPr>
                <w:rFonts w:hint="eastAsia"/>
                <w:color w:val="FF0000"/>
              </w:rPr>
              <w:t>……</w:t>
            </w:r>
          </w:p>
        </w:tc>
      </w:tr>
    </w:tbl>
    <w:p w:rsidR="00C06108" w:rsidRPr="006214EF" w:rsidRDefault="00C06108" w:rsidP="006214EF">
      <w:pPr>
        <w:keepLines/>
        <w:adjustRightInd w:val="0"/>
        <w:snapToGrid w:val="0"/>
        <w:jc w:val="left"/>
        <w:outlineLvl w:val="1"/>
        <w:rPr>
          <w:rFonts w:ascii="宋体" w:hAnsi="宋体" w:cs="Times New Roman"/>
          <w:szCs w:val="20"/>
        </w:rPr>
      </w:pPr>
      <w:bookmarkStart w:id="247" w:name="_Toc526963468"/>
      <w:bookmarkStart w:id="248" w:name="_Toc526963589"/>
      <w:bookmarkStart w:id="249" w:name="_Toc526963689"/>
      <w:bookmarkStart w:id="250" w:name="_Toc536548443"/>
      <w:bookmarkStart w:id="251" w:name="_Toc3362484"/>
      <w:r w:rsidRPr="006214EF">
        <w:rPr>
          <w:rFonts w:ascii="宋体" w:hAnsi="宋体" w:cs="Times New Roman" w:hint="eastAsia"/>
          <w:szCs w:val="20"/>
        </w:rPr>
        <w:t>5</w:t>
      </w:r>
      <w:r w:rsidRPr="006214EF">
        <w:rPr>
          <w:rFonts w:ascii="宋体" w:hAnsi="宋体" w:cs="Times New Roman"/>
          <w:szCs w:val="20"/>
        </w:rPr>
        <w:t>.5</w:t>
      </w:r>
      <w:r w:rsidR="00561A89" w:rsidRPr="006214EF">
        <w:rPr>
          <w:rFonts w:ascii="宋体" w:hAnsi="宋体" w:cs="Times New Roman"/>
          <w:szCs w:val="20"/>
        </w:rPr>
        <w:t xml:space="preserve"> </w:t>
      </w:r>
      <w:r w:rsidRPr="006214EF">
        <w:rPr>
          <w:rFonts w:ascii="宋体" w:hAnsi="宋体" w:cs="Times New Roman"/>
          <w:szCs w:val="20"/>
        </w:rPr>
        <w:t>检查试验</w:t>
      </w:r>
      <w:bookmarkEnd w:id="247"/>
      <w:bookmarkEnd w:id="248"/>
      <w:bookmarkEnd w:id="249"/>
      <w:bookmarkEnd w:id="250"/>
      <w:bookmarkEnd w:id="251"/>
    </w:p>
    <w:p w:rsidR="002E2150" w:rsidRPr="006214EF" w:rsidRDefault="002E2150" w:rsidP="00C06108">
      <w:pPr>
        <w:pStyle w:val="affa"/>
        <w:ind w:firstLine="560"/>
        <w:rPr>
          <w:rFonts w:ascii="宋体" w:hAnsi="宋体"/>
        </w:rPr>
      </w:pPr>
      <w:r w:rsidRPr="006214EF">
        <w:rPr>
          <w:rFonts w:ascii="宋体" w:hAnsi="宋体" w:hint="eastAsia"/>
        </w:rPr>
        <w:t>（</w:t>
      </w:r>
      <w:r w:rsidRPr="006214EF">
        <w:rPr>
          <w:rFonts w:ascii="宋体" w:hAnsi="宋体"/>
        </w:rPr>
        <w:t>1</w:t>
      </w:r>
      <w:r w:rsidRPr="006214EF">
        <w:rPr>
          <w:rFonts w:ascii="宋体" w:hAnsi="宋体" w:hint="eastAsia"/>
        </w:rPr>
        <w:t>）试验设施</w:t>
      </w:r>
    </w:p>
    <w:p w:rsidR="002E2150" w:rsidRPr="007E0F4D" w:rsidRDefault="002E2150" w:rsidP="00C06108">
      <w:pPr>
        <w:pStyle w:val="affa"/>
        <w:ind w:firstLine="560"/>
      </w:pPr>
      <w:r w:rsidRPr="007E0F4D">
        <w:rPr>
          <w:rFonts w:hint="eastAsia"/>
        </w:rPr>
        <w:t>在现场</w:t>
      </w:r>
      <w:r w:rsidRPr="007E0F4D">
        <w:rPr>
          <w:rFonts w:hint="eastAsia"/>
          <w:color w:val="FF0000"/>
        </w:rPr>
        <w:t>南侧设置试验室，采用集装箱集成</w:t>
      </w:r>
      <w:proofErr w:type="gramStart"/>
      <w:r w:rsidRPr="007E0F4D">
        <w:rPr>
          <w:rFonts w:hint="eastAsia"/>
          <w:color w:val="FF0000"/>
        </w:rPr>
        <w:t>标养室</w:t>
      </w:r>
      <w:proofErr w:type="gramEnd"/>
      <w:r w:rsidRPr="007E0F4D">
        <w:rPr>
          <w:rFonts w:hint="eastAsia"/>
        </w:rPr>
        <w:t>。试验室内主要试验设备见下表：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9"/>
        <w:gridCol w:w="3215"/>
        <w:gridCol w:w="920"/>
        <w:gridCol w:w="2050"/>
        <w:gridCol w:w="1762"/>
      </w:tblGrid>
      <w:tr w:rsidR="002E2150" w:rsidRPr="00CA5C25" w:rsidTr="00DF4C85">
        <w:trPr>
          <w:trHeight w:val="397"/>
          <w:jc w:val="center"/>
        </w:trPr>
        <w:tc>
          <w:tcPr>
            <w:tcW w:w="472"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序号</w:t>
            </w:r>
          </w:p>
        </w:tc>
        <w:tc>
          <w:tcPr>
            <w:tcW w:w="1831"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设备名称</w:t>
            </w:r>
          </w:p>
        </w:tc>
        <w:tc>
          <w:tcPr>
            <w:tcW w:w="524"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数量</w:t>
            </w:r>
          </w:p>
        </w:tc>
        <w:tc>
          <w:tcPr>
            <w:tcW w:w="1168"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规格型号</w:t>
            </w:r>
          </w:p>
        </w:tc>
        <w:tc>
          <w:tcPr>
            <w:tcW w:w="1004"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用途</w:t>
            </w:r>
          </w:p>
        </w:tc>
      </w:tr>
      <w:tr w:rsidR="002E2150" w:rsidRPr="00CA5C25" w:rsidTr="00DF4C85">
        <w:trPr>
          <w:trHeight w:val="397"/>
          <w:jc w:val="center"/>
        </w:trPr>
        <w:tc>
          <w:tcPr>
            <w:tcW w:w="472"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1</w:t>
            </w:r>
          </w:p>
        </w:tc>
        <w:tc>
          <w:tcPr>
            <w:tcW w:w="1831"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塑料混凝土试模</w:t>
            </w:r>
          </w:p>
        </w:tc>
        <w:tc>
          <w:tcPr>
            <w:tcW w:w="52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30</w:t>
            </w:r>
            <w:r w:rsidRPr="00CA5C25">
              <w:rPr>
                <w:rFonts w:hint="eastAsia"/>
                <w:color w:val="FF0000"/>
              </w:rPr>
              <w:t>组</w:t>
            </w:r>
          </w:p>
        </w:tc>
        <w:tc>
          <w:tcPr>
            <w:tcW w:w="1168" w:type="pct"/>
            <w:tcBorders>
              <w:tl2br w:val="nil"/>
              <w:tr2bl w:val="nil"/>
            </w:tcBorders>
            <w:shd w:val="clear" w:color="auto" w:fill="auto"/>
            <w:vAlign w:val="center"/>
          </w:tcPr>
          <w:p w:rsidR="002E2150" w:rsidRPr="00CA5C25" w:rsidRDefault="002E2150" w:rsidP="00C06108">
            <w:pPr>
              <w:pStyle w:val="afe"/>
              <w:jc w:val="center"/>
              <w:rPr>
                <w:color w:val="FF0000"/>
              </w:rPr>
            </w:pPr>
            <w:proofErr w:type="gramStart"/>
            <w:r w:rsidRPr="00CA5C25">
              <w:rPr>
                <w:rFonts w:hint="eastAsia"/>
                <w:color w:val="FF0000"/>
              </w:rPr>
              <w:t>100</w:t>
            </w:r>
            <w:r w:rsidRPr="00CA5C25">
              <w:rPr>
                <w:rFonts w:hint="eastAsia"/>
                <w:color w:val="FF0000"/>
              </w:rPr>
              <w:t>×</w:t>
            </w:r>
            <w:r w:rsidRPr="00CA5C25">
              <w:rPr>
                <w:rFonts w:hint="eastAsia"/>
                <w:color w:val="FF0000"/>
              </w:rPr>
              <w:t>100</w:t>
            </w:r>
            <w:r w:rsidRPr="00CA5C25">
              <w:rPr>
                <w:rFonts w:hint="eastAsia"/>
                <w:color w:val="FF0000"/>
              </w:rPr>
              <w:t>×</w:t>
            </w:r>
            <w:proofErr w:type="gramEnd"/>
            <w:r w:rsidRPr="00CA5C25">
              <w:rPr>
                <w:rFonts w:hint="eastAsia"/>
                <w:color w:val="FF0000"/>
              </w:rPr>
              <w:t>100</w:t>
            </w:r>
          </w:p>
        </w:tc>
        <w:tc>
          <w:tcPr>
            <w:tcW w:w="100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混凝土取样</w:t>
            </w:r>
          </w:p>
        </w:tc>
      </w:tr>
      <w:tr w:rsidR="002E2150" w:rsidRPr="00CA5C25" w:rsidTr="00DF4C85">
        <w:trPr>
          <w:trHeight w:val="397"/>
          <w:jc w:val="center"/>
        </w:trPr>
        <w:tc>
          <w:tcPr>
            <w:tcW w:w="472"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2</w:t>
            </w:r>
          </w:p>
        </w:tc>
        <w:tc>
          <w:tcPr>
            <w:tcW w:w="1831"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干湿度计</w:t>
            </w:r>
          </w:p>
        </w:tc>
        <w:tc>
          <w:tcPr>
            <w:tcW w:w="52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2</w:t>
            </w:r>
            <w:r w:rsidRPr="00CA5C25">
              <w:rPr>
                <w:rFonts w:hint="eastAsia"/>
                <w:color w:val="FF0000"/>
              </w:rPr>
              <w:t>个</w:t>
            </w:r>
          </w:p>
        </w:tc>
        <w:tc>
          <w:tcPr>
            <w:tcW w:w="1168"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c>
          <w:tcPr>
            <w:tcW w:w="1004" w:type="pct"/>
            <w:tcBorders>
              <w:tl2br w:val="nil"/>
              <w:tr2bl w:val="nil"/>
            </w:tcBorders>
            <w:shd w:val="clear" w:color="auto" w:fill="auto"/>
            <w:vAlign w:val="center"/>
          </w:tcPr>
          <w:p w:rsidR="002E2150" w:rsidRPr="00CA5C25" w:rsidRDefault="002E2150" w:rsidP="00C06108">
            <w:pPr>
              <w:pStyle w:val="afe"/>
              <w:jc w:val="center"/>
              <w:rPr>
                <w:color w:val="FF0000"/>
              </w:rPr>
            </w:pPr>
            <w:proofErr w:type="gramStart"/>
            <w:r w:rsidRPr="00CA5C25">
              <w:rPr>
                <w:rFonts w:hint="eastAsia"/>
                <w:color w:val="FF0000"/>
              </w:rPr>
              <w:t>标养室记录</w:t>
            </w:r>
            <w:proofErr w:type="gramEnd"/>
          </w:p>
        </w:tc>
      </w:tr>
      <w:tr w:rsidR="002E2150" w:rsidRPr="00CA5C25" w:rsidTr="00DF4C85">
        <w:trPr>
          <w:trHeight w:val="397"/>
          <w:jc w:val="center"/>
        </w:trPr>
        <w:tc>
          <w:tcPr>
            <w:tcW w:w="472"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3</w:t>
            </w:r>
          </w:p>
        </w:tc>
        <w:tc>
          <w:tcPr>
            <w:tcW w:w="1831"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自动温湿度控制仪</w:t>
            </w:r>
          </w:p>
        </w:tc>
        <w:tc>
          <w:tcPr>
            <w:tcW w:w="52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1</w:t>
            </w:r>
            <w:r w:rsidRPr="00CA5C25">
              <w:rPr>
                <w:rFonts w:hint="eastAsia"/>
                <w:color w:val="FF0000"/>
              </w:rPr>
              <w:t>个</w:t>
            </w:r>
          </w:p>
        </w:tc>
        <w:tc>
          <w:tcPr>
            <w:tcW w:w="1168"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color w:val="FF0000"/>
              </w:rPr>
              <w:t>***</w:t>
            </w:r>
          </w:p>
        </w:tc>
        <w:tc>
          <w:tcPr>
            <w:tcW w:w="100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混凝土标准养护</w:t>
            </w:r>
          </w:p>
        </w:tc>
      </w:tr>
      <w:tr w:rsidR="002E2150" w:rsidRPr="00CA5C25" w:rsidTr="00DF4C85">
        <w:trPr>
          <w:trHeight w:val="397"/>
          <w:jc w:val="center"/>
        </w:trPr>
        <w:tc>
          <w:tcPr>
            <w:tcW w:w="472"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lastRenderedPageBreak/>
              <w:t>4</w:t>
            </w:r>
          </w:p>
        </w:tc>
        <w:tc>
          <w:tcPr>
            <w:tcW w:w="1831"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高低温度计</w:t>
            </w:r>
          </w:p>
        </w:tc>
        <w:tc>
          <w:tcPr>
            <w:tcW w:w="52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2</w:t>
            </w:r>
            <w:r w:rsidRPr="00CA5C25">
              <w:rPr>
                <w:rFonts w:hint="eastAsia"/>
                <w:color w:val="FF0000"/>
              </w:rPr>
              <w:t>个</w:t>
            </w:r>
          </w:p>
        </w:tc>
        <w:tc>
          <w:tcPr>
            <w:tcW w:w="1168"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color w:val="FF0000"/>
              </w:rPr>
              <w:t>***</w:t>
            </w:r>
          </w:p>
        </w:tc>
        <w:tc>
          <w:tcPr>
            <w:tcW w:w="100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测大气温度</w:t>
            </w:r>
          </w:p>
        </w:tc>
      </w:tr>
      <w:tr w:rsidR="002E2150" w:rsidRPr="00CA5C25" w:rsidTr="00DF4C85">
        <w:trPr>
          <w:trHeight w:val="397"/>
          <w:jc w:val="center"/>
        </w:trPr>
        <w:tc>
          <w:tcPr>
            <w:tcW w:w="472"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5</w:t>
            </w:r>
          </w:p>
        </w:tc>
        <w:tc>
          <w:tcPr>
            <w:tcW w:w="1831"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百叶箱</w:t>
            </w:r>
          </w:p>
        </w:tc>
        <w:tc>
          <w:tcPr>
            <w:tcW w:w="52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1</w:t>
            </w:r>
            <w:r w:rsidRPr="00CA5C25">
              <w:rPr>
                <w:rFonts w:hint="eastAsia"/>
                <w:color w:val="FF0000"/>
              </w:rPr>
              <w:t>个</w:t>
            </w:r>
          </w:p>
        </w:tc>
        <w:tc>
          <w:tcPr>
            <w:tcW w:w="1168"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color w:val="FF0000"/>
              </w:rPr>
              <w:t>***</w:t>
            </w:r>
          </w:p>
        </w:tc>
        <w:tc>
          <w:tcPr>
            <w:tcW w:w="100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测大气温度</w:t>
            </w:r>
          </w:p>
        </w:tc>
      </w:tr>
      <w:tr w:rsidR="002E2150" w:rsidRPr="00CA5C25" w:rsidTr="00DF4C85">
        <w:trPr>
          <w:trHeight w:val="397"/>
          <w:jc w:val="center"/>
        </w:trPr>
        <w:tc>
          <w:tcPr>
            <w:tcW w:w="472"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6</w:t>
            </w:r>
          </w:p>
        </w:tc>
        <w:tc>
          <w:tcPr>
            <w:tcW w:w="1831"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混凝土坍落度桶</w:t>
            </w:r>
          </w:p>
        </w:tc>
        <w:tc>
          <w:tcPr>
            <w:tcW w:w="52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2</w:t>
            </w:r>
            <w:r w:rsidRPr="00CA5C25">
              <w:rPr>
                <w:rFonts w:hint="eastAsia"/>
                <w:color w:val="FF0000"/>
              </w:rPr>
              <w:t>组</w:t>
            </w:r>
          </w:p>
        </w:tc>
        <w:tc>
          <w:tcPr>
            <w:tcW w:w="1168"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color w:val="FF0000"/>
              </w:rPr>
              <w:t>***</w:t>
            </w:r>
          </w:p>
        </w:tc>
        <w:tc>
          <w:tcPr>
            <w:tcW w:w="100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测塌落度</w:t>
            </w:r>
          </w:p>
        </w:tc>
      </w:tr>
      <w:tr w:rsidR="002E2150" w:rsidRPr="00CA5C25" w:rsidTr="00DF4C85">
        <w:trPr>
          <w:trHeight w:val="397"/>
          <w:jc w:val="center"/>
        </w:trPr>
        <w:tc>
          <w:tcPr>
            <w:tcW w:w="472"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7</w:t>
            </w:r>
          </w:p>
        </w:tc>
        <w:tc>
          <w:tcPr>
            <w:tcW w:w="1831"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钢板尺</w:t>
            </w:r>
          </w:p>
        </w:tc>
        <w:tc>
          <w:tcPr>
            <w:tcW w:w="52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1</w:t>
            </w:r>
            <w:r w:rsidRPr="00CA5C25">
              <w:rPr>
                <w:rFonts w:hint="eastAsia"/>
                <w:color w:val="FF0000"/>
              </w:rPr>
              <w:t>个</w:t>
            </w:r>
          </w:p>
        </w:tc>
        <w:tc>
          <w:tcPr>
            <w:tcW w:w="1168"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color w:val="FF0000"/>
              </w:rPr>
              <w:t>***</w:t>
            </w:r>
          </w:p>
        </w:tc>
        <w:tc>
          <w:tcPr>
            <w:tcW w:w="100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300mm</w:t>
            </w:r>
          </w:p>
        </w:tc>
      </w:tr>
      <w:tr w:rsidR="002E2150" w:rsidRPr="00CA5C25" w:rsidTr="00DF4C85">
        <w:trPr>
          <w:trHeight w:val="397"/>
          <w:jc w:val="center"/>
        </w:trPr>
        <w:tc>
          <w:tcPr>
            <w:tcW w:w="472"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8</w:t>
            </w:r>
          </w:p>
        </w:tc>
        <w:tc>
          <w:tcPr>
            <w:tcW w:w="1831" w:type="pct"/>
            <w:tcBorders>
              <w:tl2br w:val="nil"/>
              <w:tr2bl w:val="nil"/>
            </w:tcBorders>
            <w:shd w:val="clear" w:color="auto" w:fill="auto"/>
            <w:vAlign w:val="center"/>
          </w:tcPr>
          <w:p w:rsidR="002E2150" w:rsidRPr="00CA5C25" w:rsidRDefault="002E2150" w:rsidP="00C06108">
            <w:pPr>
              <w:pStyle w:val="afe"/>
              <w:jc w:val="center"/>
              <w:rPr>
                <w:color w:val="FF0000"/>
              </w:rPr>
            </w:pPr>
            <w:proofErr w:type="gramStart"/>
            <w:r w:rsidRPr="00CA5C25">
              <w:rPr>
                <w:rFonts w:hint="eastAsia"/>
                <w:color w:val="FF0000"/>
              </w:rPr>
              <w:t>试块架</w:t>
            </w:r>
            <w:proofErr w:type="gramEnd"/>
          </w:p>
        </w:tc>
        <w:tc>
          <w:tcPr>
            <w:tcW w:w="52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4</w:t>
            </w:r>
            <w:r w:rsidRPr="00CA5C25">
              <w:rPr>
                <w:rFonts w:hint="eastAsia"/>
                <w:color w:val="FF0000"/>
              </w:rPr>
              <w:t>组</w:t>
            </w:r>
          </w:p>
        </w:tc>
        <w:tc>
          <w:tcPr>
            <w:tcW w:w="1168"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color w:val="FF0000"/>
              </w:rPr>
              <w:t>***</w:t>
            </w:r>
          </w:p>
        </w:tc>
        <w:tc>
          <w:tcPr>
            <w:tcW w:w="1004"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放置试块</w:t>
            </w:r>
          </w:p>
        </w:tc>
      </w:tr>
      <w:tr w:rsidR="002E2150" w:rsidRPr="00CA5C25" w:rsidTr="00DF4C85">
        <w:trPr>
          <w:trHeight w:val="397"/>
          <w:jc w:val="center"/>
        </w:trPr>
        <w:tc>
          <w:tcPr>
            <w:tcW w:w="472"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rPr>
              <w:t>9</w:t>
            </w:r>
          </w:p>
        </w:tc>
        <w:tc>
          <w:tcPr>
            <w:tcW w:w="1831" w:type="pct"/>
            <w:tcBorders>
              <w:tl2br w:val="nil"/>
              <w:tr2bl w:val="nil"/>
            </w:tcBorders>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c>
          <w:tcPr>
            <w:tcW w:w="524"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color w:val="FF0000"/>
              </w:rPr>
              <w:t>……</w:t>
            </w:r>
          </w:p>
        </w:tc>
        <w:tc>
          <w:tcPr>
            <w:tcW w:w="1168"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color w:val="FF0000"/>
              </w:rPr>
              <w:t>……</w:t>
            </w:r>
          </w:p>
        </w:tc>
        <w:tc>
          <w:tcPr>
            <w:tcW w:w="1004" w:type="pct"/>
            <w:tcBorders>
              <w:tl2br w:val="nil"/>
              <w:tr2bl w:val="nil"/>
            </w:tcBorders>
            <w:shd w:val="clear" w:color="auto" w:fill="auto"/>
            <w:vAlign w:val="center"/>
          </w:tcPr>
          <w:p w:rsidR="002E2150" w:rsidRPr="00CA5C25" w:rsidRDefault="002E2150" w:rsidP="00C06108">
            <w:pPr>
              <w:pStyle w:val="afe"/>
              <w:jc w:val="center"/>
            </w:pPr>
            <w:r w:rsidRPr="00CA5C25">
              <w:rPr>
                <w:rFonts w:hint="eastAsia"/>
                <w:color w:val="FF0000"/>
              </w:rPr>
              <w:t>……</w:t>
            </w:r>
          </w:p>
        </w:tc>
      </w:tr>
    </w:tbl>
    <w:p w:rsidR="002E2150" w:rsidRPr="006214EF" w:rsidRDefault="002E2150" w:rsidP="006214EF">
      <w:pPr>
        <w:pStyle w:val="affa"/>
        <w:ind w:firstLine="560"/>
        <w:rPr>
          <w:rFonts w:ascii="宋体" w:hAnsi="宋体"/>
        </w:rPr>
      </w:pPr>
      <w:r w:rsidRPr="006214EF">
        <w:rPr>
          <w:rFonts w:ascii="宋体" w:hAnsi="宋体" w:hint="eastAsia"/>
        </w:rPr>
        <w:t>（2）试验计划</w:t>
      </w:r>
    </w:p>
    <w:p w:rsidR="002E2150" w:rsidRPr="007E0F4D" w:rsidRDefault="002E2150" w:rsidP="002E2150">
      <w:pPr>
        <w:ind w:firstLineChars="200" w:firstLine="560"/>
        <w:rPr>
          <w:rFonts w:ascii="宋体" w:hAnsi="宋体" w:cs="宋体"/>
          <w:szCs w:val="21"/>
        </w:rPr>
      </w:pPr>
      <w:r w:rsidRPr="007E0F4D">
        <w:rPr>
          <w:rFonts w:ascii="宋体" w:hAnsi="宋体" w:cs="宋体" w:hint="eastAsia"/>
          <w:szCs w:val="21"/>
        </w:rPr>
        <w:t>钢筋原材、钢筋焊接、水泥、混凝土试件试验计划如下表。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1"/>
        <w:gridCol w:w="1606"/>
        <w:gridCol w:w="1460"/>
        <w:gridCol w:w="1750"/>
        <w:gridCol w:w="1659"/>
      </w:tblGrid>
      <w:tr w:rsidR="002E2150" w:rsidRPr="00CA5C25" w:rsidTr="00DF4C85">
        <w:trPr>
          <w:trHeight w:val="397"/>
          <w:jc w:val="center"/>
        </w:trPr>
        <w:tc>
          <w:tcPr>
            <w:tcW w:w="1311"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原材料或半成品名称</w:t>
            </w:r>
          </w:p>
        </w:tc>
        <w:tc>
          <w:tcPr>
            <w:tcW w:w="91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规格</w:t>
            </w:r>
          </w:p>
        </w:tc>
        <w:tc>
          <w:tcPr>
            <w:tcW w:w="832"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检验数目</w:t>
            </w:r>
          </w:p>
        </w:tc>
        <w:tc>
          <w:tcPr>
            <w:tcW w:w="997"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预计使用总量</w:t>
            </w:r>
          </w:p>
        </w:tc>
        <w:tc>
          <w:tcPr>
            <w:tcW w:w="94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预计试件组数</w:t>
            </w:r>
          </w:p>
        </w:tc>
      </w:tr>
      <w:tr w:rsidR="002E2150" w:rsidRPr="00CA5C25" w:rsidTr="00DF4C85">
        <w:trPr>
          <w:trHeight w:val="397"/>
          <w:jc w:val="center"/>
        </w:trPr>
        <w:tc>
          <w:tcPr>
            <w:tcW w:w="1311"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混凝土</w:t>
            </w:r>
          </w:p>
        </w:tc>
        <w:tc>
          <w:tcPr>
            <w:tcW w:w="91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C20</w:t>
            </w:r>
          </w:p>
        </w:tc>
        <w:tc>
          <w:tcPr>
            <w:tcW w:w="832"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3块/组</w:t>
            </w:r>
          </w:p>
        </w:tc>
        <w:tc>
          <w:tcPr>
            <w:tcW w:w="997"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color w:val="FF0000"/>
                <w:sz w:val="21"/>
                <w:szCs w:val="21"/>
              </w:rPr>
              <w:t>900m</w:t>
            </w:r>
            <w:r w:rsidRPr="00CA5C25">
              <w:rPr>
                <w:rFonts w:ascii="宋体" w:hAnsi="宋体" w:cs="宋体"/>
                <w:color w:val="FF0000"/>
                <w:sz w:val="21"/>
                <w:szCs w:val="21"/>
                <w:vertAlign w:val="superscript"/>
              </w:rPr>
              <w:t>3</w:t>
            </w:r>
          </w:p>
        </w:tc>
        <w:tc>
          <w:tcPr>
            <w:tcW w:w="94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15</w:t>
            </w:r>
          </w:p>
        </w:tc>
      </w:tr>
      <w:tr w:rsidR="002E2150" w:rsidRPr="00CA5C25" w:rsidTr="00DF4C85">
        <w:trPr>
          <w:trHeight w:val="397"/>
          <w:jc w:val="center"/>
        </w:trPr>
        <w:tc>
          <w:tcPr>
            <w:tcW w:w="1311" w:type="pct"/>
            <w:vMerge w:val="restar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钢筋原材料</w:t>
            </w:r>
          </w:p>
        </w:tc>
        <w:tc>
          <w:tcPr>
            <w:tcW w:w="91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FD0063">
              <w:rPr>
                <w:rFonts w:ascii="SJQY" w:eastAsia="SJQY" w:hAnsi="SJQY" w:cs="宋体" w:hint="eastAsia"/>
                <w:color w:val="FF0000"/>
                <w:sz w:val="21"/>
                <w:szCs w:val="21"/>
              </w:rPr>
              <w:t>C</w:t>
            </w:r>
            <w:r w:rsidRPr="00CA5C25">
              <w:rPr>
                <w:rFonts w:ascii="宋体" w:hAnsi="宋体" w:cs="宋体"/>
                <w:color w:val="FF0000"/>
                <w:sz w:val="21"/>
                <w:szCs w:val="21"/>
              </w:rPr>
              <w:t>6</w:t>
            </w:r>
          </w:p>
        </w:tc>
        <w:tc>
          <w:tcPr>
            <w:tcW w:w="832"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4根/组</w:t>
            </w:r>
          </w:p>
        </w:tc>
        <w:tc>
          <w:tcPr>
            <w:tcW w:w="997"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24</w:t>
            </w:r>
            <w:r w:rsidRPr="00CA5C25">
              <w:rPr>
                <w:rFonts w:ascii="宋体" w:hAnsi="宋体" w:cs="宋体"/>
                <w:color w:val="FF0000"/>
                <w:sz w:val="21"/>
                <w:szCs w:val="21"/>
              </w:rPr>
              <w:t>t</w:t>
            </w:r>
          </w:p>
        </w:tc>
        <w:tc>
          <w:tcPr>
            <w:tcW w:w="94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w:t>
            </w:r>
          </w:p>
        </w:tc>
      </w:tr>
      <w:tr w:rsidR="002E2150" w:rsidRPr="00CA5C25" w:rsidTr="00DF4C85">
        <w:trPr>
          <w:trHeight w:val="397"/>
          <w:jc w:val="center"/>
        </w:trPr>
        <w:tc>
          <w:tcPr>
            <w:tcW w:w="1311" w:type="pct"/>
            <w:vMerge/>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sz w:val="21"/>
                <w:szCs w:val="21"/>
              </w:rPr>
            </w:pPr>
          </w:p>
        </w:tc>
        <w:tc>
          <w:tcPr>
            <w:tcW w:w="91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FD0063">
              <w:rPr>
                <w:rFonts w:ascii="SJQY" w:eastAsia="SJQY" w:hAnsi="SJQY" w:cs="宋体" w:hint="eastAsia"/>
                <w:color w:val="FF0000"/>
                <w:sz w:val="21"/>
                <w:szCs w:val="21"/>
              </w:rPr>
              <w:t>C</w:t>
            </w:r>
            <w:r w:rsidRPr="00CA5C25">
              <w:rPr>
                <w:rFonts w:ascii="宋体" w:hAnsi="宋体" w:cs="宋体" w:hint="eastAsia"/>
                <w:color w:val="FF0000"/>
                <w:sz w:val="21"/>
                <w:szCs w:val="21"/>
              </w:rPr>
              <w:t>25</w:t>
            </w:r>
          </w:p>
        </w:tc>
        <w:tc>
          <w:tcPr>
            <w:tcW w:w="832"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4根/组</w:t>
            </w:r>
          </w:p>
        </w:tc>
        <w:tc>
          <w:tcPr>
            <w:tcW w:w="997"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250</w:t>
            </w:r>
            <w:r w:rsidRPr="00CA5C25">
              <w:rPr>
                <w:rFonts w:ascii="宋体" w:hAnsi="宋体" w:cs="宋体"/>
                <w:color w:val="FF0000"/>
                <w:sz w:val="21"/>
                <w:szCs w:val="21"/>
              </w:rPr>
              <w:t>t</w:t>
            </w:r>
          </w:p>
        </w:tc>
        <w:tc>
          <w:tcPr>
            <w:tcW w:w="94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5</w:t>
            </w:r>
          </w:p>
        </w:tc>
      </w:tr>
      <w:tr w:rsidR="002E2150" w:rsidRPr="00CA5C25" w:rsidTr="00DF4C85">
        <w:trPr>
          <w:trHeight w:val="397"/>
          <w:jc w:val="center"/>
        </w:trPr>
        <w:tc>
          <w:tcPr>
            <w:tcW w:w="1311" w:type="pct"/>
            <w:tcBorders>
              <w:top w:val="single" w:sz="4" w:space="0" w:color="auto"/>
              <w:tl2br w:val="nil"/>
              <w:tr2bl w:val="nil"/>
            </w:tcBorders>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钢筋焊接</w:t>
            </w:r>
            <w:proofErr w:type="gramStart"/>
            <w:r w:rsidRPr="00CA5C25">
              <w:rPr>
                <w:rFonts w:ascii="宋体" w:hAnsi="宋体" w:cs="宋体" w:hint="eastAsia"/>
                <w:sz w:val="21"/>
                <w:szCs w:val="21"/>
              </w:rPr>
              <w:t>接</w:t>
            </w:r>
            <w:proofErr w:type="gramEnd"/>
          </w:p>
        </w:tc>
        <w:tc>
          <w:tcPr>
            <w:tcW w:w="91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FD0063">
              <w:rPr>
                <w:rFonts w:ascii="SJQY" w:eastAsia="SJQY" w:hAnsi="SJQY" w:cs="宋体" w:hint="eastAsia"/>
                <w:color w:val="FF0000"/>
                <w:sz w:val="21"/>
                <w:szCs w:val="21"/>
              </w:rPr>
              <w:t>C</w:t>
            </w:r>
            <w:r w:rsidRPr="00CA5C25">
              <w:rPr>
                <w:rFonts w:ascii="宋体" w:hAnsi="宋体" w:cs="宋体" w:hint="eastAsia"/>
                <w:color w:val="FF0000"/>
                <w:sz w:val="21"/>
                <w:szCs w:val="21"/>
              </w:rPr>
              <w:t>25</w:t>
            </w:r>
          </w:p>
        </w:tc>
        <w:tc>
          <w:tcPr>
            <w:tcW w:w="832"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3根/组</w:t>
            </w:r>
          </w:p>
        </w:tc>
        <w:tc>
          <w:tcPr>
            <w:tcW w:w="997"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2836个</w:t>
            </w:r>
          </w:p>
        </w:tc>
        <w:tc>
          <w:tcPr>
            <w:tcW w:w="94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10</w:t>
            </w:r>
          </w:p>
        </w:tc>
      </w:tr>
      <w:tr w:rsidR="002E2150" w:rsidRPr="00CA5C25" w:rsidTr="00DF4C85">
        <w:trPr>
          <w:trHeight w:val="397"/>
          <w:jc w:val="center"/>
        </w:trPr>
        <w:tc>
          <w:tcPr>
            <w:tcW w:w="1311"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水泥</w:t>
            </w:r>
          </w:p>
        </w:tc>
        <w:tc>
          <w:tcPr>
            <w:tcW w:w="91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P.</w:t>
            </w:r>
            <w:proofErr w:type="gramStart"/>
            <w:r w:rsidRPr="00CA5C25">
              <w:rPr>
                <w:rFonts w:ascii="宋体" w:hAnsi="宋体" w:cs="宋体" w:hint="eastAsia"/>
                <w:color w:val="FF0000"/>
                <w:sz w:val="21"/>
                <w:szCs w:val="21"/>
              </w:rPr>
              <w:t>S.A</w:t>
            </w:r>
            <w:proofErr w:type="gramEnd"/>
            <w:r w:rsidRPr="00CA5C25">
              <w:rPr>
                <w:rFonts w:ascii="宋体" w:hAnsi="宋体" w:cs="宋体" w:hint="eastAsia"/>
                <w:color w:val="FF0000"/>
                <w:sz w:val="21"/>
                <w:szCs w:val="21"/>
              </w:rPr>
              <w:t>32.5</w:t>
            </w:r>
          </w:p>
        </w:tc>
        <w:tc>
          <w:tcPr>
            <w:tcW w:w="832" w:type="pct"/>
            <w:tcBorders>
              <w:tl2br w:val="nil"/>
              <w:tr2bl w:val="nil"/>
            </w:tcBorders>
            <w:shd w:val="clear" w:color="auto" w:fill="auto"/>
            <w:vAlign w:val="center"/>
          </w:tcPr>
          <w:p w:rsidR="002E2150" w:rsidRPr="00CA5C25" w:rsidRDefault="00F746F6" w:rsidP="006267CF">
            <w:pPr>
              <w:spacing w:line="276" w:lineRule="auto"/>
              <w:jc w:val="center"/>
              <w:rPr>
                <w:rFonts w:ascii="宋体" w:hAnsi="宋体" w:cs="宋体"/>
                <w:color w:val="FF0000"/>
                <w:sz w:val="21"/>
                <w:szCs w:val="21"/>
              </w:rPr>
            </w:pPr>
            <w:r>
              <w:rPr>
                <w:rFonts w:ascii="宋体" w:hAnsi="宋体" w:cs="宋体"/>
                <w:color w:val="FF0000"/>
                <w:sz w:val="21"/>
                <w:szCs w:val="21"/>
              </w:rPr>
              <w:t>k</w:t>
            </w:r>
            <w:r w:rsidR="002E2150" w:rsidRPr="00CA5C25">
              <w:rPr>
                <w:rFonts w:ascii="宋体" w:hAnsi="宋体" w:cs="宋体" w:hint="eastAsia"/>
                <w:color w:val="FF0000"/>
                <w:sz w:val="21"/>
                <w:szCs w:val="21"/>
              </w:rPr>
              <w:t>g/次</w:t>
            </w:r>
          </w:p>
        </w:tc>
        <w:tc>
          <w:tcPr>
            <w:tcW w:w="997"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150</w:t>
            </w:r>
            <w:r w:rsidRPr="00CA5C25">
              <w:rPr>
                <w:rFonts w:ascii="宋体" w:hAnsi="宋体" w:cs="宋体"/>
                <w:color w:val="FF0000"/>
                <w:sz w:val="21"/>
                <w:szCs w:val="21"/>
              </w:rPr>
              <w:t>t</w:t>
            </w:r>
          </w:p>
        </w:tc>
        <w:tc>
          <w:tcPr>
            <w:tcW w:w="94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w:t>
            </w:r>
          </w:p>
        </w:tc>
      </w:tr>
      <w:tr w:rsidR="002E2150" w:rsidRPr="00CA5C25" w:rsidTr="00DF4C85">
        <w:trPr>
          <w:trHeight w:val="397"/>
          <w:jc w:val="center"/>
        </w:trPr>
        <w:tc>
          <w:tcPr>
            <w:tcW w:w="1311"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土钉</w:t>
            </w:r>
          </w:p>
        </w:tc>
        <w:tc>
          <w:tcPr>
            <w:tcW w:w="91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Ф2</w:t>
            </w:r>
            <w:r w:rsidRPr="00CA5C25">
              <w:rPr>
                <w:rFonts w:ascii="宋体" w:hAnsi="宋体" w:cs="宋体"/>
                <w:color w:val="FF0000"/>
                <w:sz w:val="21"/>
                <w:szCs w:val="21"/>
              </w:rPr>
              <w:t>5</w:t>
            </w:r>
          </w:p>
        </w:tc>
        <w:tc>
          <w:tcPr>
            <w:tcW w:w="832"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1/组</w:t>
            </w:r>
          </w:p>
        </w:tc>
        <w:tc>
          <w:tcPr>
            <w:tcW w:w="997"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320</w:t>
            </w:r>
          </w:p>
        </w:tc>
        <w:tc>
          <w:tcPr>
            <w:tcW w:w="94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16</w:t>
            </w:r>
          </w:p>
        </w:tc>
      </w:tr>
      <w:tr w:rsidR="002E2150" w:rsidRPr="00CA5C25" w:rsidTr="00DF4C85">
        <w:trPr>
          <w:trHeight w:val="397"/>
          <w:jc w:val="center"/>
        </w:trPr>
        <w:tc>
          <w:tcPr>
            <w:tcW w:w="1311"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c>
          <w:tcPr>
            <w:tcW w:w="91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c>
          <w:tcPr>
            <w:tcW w:w="832"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c>
          <w:tcPr>
            <w:tcW w:w="997"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c>
          <w:tcPr>
            <w:tcW w:w="945" w:type="pct"/>
            <w:tcBorders>
              <w:tl2br w:val="nil"/>
              <w:tr2bl w:val="nil"/>
            </w:tcBorders>
            <w:shd w:val="clear" w:color="auto" w:fill="auto"/>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r>
    </w:tbl>
    <w:p w:rsidR="00A206DA" w:rsidRDefault="00A206DA" w:rsidP="006214EF">
      <w:pPr>
        <w:keepNext/>
        <w:keepLines/>
        <w:jc w:val="left"/>
        <w:outlineLvl w:val="0"/>
        <w:rPr>
          <w:rFonts w:ascii="Times New Roman" w:hAnsi="Times New Roman" w:cs="Times New Roman"/>
          <w:b/>
          <w:kern w:val="44"/>
          <w:szCs w:val="24"/>
        </w:rPr>
        <w:sectPr w:rsidR="00A206DA" w:rsidSect="00561A89">
          <w:pgSz w:w="11906" w:h="16838"/>
          <w:pgMar w:top="1247" w:right="1418" w:bottom="1247" w:left="1418" w:header="851" w:footer="992" w:gutter="284"/>
          <w:cols w:space="425"/>
          <w:docGrid w:linePitch="312"/>
        </w:sectPr>
      </w:pPr>
      <w:bookmarkStart w:id="252" w:name="_Toc526963469"/>
      <w:bookmarkStart w:id="253" w:name="_Toc526963590"/>
      <w:bookmarkStart w:id="254" w:name="_Toc526963690"/>
      <w:bookmarkStart w:id="255" w:name="_Toc536548444"/>
      <w:bookmarkStart w:id="256" w:name="_Toc32219"/>
      <w:bookmarkStart w:id="257" w:name="_Toc505065807"/>
      <w:bookmarkStart w:id="258" w:name="_Toc505077942"/>
    </w:p>
    <w:p w:rsidR="002E2150" w:rsidRPr="006214EF" w:rsidRDefault="006C7C0B" w:rsidP="006214EF">
      <w:pPr>
        <w:keepNext/>
        <w:keepLines/>
        <w:jc w:val="left"/>
        <w:outlineLvl w:val="0"/>
        <w:rPr>
          <w:rFonts w:ascii="Times New Roman" w:hAnsi="Times New Roman" w:cs="Times New Roman"/>
          <w:b/>
          <w:kern w:val="44"/>
          <w:szCs w:val="24"/>
        </w:rPr>
      </w:pPr>
      <w:bookmarkStart w:id="259" w:name="_Toc3362485"/>
      <w:r w:rsidRPr="006214EF">
        <w:rPr>
          <w:rFonts w:ascii="Times New Roman" w:hAnsi="Times New Roman" w:cs="Times New Roman" w:hint="eastAsia"/>
          <w:b/>
          <w:kern w:val="44"/>
          <w:szCs w:val="24"/>
        </w:rPr>
        <w:lastRenderedPageBreak/>
        <w:t>六、</w:t>
      </w:r>
      <w:r w:rsidR="00C06108" w:rsidRPr="006214EF">
        <w:rPr>
          <w:rFonts w:ascii="Times New Roman" w:hAnsi="Times New Roman" w:cs="Times New Roman" w:hint="eastAsia"/>
          <w:b/>
          <w:kern w:val="44"/>
          <w:szCs w:val="24"/>
        </w:rPr>
        <w:t>验收要求</w:t>
      </w:r>
      <w:bookmarkEnd w:id="252"/>
      <w:bookmarkEnd w:id="253"/>
      <w:bookmarkEnd w:id="254"/>
      <w:bookmarkEnd w:id="255"/>
      <w:bookmarkEnd w:id="259"/>
    </w:p>
    <w:p w:rsidR="002E2150" w:rsidRPr="006214EF" w:rsidRDefault="00BA1921" w:rsidP="006214EF">
      <w:pPr>
        <w:keepLines/>
        <w:adjustRightInd w:val="0"/>
        <w:snapToGrid w:val="0"/>
        <w:jc w:val="left"/>
        <w:outlineLvl w:val="1"/>
        <w:rPr>
          <w:rFonts w:ascii="宋体" w:hAnsi="宋体" w:cs="Times New Roman"/>
          <w:szCs w:val="20"/>
        </w:rPr>
      </w:pPr>
      <w:bookmarkStart w:id="260" w:name="_Toc505612188"/>
      <w:bookmarkStart w:id="261" w:name="_Toc505612723"/>
      <w:bookmarkStart w:id="262" w:name="_Toc505613265"/>
      <w:bookmarkStart w:id="263" w:name="_Toc505613800"/>
      <w:bookmarkStart w:id="264" w:name="_Toc505615737"/>
      <w:bookmarkStart w:id="265" w:name="_Toc505616970"/>
      <w:bookmarkStart w:id="266" w:name="_Toc505617505"/>
      <w:bookmarkStart w:id="267" w:name="_Toc505618040"/>
      <w:bookmarkStart w:id="268" w:name="_Toc526963470"/>
      <w:bookmarkStart w:id="269" w:name="_Toc526963591"/>
      <w:bookmarkStart w:id="270" w:name="_Toc526963691"/>
      <w:bookmarkStart w:id="271" w:name="_Toc536548445"/>
      <w:bookmarkStart w:id="272" w:name="_Toc3362486"/>
      <w:r w:rsidRPr="006214EF">
        <w:rPr>
          <w:rFonts w:ascii="宋体" w:hAnsi="宋体" w:cs="Times New Roman"/>
          <w:szCs w:val="20"/>
        </w:rPr>
        <w:t>6</w:t>
      </w:r>
      <w:r w:rsidR="002E2150" w:rsidRPr="006214EF">
        <w:rPr>
          <w:rFonts w:ascii="宋体" w:hAnsi="宋体" w:cs="Times New Roman"/>
          <w:szCs w:val="20"/>
        </w:rPr>
        <w:t xml:space="preserve">.1 </w:t>
      </w:r>
      <w:bookmarkEnd w:id="256"/>
      <w:bookmarkEnd w:id="257"/>
      <w:bookmarkEnd w:id="258"/>
      <w:bookmarkEnd w:id="260"/>
      <w:bookmarkEnd w:id="261"/>
      <w:bookmarkEnd w:id="262"/>
      <w:bookmarkEnd w:id="263"/>
      <w:bookmarkEnd w:id="264"/>
      <w:bookmarkEnd w:id="265"/>
      <w:bookmarkEnd w:id="266"/>
      <w:bookmarkEnd w:id="267"/>
      <w:r w:rsidR="00C06108" w:rsidRPr="006214EF">
        <w:rPr>
          <w:rFonts w:ascii="宋体" w:hAnsi="宋体" w:cs="Times New Roman" w:hint="eastAsia"/>
          <w:szCs w:val="20"/>
        </w:rPr>
        <w:t>质量验收内容及标准</w:t>
      </w:r>
      <w:bookmarkEnd w:id="268"/>
      <w:bookmarkEnd w:id="269"/>
      <w:bookmarkEnd w:id="270"/>
      <w:bookmarkEnd w:id="271"/>
      <w:bookmarkEnd w:id="272"/>
    </w:p>
    <w:p w:rsidR="002E2150" w:rsidRPr="006214EF" w:rsidRDefault="002E2150" w:rsidP="006214EF">
      <w:pPr>
        <w:pStyle w:val="affa"/>
        <w:ind w:firstLine="560"/>
        <w:rPr>
          <w:rFonts w:ascii="宋体" w:hAnsi="宋体"/>
        </w:rPr>
      </w:pPr>
      <w:r w:rsidRPr="006214EF">
        <w:rPr>
          <w:rFonts w:ascii="宋体" w:hAnsi="宋体" w:hint="eastAsia"/>
        </w:rPr>
        <w:t>（1）质量标准</w:t>
      </w:r>
    </w:p>
    <w:p w:rsidR="002E2150" w:rsidRPr="007E0F4D" w:rsidRDefault="002E2150" w:rsidP="002E2150">
      <w:pPr>
        <w:ind w:firstLineChars="200" w:firstLine="560"/>
        <w:rPr>
          <w:rFonts w:ascii="宋体" w:hAnsi="宋体" w:cs="宋体"/>
          <w:szCs w:val="21"/>
        </w:rPr>
      </w:pPr>
      <w:proofErr w:type="gramStart"/>
      <w:r w:rsidRPr="007E0F4D">
        <w:rPr>
          <w:rFonts w:ascii="宋体" w:hAnsi="宋体" w:cs="宋体" w:hint="eastAsia"/>
          <w:szCs w:val="21"/>
        </w:rPr>
        <w:t>土钉墙质量标准</w:t>
      </w:r>
      <w:proofErr w:type="gramEnd"/>
      <w:r w:rsidRPr="007E0F4D">
        <w:rPr>
          <w:rFonts w:ascii="宋体" w:hAnsi="宋体" w:cs="宋体" w:hint="eastAsia"/>
          <w:szCs w:val="21"/>
        </w:rPr>
        <w:t>允许偏差符合下表要求：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816"/>
        <w:gridCol w:w="2972"/>
      </w:tblGrid>
      <w:tr w:rsidR="002E2150" w:rsidRPr="00CA5C25" w:rsidTr="00DF4C85">
        <w:trPr>
          <w:trHeight w:val="397"/>
          <w:jc w:val="center"/>
        </w:trPr>
        <w:tc>
          <w:tcPr>
            <w:tcW w:w="563" w:type="pct"/>
            <w:shd w:val="clear" w:color="auto" w:fill="auto"/>
          </w:tcPr>
          <w:p w:rsidR="002E2150" w:rsidRPr="00CA5C25" w:rsidRDefault="002E2150" w:rsidP="00C06108">
            <w:pPr>
              <w:pStyle w:val="afe"/>
              <w:jc w:val="center"/>
            </w:pPr>
            <w:r w:rsidRPr="00CA5C25">
              <w:rPr>
                <w:rFonts w:hint="eastAsia"/>
              </w:rPr>
              <w:t>序号</w:t>
            </w:r>
          </w:p>
        </w:tc>
        <w:tc>
          <w:tcPr>
            <w:tcW w:w="2744" w:type="pct"/>
            <w:shd w:val="clear" w:color="auto" w:fill="auto"/>
          </w:tcPr>
          <w:p w:rsidR="002E2150" w:rsidRPr="00CA5C25" w:rsidRDefault="002E2150" w:rsidP="00C06108">
            <w:pPr>
              <w:pStyle w:val="afe"/>
              <w:jc w:val="center"/>
            </w:pPr>
            <w:r w:rsidRPr="00CA5C25">
              <w:rPr>
                <w:rFonts w:hint="eastAsia"/>
              </w:rPr>
              <w:t>内容</w:t>
            </w:r>
          </w:p>
        </w:tc>
        <w:tc>
          <w:tcPr>
            <w:tcW w:w="1693" w:type="pct"/>
            <w:shd w:val="clear" w:color="auto" w:fill="auto"/>
          </w:tcPr>
          <w:p w:rsidR="002E2150" w:rsidRPr="00CA5C25" w:rsidRDefault="002E2150" w:rsidP="00C06108">
            <w:pPr>
              <w:pStyle w:val="afe"/>
              <w:jc w:val="center"/>
            </w:pPr>
            <w:r w:rsidRPr="00CA5C25">
              <w:rPr>
                <w:rFonts w:hint="eastAsia"/>
              </w:rPr>
              <w:t>标准值</w:t>
            </w:r>
          </w:p>
        </w:tc>
      </w:tr>
      <w:tr w:rsidR="002E2150" w:rsidRPr="00CA5C25" w:rsidTr="00DF4C85">
        <w:trPr>
          <w:trHeight w:val="397"/>
          <w:jc w:val="center"/>
        </w:trPr>
        <w:tc>
          <w:tcPr>
            <w:tcW w:w="563" w:type="pct"/>
            <w:shd w:val="clear" w:color="auto" w:fill="auto"/>
          </w:tcPr>
          <w:p w:rsidR="002E2150" w:rsidRPr="00CA5C25" w:rsidRDefault="002E2150" w:rsidP="00C06108">
            <w:pPr>
              <w:pStyle w:val="afe"/>
              <w:jc w:val="center"/>
            </w:pPr>
            <w:r w:rsidRPr="00CA5C25">
              <w:rPr>
                <w:rFonts w:hint="eastAsia"/>
              </w:rPr>
              <w:t>1</w:t>
            </w:r>
          </w:p>
        </w:tc>
        <w:tc>
          <w:tcPr>
            <w:tcW w:w="2744" w:type="pct"/>
            <w:shd w:val="clear" w:color="auto" w:fill="auto"/>
          </w:tcPr>
          <w:p w:rsidR="002E2150" w:rsidRPr="00CA5C25" w:rsidRDefault="002E2150" w:rsidP="00C06108">
            <w:pPr>
              <w:pStyle w:val="afe"/>
              <w:jc w:val="center"/>
            </w:pPr>
            <w:r w:rsidRPr="00CA5C25">
              <w:rPr>
                <w:rFonts w:hint="eastAsia"/>
              </w:rPr>
              <w:t>钢筋土钉的成孔深度</w:t>
            </w:r>
          </w:p>
        </w:tc>
        <w:tc>
          <w:tcPr>
            <w:tcW w:w="1693" w:type="pct"/>
            <w:shd w:val="clear" w:color="auto" w:fill="auto"/>
          </w:tcPr>
          <w:p w:rsidR="002E2150" w:rsidRPr="00CA5C25" w:rsidRDefault="002E2150" w:rsidP="00C06108">
            <w:pPr>
              <w:pStyle w:val="afe"/>
              <w:jc w:val="center"/>
              <w:rPr>
                <w:color w:val="FF0000"/>
              </w:rPr>
            </w:pPr>
            <w:r w:rsidRPr="00CA5C25">
              <w:rPr>
                <w:rFonts w:hint="eastAsia"/>
                <w:color w:val="FF0000"/>
              </w:rPr>
              <w:t>＞设计深度</w:t>
            </w:r>
            <w:r w:rsidRPr="00CA5C25">
              <w:rPr>
                <w:rFonts w:hint="eastAsia"/>
                <w:color w:val="FF0000"/>
              </w:rPr>
              <w:t>0.1m</w:t>
            </w:r>
          </w:p>
        </w:tc>
      </w:tr>
      <w:tr w:rsidR="002E2150" w:rsidRPr="00CA5C25" w:rsidTr="00DF4C85">
        <w:trPr>
          <w:trHeight w:val="397"/>
          <w:jc w:val="center"/>
        </w:trPr>
        <w:tc>
          <w:tcPr>
            <w:tcW w:w="563" w:type="pct"/>
            <w:shd w:val="clear" w:color="auto" w:fill="auto"/>
          </w:tcPr>
          <w:p w:rsidR="002E2150" w:rsidRPr="00CA5C25" w:rsidRDefault="002E2150" w:rsidP="00C06108">
            <w:pPr>
              <w:pStyle w:val="afe"/>
              <w:jc w:val="center"/>
            </w:pPr>
            <w:r w:rsidRPr="00CA5C25">
              <w:rPr>
                <w:rFonts w:hint="eastAsia"/>
              </w:rPr>
              <w:t>2</w:t>
            </w:r>
          </w:p>
        </w:tc>
        <w:tc>
          <w:tcPr>
            <w:tcW w:w="2744" w:type="pct"/>
            <w:shd w:val="clear" w:color="auto" w:fill="auto"/>
          </w:tcPr>
          <w:p w:rsidR="002E2150" w:rsidRPr="00CA5C25" w:rsidRDefault="002E2150" w:rsidP="00C06108">
            <w:pPr>
              <w:pStyle w:val="afe"/>
              <w:jc w:val="center"/>
            </w:pPr>
            <w:r w:rsidRPr="00CA5C25">
              <w:rPr>
                <w:rFonts w:hint="eastAsia"/>
              </w:rPr>
              <w:t>土</w:t>
            </w:r>
            <w:proofErr w:type="gramStart"/>
            <w:r w:rsidRPr="00CA5C25">
              <w:rPr>
                <w:rFonts w:hint="eastAsia"/>
              </w:rPr>
              <w:t>钉位置</w:t>
            </w:r>
            <w:proofErr w:type="gramEnd"/>
            <w:r w:rsidRPr="00CA5C25">
              <w:rPr>
                <w:rFonts w:hint="eastAsia"/>
              </w:rPr>
              <w:t>允许偏差</w:t>
            </w:r>
          </w:p>
        </w:tc>
        <w:tc>
          <w:tcPr>
            <w:tcW w:w="1693" w:type="pct"/>
            <w:shd w:val="clear" w:color="auto" w:fill="auto"/>
          </w:tcPr>
          <w:p w:rsidR="002E2150" w:rsidRPr="00CA5C25" w:rsidRDefault="002E2150" w:rsidP="00C06108">
            <w:pPr>
              <w:pStyle w:val="afe"/>
              <w:jc w:val="center"/>
              <w:rPr>
                <w:color w:val="FF0000"/>
              </w:rPr>
            </w:pPr>
            <w:r w:rsidRPr="00CA5C25">
              <w:rPr>
                <w:rFonts w:hint="eastAsia"/>
                <w:color w:val="FF0000"/>
              </w:rPr>
              <w:t>100mm</w:t>
            </w:r>
          </w:p>
        </w:tc>
      </w:tr>
      <w:tr w:rsidR="002E2150" w:rsidRPr="00CA5C25" w:rsidTr="00DF4C85">
        <w:trPr>
          <w:trHeight w:val="397"/>
          <w:jc w:val="center"/>
        </w:trPr>
        <w:tc>
          <w:tcPr>
            <w:tcW w:w="563" w:type="pct"/>
            <w:shd w:val="clear" w:color="auto" w:fill="auto"/>
          </w:tcPr>
          <w:p w:rsidR="002E2150" w:rsidRPr="00CA5C25" w:rsidRDefault="002E2150" w:rsidP="00C06108">
            <w:pPr>
              <w:pStyle w:val="afe"/>
              <w:jc w:val="center"/>
            </w:pPr>
            <w:r w:rsidRPr="00CA5C25">
              <w:rPr>
                <w:rFonts w:hint="eastAsia"/>
              </w:rPr>
              <w:t>3</w:t>
            </w:r>
          </w:p>
        </w:tc>
        <w:tc>
          <w:tcPr>
            <w:tcW w:w="2744" w:type="pct"/>
            <w:shd w:val="clear" w:color="auto" w:fill="auto"/>
          </w:tcPr>
          <w:p w:rsidR="002E2150" w:rsidRPr="00CA5C25" w:rsidRDefault="002E2150" w:rsidP="00C06108">
            <w:pPr>
              <w:pStyle w:val="afe"/>
              <w:jc w:val="center"/>
            </w:pPr>
            <w:r w:rsidRPr="00CA5C25">
              <w:rPr>
                <w:rFonts w:hint="eastAsia"/>
              </w:rPr>
              <w:t>土钉倾角的允许偏差</w:t>
            </w:r>
          </w:p>
        </w:tc>
        <w:tc>
          <w:tcPr>
            <w:tcW w:w="1693" w:type="pct"/>
            <w:shd w:val="clear" w:color="auto" w:fill="auto"/>
          </w:tcPr>
          <w:p w:rsidR="002E2150" w:rsidRPr="00CA5C25" w:rsidRDefault="002E2150" w:rsidP="00C06108">
            <w:pPr>
              <w:pStyle w:val="afe"/>
              <w:jc w:val="center"/>
              <w:rPr>
                <w:color w:val="FF0000"/>
              </w:rPr>
            </w:pPr>
            <w:r w:rsidRPr="00CA5C25">
              <w:rPr>
                <w:rFonts w:hint="eastAsia"/>
                <w:color w:val="FF0000"/>
              </w:rPr>
              <w:t>3</w:t>
            </w:r>
            <w:r w:rsidRPr="00CA5C25">
              <w:rPr>
                <w:rFonts w:hint="eastAsia"/>
                <w:color w:val="FF0000"/>
              </w:rPr>
              <w:t>°</w:t>
            </w:r>
          </w:p>
        </w:tc>
      </w:tr>
      <w:tr w:rsidR="002E2150" w:rsidRPr="00CA5C25" w:rsidTr="00DF4C85">
        <w:trPr>
          <w:trHeight w:val="397"/>
          <w:jc w:val="center"/>
        </w:trPr>
        <w:tc>
          <w:tcPr>
            <w:tcW w:w="563" w:type="pct"/>
            <w:shd w:val="clear" w:color="auto" w:fill="auto"/>
          </w:tcPr>
          <w:p w:rsidR="002E2150" w:rsidRPr="00CA5C25" w:rsidRDefault="002E2150" w:rsidP="00C06108">
            <w:pPr>
              <w:pStyle w:val="afe"/>
              <w:jc w:val="center"/>
            </w:pPr>
            <w:r w:rsidRPr="00CA5C25">
              <w:rPr>
                <w:rFonts w:hint="eastAsia"/>
              </w:rPr>
              <w:t>4</w:t>
            </w:r>
          </w:p>
        </w:tc>
        <w:tc>
          <w:tcPr>
            <w:tcW w:w="2744" w:type="pct"/>
            <w:shd w:val="clear" w:color="auto" w:fill="auto"/>
          </w:tcPr>
          <w:p w:rsidR="002E2150" w:rsidRPr="00CA5C25" w:rsidRDefault="002E2150" w:rsidP="00C06108">
            <w:pPr>
              <w:pStyle w:val="afe"/>
              <w:jc w:val="center"/>
            </w:pPr>
            <w:r w:rsidRPr="00CA5C25">
              <w:rPr>
                <w:rFonts w:hint="eastAsia"/>
              </w:rPr>
              <w:t>土钉杆体长度</w:t>
            </w:r>
          </w:p>
        </w:tc>
        <w:tc>
          <w:tcPr>
            <w:tcW w:w="1693" w:type="pct"/>
            <w:shd w:val="clear" w:color="auto" w:fill="auto"/>
          </w:tcPr>
          <w:p w:rsidR="002E2150" w:rsidRPr="00CA5C25" w:rsidRDefault="002E2150" w:rsidP="00C06108">
            <w:pPr>
              <w:pStyle w:val="afe"/>
              <w:jc w:val="center"/>
              <w:rPr>
                <w:color w:val="FF0000"/>
              </w:rPr>
            </w:pPr>
            <w:r w:rsidRPr="00CA5C25">
              <w:rPr>
                <w:rFonts w:hint="eastAsia"/>
                <w:color w:val="FF0000"/>
              </w:rPr>
              <w:t>＞设计长度</w:t>
            </w:r>
          </w:p>
        </w:tc>
      </w:tr>
      <w:tr w:rsidR="002E2150" w:rsidRPr="00CA5C25" w:rsidTr="00DF4C85">
        <w:trPr>
          <w:trHeight w:val="397"/>
          <w:jc w:val="center"/>
        </w:trPr>
        <w:tc>
          <w:tcPr>
            <w:tcW w:w="563" w:type="pct"/>
            <w:shd w:val="clear" w:color="auto" w:fill="auto"/>
          </w:tcPr>
          <w:p w:rsidR="002E2150" w:rsidRPr="00CA5C25" w:rsidRDefault="002E2150" w:rsidP="00C06108">
            <w:pPr>
              <w:pStyle w:val="afe"/>
              <w:jc w:val="center"/>
            </w:pPr>
            <w:r w:rsidRPr="00CA5C25">
              <w:rPr>
                <w:rFonts w:hint="eastAsia"/>
              </w:rPr>
              <w:t>5</w:t>
            </w:r>
          </w:p>
        </w:tc>
        <w:tc>
          <w:tcPr>
            <w:tcW w:w="2744" w:type="pct"/>
            <w:shd w:val="clear" w:color="auto" w:fill="auto"/>
          </w:tcPr>
          <w:p w:rsidR="002E2150" w:rsidRPr="00CA5C25" w:rsidRDefault="002E2150" w:rsidP="00C06108">
            <w:pPr>
              <w:pStyle w:val="afe"/>
              <w:jc w:val="center"/>
            </w:pPr>
            <w:r w:rsidRPr="00CA5C25">
              <w:rPr>
                <w:rFonts w:hint="eastAsia"/>
              </w:rPr>
              <w:t>钢筋网间距</w:t>
            </w:r>
          </w:p>
        </w:tc>
        <w:tc>
          <w:tcPr>
            <w:tcW w:w="1693" w:type="pct"/>
            <w:shd w:val="clear" w:color="auto" w:fill="auto"/>
          </w:tcPr>
          <w:p w:rsidR="002E2150" w:rsidRPr="00CA5C25" w:rsidRDefault="002E2150" w:rsidP="00C06108">
            <w:pPr>
              <w:pStyle w:val="afe"/>
              <w:jc w:val="center"/>
              <w:rPr>
                <w:color w:val="FF0000"/>
              </w:rPr>
            </w:pPr>
            <w:r w:rsidRPr="00CA5C25">
              <w:rPr>
                <w:rFonts w:hint="eastAsia"/>
                <w:color w:val="FF0000"/>
              </w:rPr>
              <w:t>±</w:t>
            </w:r>
            <w:r w:rsidRPr="00CA5C25">
              <w:rPr>
                <w:rFonts w:hint="eastAsia"/>
                <w:color w:val="FF0000"/>
              </w:rPr>
              <w:t>30mm</w:t>
            </w:r>
          </w:p>
        </w:tc>
      </w:tr>
      <w:tr w:rsidR="002E2150" w:rsidRPr="00CA5C25" w:rsidTr="00DF4C85">
        <w:trPr>
          <w:trHeight w:val="397"/>
          <w:jc w:val="center"/>
        </w:trPr>
        <w:tc>
          <w:tcPr>
            <w:tcW w:w="563" w:type="pct"/>
            <w:shd w:val="clear" w:color="auto" w:fill="auto"/>
          </w:tcPr>
          <w:p w:rsidR="002E2150" w:rsidRPr="00CA5C25" w:rsidRDefault="002E2150" w:rsidP="00C06108">
            <w:pPr>
              <w:pStyle w:val="afe"/>
              <w:jc w:val="center"/>
            </w:pPr>
            <w:r w:rsidRPr="00CA5C25">
              <w:rPr>
                <w:rFonts w:hint="eastAsia"/>
              </w:rPr>
              <w:t>6</w:t>
            </w:r>
          </w:p>
        </w:tc>
        <w:tc>
          <w:tcPr>
            <w:tcW w:w="2744" w:type="pct"/>
            <w:shd w:val="clear" w:color="auto" w:fill="auto"/>
          </w:tcPr>
          <w:p w:rsidR="002E2150" w:rsidRPr="00CA5C25" w:rsidRDefault="002E2150" w:rsidP="00C06108">
            <w:pPr>
              <w:pStyle w:val="afe"/>
              <w:jc w:val="center"/>
            </w:pPr>
            <w:r w:rsidRPr="00CA5C25">
              <w:rPr>
                <w:rFonts w:hint="eastAsia"/>
              </w:rPr>
              <w:t>喷射混凝土面层平整度的允许偏差</w:t>
            </w:r>
          </w:p>
        </w:tc>
        <w:tc>
          <w:tcPr>
            <w:tcW w:w="1693" w:type="pct"/>
            <w:shd w:val="clear" w:color="auto" w:fill="auto"/>
          </w:tcPr>
          <w:p w:rsidR="002E2150" w:rsidRPr="00CA5C25" w:rsidRDefault="002E2150" w:rsidP="00C06108">
            <w:pPr>
              <w:pStyle w:val="afe"/>
              <w:jc w:val="center"/>
              <w:rPr>
                <w:color w:val="FF0000"/>
              </w:rPr>
            </w:pPr>
            <w:r w:rsidRPr="00CA5C25">
              <w:rPr>
                <w:rFonts w:hint="eastAsia"/>
                <w:color w:val="FF0000"/>
              </w:rPr>
              <w:t>±</w:t>
            </w:r>
            <w:r w:rsidRPr="00CA5C25">
              <w:rPr>
                <w:rFonts w:hint="eastAsia"/>
                <w:color w:val="FF0000"/>
              </w:rPr>
              <w:t>20mm</w:t>
            </w:r>
          </w:p>
        </w:tc>
      </w:tr>
      <w:tr w:rsidR="002E2150" w:rsidRPr="00CA5C25" w:rsidTr="00DF4C85">
        <w:trPr>
          <w:trHeight w:val="397"/>
          <w:jc w:val="center"/>
        </w:trPr>
        <w:tc>
          <w:tcPr>
            <w:tcW w:w="563" w:type="pct"/>
            <w:shd w:val="clear" w:color="auto" w:fill="auto"/>
          </w:tcPr>
          <w:p w:rsidR="002E2150" w:rsidRPr="00CA5C25" w:rsidRDefault="002E2150" w:rsidP="00C06108">
            <w:pPr>
              <w:pStyle w:val="afe"/>
              <w:jc w:val="center"/>
              <w:rPr>
                <w:color w:val="FF0000"/>
              </w:rPr>
            </w:pPr>
            <w:r w:rsidRPr="00CA5C25">
              <w:rPr>
                <w:rFonts w:hint="eastAsia"/>
                <w:color w:val="FF0000"/>
              </w:rPr>
              <w:t>7</w:t>
            </w:r>
          </w:p>
        </w:tc>
        <w:tc>
          <w:tcPr>
            <w:tcW w:w="2744" w:type="pct"/>
            <w:shd w:val="clear" w:color="auto" w:fill="auto"/>
          </w:tcPr>
          <w:p w:rsidR="002E2150" w:rsidRPr="00CA5C25" w:rsidRDefault="002E2150" w:rsidP="00C06108">
            <w:pPr>
              <w:pStyle w:val="afe"/>
              <w:jc w:val="center"/>
              <w:rPr>
                <w:color w:val="FF0000"/>
              </w:rPr>
            </w:pPr>
            <w:r w:rsidRPr="00CA5C25">
              <w:rPr>
                <w:rFonts w:hint="eastAsia"/>
                <w:color w:val="FF0000"/>
              </w:rPr>
              <w:t>……</w:t>
            </w:r>
          </w:p>
        </w:tc>
        <w:tc>
          <w:tcPr>
            <w:tcW w:w="1693" w:type="pct"/>
            <w:shd w:val="clear" w:color="auto" w:fill="auto"/>
          </w:tcPr>
          <w:p w:rsidR="002E2150" w:rsidRPr="00CA5C25" w:rsidRDefault="002E2150" w:rsidP="00C06108">
            <w:pPr>
              <w:pStyle w:val="afe"/>
              <w:jc w:val="center"/>
              <w:rPr>
                <w:color w:val="FF0000"/>
              </w:rPr>
            </w:pPr>
            <w:r w:rsidRPr="00CA5C25">
              <w:rPr>
                <w:rFonts w:hint="eastAsia"/>
                <w:color w:val="FF0000"/>
              </w:rPr>
              <w:t>……</w:t>
            </w:r>
          </w:p>
        </w:tc>
      </w:tr>
    </w:tbl>
    <w:p w:rsidR="002E2150" w:rsidRPr="006214EF" w:rsidRDefault="002E2150" w:rsidP="00C06108">
      <w:pPr>
        <w:pStyle w:val="affa"/>
        <w:ind w:firstLine="560"/>
        <w:rPr>
          <w:rFonts w:ascii="宋体" w:hAnsi="宋体"/>
        </w:rPr>
      </w:pPr>
      <w:r w:rsidRPr="006214EF">
        <w:rPr>
          <w:rFonts w:ascii="宋体" w:hAnsi="宋体" w:hint="eastAsia"/>
        </w:rPr>
        <w:t>（2）质量验收</w:t>
      </w:r>
    </w:p>
    <w:p w:rsidR="002E2150" w:rsidRPr="00C06108" w:rsidRDefault="002E2150" w:rsidP="00C06108">
      <w:pPr>
        <w:pStyle w:val="affa"/>
        <w:ind w:firstLine="560"/>
        <w:rPr>
          <w:color w:val="FF0000"/>
        </w:rPr>
      </w:pPr>
      <w:proofErr w:type="gramStart"/>
      <w:r w:rsidRPr="00C06108">
        <w:rPr>
          <w:rFonts w:hint="eastAsia"/>
          <w:color w:val="FF0000"/>
        </w:rPr>
        <w:t>土钉墙支护</w:t>
      </w:r>
      <w:proofErr w:type="gramEnd"/>
      <w:r w:rsidRPr="00C06108">
        <w:rPr>
          <w:rFonts w:hint="eastAsia"/>
          <w:color w:val="FF0000"/>
        </w:rPr>
        <w:t>施工时，项目总工程师组织相关人员对</w:t>
      </w:r>
      <w:proofErr w:type="gramStart"/>
      <w:r w:rsidRPr="00C06108">
        <w:rPr>
          <w:rFonts w:hint="eastAsia"/>
          <w:color w:val="FF0000"/>
        </w:rPr>
        <w:t>土钉墙支</w:t>
      </w:r>
      <w:proofErr w:type="gramEnd"/>
      <w:r w:rsidRPr="00C06108">
        <w:rPr>
          <w:rFonts w:hint="eastAsia"/>
          <w:color w:val="FF0000"/>
        </w:rPr>
        <w:t>护工程进行复核和验收，填写复核记录和质量验收记录表。主要验收内容如下</w:t>
      </w:r>
    </w:p>
    <w:tbl>
      <w:tblPr>
        <w:tblStyle w:val="afff8"/>
        <w:tblW w:w="5000" w:type="pct"/>
        <w:tblLook w:val="04A0" w:firstRow="1" w:lastRow="0" w:firstColumn="1" w:lastColumn="0" w:noHBand="0" w:noVBand="1"/>
      </w:tblPr>
      <w:tblGrid>
        <w:gridCol w:w="989"/>
        <w:gridCol w:w="3940"/>
        <w:gridCol w:w="1653"/>
        <w:gridCol w:w="2194"/>
      </w:tblGrid>
      <w:tr w:rsidR="002E2150" w:rsidRPr="00CA5C25" w:rsidTr="00DF4C85">
        <w:trPr>
          <w:trHeight w:val="397"/>
        </w:trPr>
        <w:tc>
          <w:tcPr>
            <w:tcW w:w="563" w:type="pct"/>
            <w:shd w:val="clear" w:color="auto" w:fill="auto"/>
            <w:vAlign w:val="center"/>
          </w:tcPr>
          <w:p w:rsidR="002E2150" w:rsidRPr="00CA5C25" w:rsidRDefault="00C06108" w:rsidP="00C06108">
            <w:pPr>
              <w:pStyle w:val="afe"/>
              <w:jc w:val="center"/>
            </w:pPr>
            <w:r>
              <w:rPr>
                <w:rFonts w:hint="eastAsia"/>
              </w:rPr>
              <w:t>序号</w:t>
            </w:r>
          </w:p>
        </w:tc>
        <w:tc>
          <w:tcPr>
            <w:tcW w:w="2245" w:type="pct"/>
            <w:shd w:val="clear" w:color="auto" w:fill="auto"/>
            <w:vAlign w:val="center"/>
          </w:tcPr>
          <w:p w:rsidR="002E2150" w:rsidRPr="00CA5C25" w:rsidRDefault="002E2150" w:rsidP="00C06108">
            <w:pPr>
              <w:pStyle w:val="afe"/>
              <w:jc w:val="center"/>
            </w:pPr>
            <w:r w:rsidRPr="00CA5C25">
              <w:rPr>
                <w:rFonts w:hint="eastAsia"/>
              </w:rPr>
              <w:t>验收项目</w:t>
            </w:r>
          </w:p>
        </w:tc>
        <w:tc>
          <w:tcPr>
            <w:tcW w:w="942" w:type="pct"/>
            <w:shd w:val="clear" w:color="auto" w:fill="auto"/>
            <w:vAlign w:val="center"/>
          </w:tcPr>
          <w:p w:rsidR="002E2150" w:rsidRPr="00CA5C25" w:rsidRDefault="002E2150" w:rsidP="00C06108">
            <w:pPr>
              <w:pStyle w:val="afe"/>
              <w:jc w:val="center"/>
            </w:pPr>
            <w:r w:rsidRPr="00CA5C25">
              <w:rPr>
                <w:rFonts w:hint="eastAsia"/>
              </w:rPr>
              <w:t>验收组织人</w:t>
            </w:r>
          </w:p>
        </w:tc>
        <w:tc>
          <w:tcPr>
            <w:tcW w:w="1250" w:type="pct"/>
            <w:shd w:val="clear" w:color="auto" w:fill="auto"/>
            <w:vAlign w:val="center"/>
          </w:tcPr>
          <w:p w:rsidR="002E2150" w:rsidRPr="00CA5C25" w:rsidRDefault="002E2150" w:rsidP="00C06108">
            <w:pPr>
              <w:pStyle w:val="afe"/>
              <w:jc w:val="center"/>
            </w:pPr>
            <w:r w:rsidRPr="00CA5C25">
              <w:rPr>
                <w:rFonts w:hint="eastAsia"/>
              </w:rPr>
              <w:t>验收时间</w:t>
            </w:r>
          </w:p>
        </w:tc>
      </w:tr>
      <w:tr w:rsidR="002E2150" w:rsidRPr="00CA5C25" w:rsidTr="00DF4C85">
        <w:trPr>
          <w:trHeight w:val="397"/>
        </w:trPr>
        <w:tc>
          <w:tcPr>
            <w:tcW w:w="563" w:type="pct"/>
            <w:shd w:val="clear" w:color="auto" w:fill="auto"/>
            <w:vAlign w:val="center"/>
          </w:tcPr>
          <w:p w:rsidR="002E2150" w:rsidRPr="00CA5C25" w:rsidRDefault="002E2150" w:rsidP="00C06108">
            <w:pPr>
              <w:pStyle w:val="afe"/>
              <w:jc w:val="center"/>
            </w:pPr>
            <w:r w:rsidRPr="00CA5C25">
              <w:rPr>
                <w:rFonts w:hint="eastAsia"/>
              </w:rPr>
              <w:t>1</w:t>
            </w:r>
          </w:p>
        </w:tc>
        <w:tc>
          <w:tcPr>
            <w:tcW w:w="2245" w:type="pct"/>
            <w:shd w:val="clear" w:color="auto" w:fill="auto"/>
            <w:vAlign w:val="center"/>
          </w:tcPr>
          <w:p w:rsidR="002E2150" w:rsidRPr="00CA5C25" w:rsidRDefault="002E2150" w:rsidP="00C06108">
            <w:pPr>
              <w:pStyle w:val="afe"/>
              <w:jc w:val="center"/>
            </w:pPr>
            <w:r w:rsidRPr="00CA5C25">
              <w:rPr>
                <w:rFonts w:hint="eastAsia"/>
              </w:rPr>
              <w:t>边坡坡度</w:t>
            </w:r>
          </w:p>
        </w:tc>
        <w:tc>
          <w:tcPr>
            <w:tcW w:w="942"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c>
          <w:tcPr>
            <w:tcW w:w="1250"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r>
      <w:tr w:rsidR="002E2150" w:rsidRPr="00CA5C25" w:rsidTr="00DF4C85">
        <w:trPr>
          <w:trHeight w:val="397"/>
        </w:trPr>
        <w:tc>
          <w:tcPr>
            <w:tcW w:w="563" w:type="pct"/>
            <w:shd w:val="clear" w:color="auto" w:fill="auto"/>
            <w:vAlign w:val="center"/>
          </w:tcPr>
          <w:p w:rsidR="002E2150" w:rsidRPr="00CA5C25" w:rsidRDefault="002E2150" w:rsidP="00C06108">
            <w:pPr>
              <w:pStyle w:val="afe"/>
              <w:jc w:val="center"/>
            </w:pPr>
            <w:r w:rsidRPr="00CA5C25">
              <w:rPr>
                <w:rFonts w:hint="eastAsia"/>
              </w:rPr>
              <w:t>2</w:t>
            </w:r>
          </w:p>
        </w:tc>
        <w:tc>
          <w:tcPr>
            <w:tcW w:w="2245" w:type="pct"/>
            <w:shd w:val="clear" w:color="auto" w:fill="auto"/>
            <w:vAlign w:val="center"/>
          </w:tcPr>
          <w:p w:rsidR="002E2150" w:rsidRPr="00CA5C25" w:rsidRDefault="002E2150" w:rsidP="00C06108">
            <w:pPr>
              <w:pStyle w:val="afe"/>
              <w:jc w:val="center"/>
            </w:pPr>
            <w:r w:rsidRPr="00CA5C25">
              <w:rPr>
                <w:rFonts w:hint="eastAsia"/>
              </w:rPr>
              <w:t>土钉成孔</w:t>
            </w:r>
          </w:p>
        </w:tc>
        <w:tc>
          <w:tcPr>
            <w:tcW w:w="942"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c>
          <w:tcPr>
            <w:tcW w:w="1250"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r>
      <w:tr w:rsidR="002E2150" w:rsidRPr="00CA5C25" w:rsidTr="00DF4C85">
        <w:trPr>
          <w:trHeight w:val="397"/>
        </w:trPr>
        <w:tc>
          <w:tcPr>
            <w:tcW w:w="563" w:type="pct"/>
            <w:shd w:val="clear" w:color="auto" w:fill="auto"/>
            <w:vAlign w:val="center"/>
          </w:tcPr>
          <w:p w:rsidR="002E2150" w:rsidRPr="00CA5C25" w:rsidRDefault="002E2150" w:rsidP="00C06108">
            <w:pPr>
              <w:pStyle w:val="afe"/>
              <w:jc w:val="center"/>
            </w:pPr>
            <w:r w:rsidRPr="00CA5C25">
              <w:rPr>
                <w:rFonts w:hint="eastAsia"/>
              </w:rPr>
              <w:t>3</w:t>
            </w:r>
          </w:p>
        </w:tc>
        <w:tc>
          <w:tcPr>
            <w:tcW w:w="2245" w:type="pct"/>
            <w:shd w:val="clear" w:color="auto" w:fill="auto"/>
            <w:vAlign w:val="center"/>
          </w:tcPr>
          <w:p w:rsidR="002E2150" w:rsidRPr="00CA5C25" w:rsidRDefault="002E2150" w:rsidP="00C06108">
            <w:pPr>
              <w:pStyle w:val="afe"/>
              <w:jc w:val="center"/>
            </w:pPr>
            <w:r w:rsidRPr="00CA5C25">
              <w:rPr>
                <w:rFonts w:hint="eastAsia"/>
              </w:rPr>
              <w:t>注浆完成</w:t>
            </w:r>
          </w:p>
        </w:tc>
        <w:tc>
          <w:tcPr>
            <w:tcW w:w="942"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c>
          <w:tcPr>
            <w:tcW w:w="1250"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r>
      <w:tr w:rsidR="002E2150" w:rsidRPr="00CA5C25" w:rsidTr="00DF4C85">
        <w:trPr>
          <w:trHeight w:val="397"/>
        </w:trPr>
        <w:tc>
          <w:tcPr>
            <w:tcW w:w="563" w:type="pct"/>
            <w:shd w:val="clear" w:color="auto" w:fill="auto"/>
            <w:vAlign w:val="center"/>
          </w:tcPr>
          <w:p w:rsidR="002E2150" w:rsidRPr="00CA5C25" w:rsidRDefault="002E2150" w:rsidP="00C06108">
            <w:pPr>
              <w:pStyle w:val="afe"/>
              <w:jc w:val="center"/>
            </w:pPr>
            <w:r w:rsidRPr="00CA5C25">
              <w:rPr>
                <w:rFonts w:hint="eastAsia"/>
              </w:rPr>
              <w:t>4</w:t>
            </w:r>
          </w:p>
        </w:tc>
        <w:tc>
          <w:tcPr>
            <w:tcW w:w="2245" w:type="pct"/>
            <w:shd w:val="clear" w:color="auto" w:fill="auto"/>
            <w:vAlign w:val="center"/>
          </w:tcPr>
          <w:p w:rsidR="002E2150" w:rsidRPr="00CA5C25" w:rsidRDefault="002E2150" w:rsidP="00C06108">
            <w:pPr>
              <w:pStyle w:val="afe"/>
              <w:jc w:val="center"/>
            </w:pPr>
            <w:r w:rsidRPr="00CA5C25">
              <w:rPr>
                <w:rFonts w:hint="eastAsia"/>
              </w:rPr>
              <w:t>钢筋网安装</w:t>
            </w:r>
          </w:p>
        </w:tc>
        <w:tc>
          <w:tcPr>
            <w:tcW w:w="942"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c>
          <w:tcPr>
            <w:tcW w:w="1250"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r>
      <w:tr w:rsidR="002E2150" w:rsidRPr="00CA5C25" w:rsidTr="00DF4C85">
        <w:trPr>
          <w:trHeight w:val="397"/>
        </w:trPr>
        <w:tc>
          <w:tcPr>
            <w:tcW w:w="563" w:type="pct"/>
            <w:shd w:val="clear" w:color="auto" w:fill="auto"/>
            <w:vAlign w:val="center"/>
          </w:tcPr>
          <w:p w:rsidR="002E2150" w:rsidRPr="00CA5C25" w:rsidRDefault="002E2150" w:rsidP="00C06108">
            <w:pPr>
              <w:pStyle w:val="afe"/>
              <w:jc w:val="center"/>
            </w:pPr>
            <w:r w:rsidRPr="00CA5C25">
              <w:rPr>
                <w:rFonts w:hint="eastAsia"/>
              </w:rPr>
              <w:t>5</w:t>
            </w:r>
          </w:p>
        </w:tc>
        <w:tc>
          <w:tcPr>
            <w:tcW w:w="2245" w:type="pct"/>
            <w:shd w:val="clear" w:color="auto" w:fill="auto"/>
            <w:vAlign w:val="center"/>
          </w:tcPr>
          <w:p w:rsidR="002E2150" w:rsidRPr="00CA5C25" w:rsidRDefault="002E2150" w:rsidP="00C06108">
            <w:pPr>
              <w:pStyle w:val="afe"/>
              <w:jc w:val="center"/>
            </w:pPr>
            <w:r w:rsidRPr="00CA5C25">
              <w:rPr>
                <w:rFonts w:hint="eastAsia"/>
              </w:rPr>
              <w:t>喷射混凝土</w:t>
            </w:r>
          </w:p>
        </w:tc>
        <w:tc>
          <w:tcPr>
            <w:tcW w:w="942"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c>
          <w:tcPr>
            <w:tcW w:w="1250"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r>
      <w:tr w:rsidR="002E2150" w:rsidRPr="00CA5C25" w:rsidTr="00DF4C85">
        <w:trPr>
          <w:trHeight w:val="397"/>
        </w:trPr>
        <w:tc>
          <w:tcPr>
            <w:tcW w:w="563" w:type="pct"/>
            <w:shd w:val="clear" w:color="auto" w:fill="auto"/>
            <w:vAlign w:val="center"/>
          </w:tcPr>
          <w:p w:rsidR="002E2150" w:rsidRPr="00CA5C25" w:rsidRDefault="002E2150" w:rsidP="00C06108">
            <w:pPr>
              <w:pStyle w:val="afe"/>
              <w:jc w:val="center"/>
              <w:rPr>
                <w:color w:val="FF0000"/>
              </w:rPr>
            </w:pPr>
            <w:r w:rsidRPr="00CA5C25">
              <w:rPr>
                <w:color w:val="FF0000"/>
              </w:rPr>
              <w:t>6</w:t>
            </w:r>
          </w:p>
        </w:tc>
        <w:tc>
          <w:tcPr>
            <w:tcW w:w="2245"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c>
          <w:tcPr>
            <w:tcW w:w="942"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c>
          <w:tcPr>
            <w:tcW w:w="1250" w:type="pct"/>
            <w:shd w:val="clear" w:color="auto" w:fill="auto"/>
            <w:vAlign w:val="center"/>
          </w:tcPr>
          <w:p w:rsidR="002E2150" w:rsidRPr="00CA5C25" w:rsidRDefault="002E2150" w:rsidP="00C06108">
            <w:pPr>
              <w:pStyle w:val="afe"/>
              <w:jc w:val="center"/>
              <w:rPr>
                <w:color w:val="FF0000"/>
              </w:rPr>
            </w:pPr>
            <w:r w:rsidRPr="00CA5C25">
              <w:rPr>
                <w:rFonts w:hint="eastAsia"/>
                <w:color w:val="FF0000"/>
              </w:rPr>
              <w:t>……</w:t>
            </w:r>
          </w:p>
        </w:tc>
      </w:tr>
    </w:tbl>
    <w:p w:rsidR="002E2150" w:rsidRPr="006214EF" w:rsidRDefault="00BA1921" w:rsidP="006214EF">
      <w:pPr>
        <w:keepLines/>
        <w:adjustRightInd w:val="0"/>
        <w:snapToGrid w:val="0"/>
        <w:jc w:val="left"/>
        <w:outlineLvl w:val="1"/>
        <w:rPr>
          <w:rFonts w:ascii="宋体" w:hAnsi="宋体" w:cs="Times New Roman"/>
          <w:szCs w:val="20"/>
        </w:rPr>
      </w:pPr>
      <w:bookmarkStart w:id="273" w:name="_Toc31148"/>
      <w:bookmarkStart w:id="274" w:name="_Toc505065808"/>
      <w:bookmarkStart w:id="275" w:name="_Toc505077943"/>
      <w:bookmarkStart w:id="276" w:name="_Toc505612189"/>
      <w:bookmarkStart w:id="277" w:name="_Toc505612724"/>
      <w:bookmarkStart w:id="278" w:name="_Toc505613266"/>
      <w:bookmarkStart w:id="279" w:name="_Toc505613801"/>
      <w:bookmarkStart w:id="280" w:name="_Toc505615738"/>
      <w:bookmarkStart w:id="281" w:name="_Toc505616971"/>
      <w:bookmarkStart w:id="282" w:name="_Toc505617506"/>
      <w:bookmarkStart w:id="283" w:name="_Toc505618041"/>
      <w:bookmarkStart w:id="284" w:name="_Toc526963471"/>
      <w:bookmarkStart w:id="285" w:name="_Toc526963592"/>
      <w:bookmarkStart w:id="286" w:name="_Toc526963692"/>
      <w:bookmarkStart w:id="287" w:name="_Toc536548446"/>
      <w:bookmarkStart w:id="288" w:name="_Toc3362487"/>
      <w:r w:rsidRPr="006214EF">
        <w:rPr>
          <w:rFonts w:ascii="宋体" w:hAnsi="宋体" w:cs="Times New Roman"/>
          <w:szCs w:val="20"/>
        </w:rPr>
        <w:t>6</w:t>
      </w:r>
      <w:r w:rsidR="002E2150" w:rsidRPr="006214EF">
        <w:rPr>
          <w:rFonts w:ascii="宋体" w:hAnsi="宋体" w:cs="Times New Roman"/>
          <w:szCs w:val="20"/>
        </w:rPr>
        <w:t>.2</w:t>
      </w:r>
      <w:r w:rsidR="002E2150" w:rsidRPr="006214EF">
        <w:rPr>
          <w:rFonts w:ascii="宋体" w:hAnsi="宋体" w:cs="Times New Roman" w:hint="eastAsia"/>
          <w:szCs w:val="20"/>
        </w:rPr>
        <w:t xml:space="preserve"> </w:t>
      </w:r>
      <w:bookmarkEnd w:id="273"/>
      <w:bookmarkEnd w:id="274"/>
      <w:bookmarkEnd w:id="275"/>
      <w:bookmarkEnd w:id="276"/>
      <w:bookmarkEnd w:id="277"/>
      <w:bookmarkEnd w:id="278"/>
      <w:bookmarkEnd w:id="279"/>
      <w:bookmarkEnd w:id="280"/>
      <w:bookmarkEnd w:id="281"/>
      <w:bookmarkEnd w:id="282"/>
      <w:bookmarkEnd w:id="283"/>
      <w:r w:rsidR="00C06108" w:rsidRPr="006214EF">
        <w:rPr>
          <w:rFonts w:ascii="宋体" w:hAnsi="宋体" w:cs="Times New Roman" w:hint="eastAsia"/>
          <w:szCs w:val="20"/>
        </w:rPr>
        <w:t>验收程序</w:t>
      </w:r>
      <w:bookmarkEnd w:id="284"/>
      <w:bookmarkEnd w:id="285"/>
      <w:bookmarkEnd w:id="286"/>
      <w:bookmarkEnd w:id="287"/>
      <w:bookmarkEnd w:id="288"/>
    </w:p>
    <w:p w:rsidR="00BA1921" w:rsidRDefault="00BA1921" w:rsidP="00BA1921">
      <w:pPr>
        <w:pStyle w:val="afffc"/>
      </w:pPr>
      <w:r>
        <w:object w:dxaOrig="8476" w:dyaOrig="6091">
          <v:shape id="_x0000_i1027" type="#_x0000_t75" style="width:423.65pt;height:303.9pt" o:ole="">
            <v:imagedata r:id="rId16" o:title=""/>
          </v:shape>
          <o:OLEObject Type="Embed" ProgID="Visio.Drawing.15" ShapeID="_x0000_i1027" DrawAspect="Content" ObjectID="_1613997018" r:id="rId17"/>
        </w:object>
      </w:r>
    </w:p>
    <w:p w:rsidR="00BA1921" w:rsidRPr="006214EF" w:rsidRDefault="00BA1921" w:rsidP="006214EF">
      <w:pPr>
        <w:keepLines/>
        <w:adjustRightInd w:val="0"/>
        <w:snapToGrid w:val="0"/>
        <w:jc w:val="left"/>
        <w:outlineLvl w:val="1"/>
        <w:rPr>
          <w:rFonts w:ascii="宋体" w:hAnsi="宋体" w:cs="Times New Roman"/>
          <w:szCs w:val="20"/>
        </w:rPr>
      </w:pPr>
      <w:bookmarkStart w:id="289" w:name="_Toc526963472"/>
      <w:bookmarkStart w:id="290" w:name="_Toc526963593"/>
      <w:bookmarkStart w:id="291" w:name="_Toc526963693"/>
      <w:bookmarkStart w:id="292" w:name="_Toc536548447"/>
      <w:bookmarkStart w:id="293" w:name="_Toc3362488"/>
      <w:r w:rsidRPr="006214EF">
        <w:rPr>
          <w:rFonts w:ascii="宋体" w:hAnsi="宋体" w:cs="Times New Roman"/>
          <w:szCs w:val="20"/>
        </w:rPr>
        <w:t>6.3</w:t>
      </w:r>
      <w:r w:rsidR="00561A89" w:rsidRPr="006214EF">
        <w:rPr>
          <w:rFonts w:ascii="宋体" w:hAnsi="宋体" w:cs="Times New Roman"/>
          <w:szCs w:val="20"/>
        </w:rPr>
        <w:t xml:space="preserve"> </w:t>
      </w:r>
      <w:r w:rsidRPr="006214EF">
        <w:rPr>
          <w:rFonts w:ascii="宋体" w:hAnsi="宋体" w:cs="Times New Roman"/>
          <w:szCs w:val="20"/>
        </w:rPr>
        <w:t>验收人员</w:t>
      </w:r>
      <w:bookmarkEnd w:id="289"/>
      <w:bookmarkEnd w:id="290"/>
      <w:bookmarkEnd w:id="291"/>
      <w:bookmarkEnd w:id="292"/>
      <w:bookmarkEnd w:id="293"/>
    </w:p>
    <w:tbl>
      <w:tblPr>
        <w:tblStyle w:val="afff8"/>
        <w:tblW w:w="5000" w:type="pct"/>
        <w:tblLook w:val="04A0" w:firstRow="1" w:lastRow="0" w:firstColumn="1" w:lastColumn="0" w:noHBand="0" w:noVBand="1"/>
      </w:tblPr>
      <w:tblGrid>
        <w:gridCol w:w="679"/>
        <w:gridCol w:w="6819"/>
        <w:gridCol w:w="1278"/>
      </w:tblGrid>
      <w:tr w:rsidR="00BA1921" w:rsidTr="00DF4C85">
        <w:trPr>
          <w:trHeight w:val="397"/>
        </w:trPr>
        <w:tc>
          <w:tcPr>
            <w:tcW w:w="387" w:type="pct"/>
          </w:tcPr>
          <w:p w:rsidR="00BA1921" w:rsidRDefault="00BA1921" w:rsidP="004C3706">
            <w:pPr>
              <w:pStyle w:val="afe"/>
              <w:jc w:val="center"/>
            </w:pPr>
            <w:r>
              <w:t>序号</w:t>
            </w:r>
          </w:p>
        </w:tc>
        <w:tc>
          <w:tcPr>
            <w:tcW w:w="3885" w:type="pct"/>
          </w:tcPr>
          <w:p w:rsidR="00BA1921" w:rsidRDefault="00BA1921" w:rsidP="004C3706">
            <w:pPr>
              <w:pStyle w:val="afe"/>
              <w:jc w:val="center"/>
            </w:pPr>
            <w:r>
              <w:t>验收人员</w:t>
            </w:r>
          </w:p>
        </w:tc>
        <w:tc>
          <w:tcPr>
            <w:tcW w:w="728" w:type="pct"/>
          </w:tcPr>
          <w:p w:rsidR="00BA1921" w:rsidRDefault="00BA1921" w:rsidP="004C3706">
            <w:pPr>
              <w:pStyle w:val="afe"/>
              <w:jc w:val="center"/>
            </w:pPr>
            <w:r>
              <w:t>备注</w:t>
            </w:r>
          </w:p>
        </w:tc>
      </w:tr>
      <w:tr w:rsidR="00BA1921" w:rsidTr="00DF4C85">
        <w:trPr>
          <w:trHeight w:val="397"/>
        </w:trPr>
        <w:tc>
          <w:tcPr>
            <w:tcW w:w="387" w:type="pct"/>
            <w:vAlign w:val="center"/>
          </w:tcPr>
          <w:p w:rsidR="00BA1921" w:rsidRDefault="00BA1921" w:rsidP="004C3706">
            <w:pPr>
              <w:pStyle w:val="afe"/>
              <w:jc w:val="center"/>
            </w:pPr>
            <w:r>
              <w:rPr>
                <w:rFonts w:hint="eastAsia"/>
              </w:rPr>
              <w:t>1</w:t>
            </w:r>
          </w:p>
        </w:tc>
        <w:tc>
          <w:tcPr>
            <w:tcW w:w="3885" w:type="pct"/>
            <w:vAlign w:val="center"/>
          </w:tcPr>
          <w:p w:rsidR="00BA1921" w:rsidRDefault="00BA1921" w:rsidP="004C3706">
            <w:pPr>
              <w:pStyle w:val="afe"/>
            </w:pPr>
            <w:r w:rsidRPr="00673982">
              <w:rPr>
                <w:rFonts w:hint="eastAsia"/>
                <w:color w:val="FF0000"/>
              </w:rPr>
              <w:t>总承包单位和分包单位技术负责人或授权委派的专业技术人员、项目负责人、项目技术负责人、专项施工方案编制人员、项目专职安全生产管理人员及相关人员。</w:t>
            </w:r>
          </w:p>
        </w:tc>
        <w:tc>
          <w:tcPr>
            <w:tcW w:w="728" w:type="pct"/>
            <w:vAlign w:val="center"/>
          </w:tcPr>
          <w:p w:rsidR="00BA1921" w:rsidRDefault="00BA1921" w:rsidP="004C3706">
            <w:pPr>
              <w:pStyle w:val="afe"/>
              <w:jc w:val="center"/>
            </w:pPr>
          </w:p>
        </w:tc>
      </w:tr>
      <w:tr w:rsidR="00BA1921" w:rsidTr="00DF4C85">
        <w:trPr>
          <w:trHeight w:val="397"/>
        </w:trPr>
        <w:tc>
          <w:tcPr>
            <w:tcW w:w="387" w:type="pct"/>
            <w:vAlign w:val="center"/>
          </w:tcPr>
          <w:p w:rsidR="00BA1921" w:rsidRDefault="00BA1921" w:rsidP="004C3706">
            <w:pPr>
              <w:pStyle w:val="afe"/>
              <w:jc w:val="center"/>
            </w:pPr>
            <w:r>
              <w:rPr>
                <w:rFonts w:hint="eastAsia"/>
              </w:rPr>
              <w:t>2</w:t>
            </w:r>
          </w:p>
        </w:tc>
        <w:tc>
          <w:tcPr>
            <w:tcW w:w="3885" w:type="pct"/>
            <w:vAlign w:val="center"/>
          </w:tcPr>
          <w:p w:rsidR="00BA1921" w:rsidRPr="00673982" w:rsidRDefault="00BA1921" w:rsidP="004C3706">
            <w:pPr>
              <w:pStyle w:val="afe"/>
            </w:pPr>
            <w:r w:rsidRPr="00673982">
              <w:rPr>
                <w:rFonts w:hint="eastAsia"/>
                <w:color w:val="FF0000"/>
              </w:rPr>
              <w:t>监理单位项目总监理工程师及专业监理工程师</w:t>
            </w:r>
          </w:p>
        </w:tc>
        <w:tc>
          <w:tcPr>
            <w:tcW w:w="728" w:type="pct"/>
            <w:vAlign w:val="center"/>
          </w:tcPr>
          <w:p w:rsidR="00BA1921" w:rsidRDefault="00BA1921" w:rsidP="004C3706">
            <w:pPr>
              <w:pStyle w:val="afe"/>
              <w:jc w:val="center"/>
            </w:pPr>
          </w:p>
        </w:tc>
      </w:tr>
      <w:tr w:rsidR="00BA1921" w:rsidTr="00DF4C85">
        <w:trPr>
          <w:trHeight w:val="397"/>
        </w:trPr>
        <w:tc>
          <w:tcPr>
            <w:tcW w:w="387" w:type="pct"/>
            <w:vAlign w:val="center"/>
          </w:tcPr>
          <w:p w:rsidR="00BA1921" w:rsidRDefault="00BA1921" w:rsidP="004C3706">
            <w:pPr>
              <w:pStyle w:val="afe"/>
              <w:jc w:val="center"/>
            </w:pPr>
            <w:r>
              <w:rPr>
                <w:rFonts w:hint="eastAsia"/>
              </w:rPr>
              <w:t>3</w:t>
            </w:r>
          </w:p>
        </w:tc>
        <w:tc>
          <w:tcPr>
            <w:tcW w:w="3885" w:type="pct"/>
            <w:vAlign w:val="center"/>
          </w:tcPr>
          <w:p w:rsidR="00BA1921" w:rsidRPr="005F14BC" w:rsidRDefault="00BA1921" w:rsidP="004C3706">
            <w:pPr>
              <w:pStyle w:val="afe"/>
            </w:pPr>
            <w:r w:rsidRPr="00673982">
              <w:rPr>
                <w:rFonts w:hint="eastAsia"/>
                <w:color w:val="FF0000"/>
              </w:rPr>
              <w:t>有关勘察、设计和监测单位项目技术负责人</w:t>
            </w:r>
          </w:p>
        </w:tc>
        <w:tc>
          <w:tcPr>
            <w:tcW w:w="728" w:type="pct"/>
            <w:vAlign w:val="center"/>
          </w:tcPr>
          <w:p w:rsidR="00BA1921" w:rsidRDefault="00BA1921" w:rsidP="004C3706">
            <w:pPr>
              <w:pStyle w:val="afe"/>
              <w:jc w:val="center"/>
            </w:pPr>
          </w:p>
        </w:tc>
      </w:tr>
    </w:tbl>
    <w:p w:rsidR="00A206DA" w:rsidRDefault="00A206DA" w:rsidP="006214EF">
      <w:pPr>
        <w:keepNext/>
        <w:keepLines/>
        <w:jc w:val="left"/>
        <w:outlineLvl w:val="0"/>
        <w:rPr>
          <w:rFonts w:ascii="Times New Roman" w:hAnsi="Times New Roman" w:cs="Times New Roman"/>
          <w:b/>
          <w:kern w:val="44"/>
          <w:szCs w:val="24"/>
        </w:rPr>
        <w:sectPr w:rsidR="00A206DA" w:rsidSect="00561A89">
          <w:pgSz w:w="11906" w:h="16838"/>
          <w:pgMar w:top="1247" w:right="1418" w:bottom="1247" w:left="1418" w:header="851" w:footer="992" w:gutter="284"/>
          <w:cols w:space="425"/>
          <w:docGrid w:linePitch="312"/>
        </w:sectPr>
      </w:pPr>
      <w:bookmarkStart w:id="294" w:name="_Toc526963473"/>
      <w:bookmarkStart w:id="295" w:name="_Toc526963594"/>
      <w:bookmarkStart w:id="296" w:name="_Toc526963694"/>
      <w:bookmarkStart w:id="297" w:name="_Toc536548448"/>
    </w:p>
    <w:p w:rsidR="002E2150" w:rsidRPr="006214EF" w:rsidRDefault="006C7C0B" w:rsidP="006214EF">
      <w:pPr>
        <w:keepNext/>
        <w:keepLines/>
        <w:jc w:val="left"/>
        <w:outlineLvl w:val="0"/>
        <w:rPr>
          <w:rFonts w:ascii="Times New Roman" w:hAnsi="Times New Roman" w:cs="Times New Roman"/>
          <w:b/>
          <w:kern w:val="44"/>
          <w:szCs w:val="24"/>
        </w:rPr>
      </w:pPr>
      <w:bookmarkStart w:id="298" w:name="_Toc3362489"/>
      <w:r w:rsidRPr="006214EF">
        <w:rPr>
          <w:rFonts w:ascii="Times New Roman" w:hAnsi="Times New Roman" w:cs="Times New Roman" w:hint="eastAsia"/>
          <w:b/>
          <w:kern w:val="44"/>
          <w:szCs w:val="24"/>
        </w:rPr>
        <w:lastRenderedPageBreak/>
        <w:t>七、</w:t>
      </w:r>
      <w:r w:rsidR="00BA1921" w:rsidRPr="006214EF">
        <w:rPr>
          <w:rFonts w:ascii="Times New Roman" w:hAnsi="Times New Roman" w:cs="Times New Roman" w:hint="eastAsia"/>
          <w:b/>
          <w:kern w:val="44"/>
          <w:szCs w:val="24"/>
        </w:rPr>
        <w:t>施工保证措施</w:t>
      </w:r>
      <w:bookmarkEnd w:id="294"/>
      <w:bookmarkEnd w:id="295"/>
      <w:bookmarkEnd w:id="296"/>
      <w:bookmarkEnd w:id="297"/>
      <w:bookmarkEnd w:id="298"/>
    </w:p>
    <w:p w:rsidR="00BA1921" w:rsidRPr="006214EF" w:rsidRDefault="00BA1921" w:rsidP="006214EF">
      <w:pPr>
        <w:keepLines/>
        <w:adjustRightInd w:val="0"/>
        <w:snapToGrid w:val="0"/>
        <w:jc w:val="left"/>
        <w:outlineLvl w:val="1"/>
        <w:rPr>
          <w:rFonts w:ascii="宋体" w:hAnsi="宋体" w:cs="Times New Roman"/>
          <w:szCs w:val="20"/>
        </w:rPr>
      </w:pPr>
      <w:bookmarkStart w:id="299" w:name="_Toc526963474"/>
      <w:bookmarkStart w:id="300" w:name="_Toc526963595"/>
      <w:bookmarkStart w:id="301" w:name="_Toc526963695"/>
      <w:bookmarkStart w:id="302" w:name="_Toc536548449"/>
      <w:bookmarkStart w:id="303" w:name="_Toc3362490"/>
      <w:r w:rsidRPr="006214EF">
        <w:rPr>
          <w:rFonts w:ascii="宋体" w:hAnsi="宋体" w:cs="Times New Roman" w:hint="eastAsia"/>
          <w:szCs w:val="20"/>
        </w:rPr>
        <w:t>7</w:t>
      </w:r>
      <w:r w:rsidRPr="006214EF">
        <w:rPr>
          <w:rFonts w:ascii="宋体" w:hAnsi="宋体" w:cs="Times New Roman"/>
          <w:szCs w:val="20"/>
        </w:rPr>
        <w:t>.1</w:t>
      </w:r>
      <w:r w:rsidR="00561A89" w:rsidRPr="006214EF">
        <w:rPr>
          <w:rFonts w:ascii="宋体" w:hAnsi="宋体" w:cs="Times New Roman"/>
          <w:szCs w:val="20"/>
        </w:rPr>
        <w:t xml:space="preserve"> </w:t>
      </w:r>
      <w:r w:rsidRPr="006214EF">
        <w:rPr>
          <w:rFonts w:ascii="宋体" w:hAnsi="宋体" w:cs="Times New Roman"/>
          <w:szCs w:val="20"/>
        </w:rPr>
        <w:t>组织保障措施</w:t>
      </w:r>
      <w:bookmarkEnd w:id="299"/>
      <w:bookmarkEnd w:id="300"/>
      <w:bookmarkEnd w:id="301"/>
      <w:bookmarkEnd w:id="302"/>
      <w:bookmarkEnd w:id="303"/>
    </w:p>
    <w:p w:rsidR="00BA1921" w:rsidRPr="006214EF" w:rsidRDefault="00BA1921" w:rsidP="00BA1921">
      <w:pPr>
        <w:pStyle w:val="affa"/>
        <w:ind w:firstLine="560"/>
        <w:rPr>
          <w:rFonts w:ascii="宋体" w:hAnsi="宋体"/>
        </w:rPr>
      </w:pPr>
      <w:r>
        <w:rPr>
          <w:rFonts w:hint="eastAsia"/>
        </w:rPr>
        <w:t>建立以项目经理为首的由安全总监、生产经理、技术经理、专职安全员等人员组成的安全领导小组，负责施工现场安全及文明生产的管理，监督和协调工作。贯彻“安全第一，预防为主</w:t>
      </w:r>
      <w:r w:rsidR="00924B20">
        <w:rPr>
          <w:rFonts w:hint="eastAsia"/>
        </w:rPr>
        <w:t>，</w:t>
      </w:r>
      <w:r w:rsidR="00924B20">
        <w:t>综合治理</w:t>
      </w:r>
      <w:r>
        <w:rPr>
          <w:rFonts w:hint="eastAsia"/>
        </w:rPr>
        <w:t>”的方针，现场安全领导小组应定期组织现场安全文明生产检查，发现问题及时整改。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7546"/>
      </w:tblGrid>
      <w:tr w:rsidR="00FD0063" w:rsidRPr="00C60559" w:rsidTr="00561A89">
        <w:trPr>
          <w:trHeight w:val="397"/>
        </w:trPr>
        <w:tc>
          <w:tcPr>
            <w:tcW w:w="701" w:type="pct"/>
            <w:shd w:val="clear" w:color="auto" w:fill="auto"/>
            <w:vAlign w:val="center"/>
          </w:tcPr>
          <w:p w:rsidR="00FD0063" w:rsidRPr="00C60559" w:rsidRDefault="00FD0063" w:rsidP="00FD0063">
            <w:pPr>
              <w:spacing w:line="276" w:lineRule="auto"/>
              <w:jc w:val="center"/>
              <w:rPr>
                <w:rFonts w:ascii="宋体" w:hAnsi="宋体" w:cs="宋体"/>
                <w:sz w:val="21"/>
                <w:szCs w:val="21"/>
              </w:rPr>
            </w:pPr>
            <w:r>
              <w:rPr>
                <w:rFonts w:ascii="宋体" w:hAnsi="宋体" w:cs="宋体" w:hint="eastAsia"/>
                <w:sz w:val="21"/>
                <w:szCs w:val="21"/>
              </w:rPr>
              <w:t>岗位人员</w:t>
            </w:r>
          </w:p>
        </w:tc>
        <w:tc>
          <w:tcPr>
            <w:tcW w:w="4299" w:type="pct"/>
            <w:shd w:val="clear" w:color="auto" w:fill="auto"/>
            <w:vAlign w:val="center"/>
          </w:tcPr>
          <w:p w:rsidR="00FD0063" w:rsidRPr="00C60559" w:rsidRDefault="00FD0063" w:rsidP="00FD0063">
            <w:pPr>
              <w:spacing w:line="276" w:lineRule="auto"/>
              <w:jc w:val="center"/>
              <w:rPr>
                <w:rFonts w:ascii="宋体" w:hAnsi="宋体" w:cs="宋体"/>
                <w:sz w:val="21"/>
                <w:szCs w:val="21"/>
              </w:rPr>
            </w:pPr>
            <w:r>
              <w:rPr>
                <w:rFonts w:ascii="宋体" w:hAnsi="宋体" w:cs="宋体" w:hint="eastAsia"/>
                <w:sz w:val="21"/>
                <w:szCs w:val="21"/>
              </w:rPr>
              <w:t>安全管理职责</w:t>
            </w:r>
          </w:p>
        </w:tc>
      </w:tr>
      <w:tr w:rsidR="00B84578" w:rsidRPr="00C60559" w:rsidTr="00561A89">
        <w:trPr>
          <w:trHeight w:val="397"/>
        </w:trPr>
        <w:tc>
          <w:tcPr>
            <w:tcW w:w="701" w:type="pct"/>
            <w:shd w:val="clear" w:color="auto" w:fill="auto"/>
            <w:vAlign w:val="center"/>
          </w:tcPr>
          <w:p w:rsidR="00B84578" w:rsidRPr="00C60559" w:rsidRDefault="00B84578" w:rsidP="00B84578">
            <w:pPr>
              <w:spacing w:line="276" w:lineRule="auto"/>
              <w:jc w:val="center"/>
              <w:rPr>
                <w:rFonts w:ascii="宋体" w:hAnsi="宋体" w:cs="宋体"/>
                <w:sz w:val="21"/>
                <w:szCs w:val="21"/>
              </w:rPr>
            </w:pPr>
            <w:r>
              <w:rPr>
                <w:rFonts w:ascii="宋体" w:hAnsi="宋体" w:cs="宋体"/>
                <w:sz w:val="21"/>
                <w:szCs w:val="21"/>
              </w:rPr>
              <w:t>项目经理</w:t>
            </w:r>
          </w:p>
        </w:tc>
        <w:tc>
          <w:tcPr>
            <w:tcW w:w="4299" w:type="pct"/>
            <w:shd w:val="clear" w:color="auto" w:fill="auto"/>
            <w:vAlign w:val="center"/>
          </w:tcPr>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1</w:t>
            </w:r>
            <w:r>
              <w:rPr>
                <w:rFonts w:ascii="宋体" w:hAnsi="宋体" w:cs="宋体"/>
                <w:color w:val="FF0000"/>
                <w:sz w:val="21"/>
                <w:szCs w:val="21"/>
              </w:rPr>
              <w:t>.</w:t>
            </w:r>
            <w:r w:rsidRPr="00276960">
              <w:rPr>
                <w:rFonts w:ascii="宋体" w:hAnsi="宋体" w:cs="宋体" w:hint="eastAsia"/>
                <w:color w:val="FF0000"/>
                <w:sz w:val="21"/>
                <w:szCs w:val="21"/>
              </w:rPr>
              <w:t>对本项目劳动保护和安全生产工作负有直接的管理责任</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2</w:t>
            </w:r>
            <w:r>
              <w:rPr>
                <w:rFonts w:ascii="宋体" w:hAnsi="宋体" w:cs="宋体"/>
                <w:color w:val="FF0000"/>
                <w:sz w:val="21"/>
                <w:szCs w:val="21"/>
              </w:rPr>
              <w:t>.</w:t>
            </w:r>
            <w:r w:rsidRPr="00276960">
              <w:rPr>
                <w:rFonts w:ascii="宋体" w:hAnsi="宋体" w:cs="宋体" w:hint="eastAsia"/>
                <w:color w:val="FF0000"/>
                <w:sz w:val="21"/>
                <w:szCs w:val="21"/>
              </w:rPr>
              <w:t>认真贯彻国家和行业有关劳动保护的方针、政策法令、法规和上级有关制度</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3</w:t>
            </w:r>
            <w:r>
              <w:rPr>
                <w:rFonts w:ascii="宋体" w:hAnsi="宋体" w:cs="宋体"/>
                <w:color w:val="FF0000"/>
                <w:sz w:val="21"/>
                <w:szCs w:val="21"/>
              </w:rPr>
              <w:t>.</w:t>
            </w:r>
            <w:r w:rsidRPr="00276960">
              <w:rPr>
                <w:rFonts w:ascii="宋体" w:hAnsi="宋体" w:cs="宋体" w:hint="eastAsia"/>
                <w:color w:val="FF0000"/>
                <w:sz w:val="21"/>
                <w:szCs w:val="21"/>
              </w:rPr>
              <w:t>对项目各级管理人员及职工经常进行安全生产教育，不断提高管理人员及职工对安全生产的认识</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color w:val="FF0000"/>
                <w:sz w:val="21"/>
                <w:szCs w:val="21"/>
              </w:rPr>
              <w:t>4.</w:t>
            </w:r>
            <w:r w:rsidRPr="00453CF3">
              <w:rPr>
                <w:rFonts w:ascii="宋体" w:hAnsi="宋体" w:cs="宋体" w:hint="eastAsia"/>
                <w:color w:val="FF0000"/>
                <w:sz w:val="21"/>
                <w:szCs w:val="21"/>
              </w:rPr>
              <w:t>负责与劳务承包方</w:t>
            </w:r>
            <w:proofErr w:type="gramStart"/>
            <w:r w:rsidRPr="00453CF3">
              <w:rPr>
                <w:rFonts w:ascii="宋体" w:hAnsi="宋体" w:cs="宋体" w:hint="eastAsia"/>
                <w:color w:val="FF0000"/>
                <w:sz w:val="21"/>
                <w:szCs w:val="21"/>
              </w:rPr>
              <w:t>签定</w:t>
            </w:r>
            <w:proofErr w:type="gramEnd"/>
            <w:r w:rsidRPr="00453CF3">
              <w:rPr>
                <w:rFonts w:ascii="宋体" w:hAnsi="宋体" w:cs="宋体" w:hint="eastAsia"/>
                <w:color w:val="FF0000"/>
                <w:sz w:val="21"/>
                <w:szCs w:val="21"/>
              </w:rPr>
              <w:t>《安全生产协议书》</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5</w:t>
            </w:r>
            <w:r>
              <w:rPr>
                <w:rFonts w:ascii="宋体" w:hAnsi="宋体" w:cs="宋体"/>
                <w:color w:val="FF0000"/>
                <w:sz w:val="21"/>
                <w:szCs w:val="21"/>
              </w:rPr>
              <w:t>.</w:t>
            </w:r>
            <w:r w:rsidRPr="00453CF3">
              <w:rPr>
                <w:rFonts w:ascii="宋体" w:hAnsi="宋体" w:cs="宋体" w:hint="eastAsia"/>
                <w:color w:val="FF0000"/>
                <w:sz w:val="21"/>
                <w:szCs w:val="21"/>
              </w:rPr>
              <w:t>建立工程项目安全管理机构，落实各级管理人员的安全生产岗位责任制。制定项目的安全管理办法和安全达标计划，并组织实施</w:t>
            </w:r>
            <w:r>
              <w:rPr>
                <w:rFonts w:ascii="宋体" w:hAnsi="宋体" w:cs="宋体" w:hint="eastAsia"/>
                <w:color w:val="FF0000"/>
                <w:sz w:val="21"/>
                <w:szCs w:val="21"/>
              </w:rPr>
              <w:t>；</w:t>
            </w:r>
          </w:p>
          <w:p w:rsidR="00B84578" w:rsidRPr="00C60559"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6</w:t>
            </w:r>
            <w:r>
              <w:rPr>
                <w:rFonts w:ascii="宋体" w:hAnsi="宋体" w:cs="宋体"/>
                <w:color w:val="FF0000"/>
                <w:sz w:val="21"/>
                <w:szCs w:val="21"/>
              </w:rPr>
              <w:t>.</w:t>
            </w:r>
            <w:r w:rsidRPr="00453CF3">
              <w:rPr>
                <w:rFonts w:ascii="宋体" w:hAnsi="宋体" w:cs="宋体" w:hint="eastAsia"/>
                <w:color w:val="FF0000"/>
                <w:sz w:val="21"/>
                <w:szCs w:val="21"/>
              </w:rPr>
              <w:t>定期听取生产经理和安全总监关于</w:t>
            </w:r>
            <w:r>
              <w:rPr>
                <w:rFonts w:ascii="宋体" w:hAnsi="宋体" w:cs="宋体" w:hint="eastAsia"/>
                <w:color w:val="FF0000"/>
                <w:sz w:val="21"/>
                <w:szCs w:val="21"/>
              </w:rPr>
              <w:t>支护施工</w:t>
            </w:r>
            <w:r w:rsidRPr="00453CF3">
              <w:rPr>
                <w:rFonts w:ascii="宋体" w:hAnsi="宋体" w:cs="宋体" w:hint="eastAsia"/>
                <w:color w:val="FF0000"/>
                <w:sz w:val="21"/>
                <w:szCs w:val="21"/>
              </w:rPr>
              <w:t>安全生产情况的汇报。并定期向职工通报安全生产情况总结和推广安全生产先进经验。对在安全生产中</w:t>
            </w:r>
            <w:proofErr w:type="gramStart"/>
            <w:r w:rsidRPr="00453CF3">
              <w:rPr>
                <w:rFonts w:ascii="宋体" w:hAnsi="宋体" w:cs="宋体" w:hint="eastAsia"/>
                <w:color w:val="FF0000"/>
                <w:sz w:val="21"/>
                <w:szCs w:val="21"/>
              </w:rPr>
              <w:t>作出</w:t>
            </w:r>
            <w:proofErr w:type="gramEnd"/>
            <w:r w:rsidRPr="00453CF3">
              <w:rPr>
                <w:rFonts w:ascii="宋体" w:hAnsi="宋体" w:cs="宋体" w:hint="eastAsia"/>
                <w:color w:val="FF0000"/>
                <w:sz w:val="21"/>
                <w:szCs w:val="21"/>
              </w:rPr>
              <w:t>显著成绩者提出奖励意见。</w:t>
            </w:r>
          </w:p>
        </w:tc>
      </w:tr>
      <w:tr w:rsidR="00B84578" w:rsidRPr="00C60559" w:rsidTr="00561A89">
        <w:trPr>
          <w:trHeight w:val="397"/>
        </w:trPr>
        <w:tc>
          <w:tcPr>
            <w:tcW w:w="701" w:type="pct"/>
            <w:shd w:val="clear" w:color="auto" w:fill="auto"/>
            <w:vAlign w:val="center"/>
          </w:tcPr>
          <w:p w:rsidR="00B84578" w:rsidRPr="00C60559" w:rsidRDefault="00B84578" w:rsidP="00B84578">
            <w:pPr>
              <w:spacing w:line="276" w:lineRule="auto"/>
              <w:jc w:val="center"/>
              <w:rPr>
                <w:rFonts w:ascii="宋体" w:hAnsi="宋体" w:cs="宋体"/>
                <w:sz w:val="21"/>
                <w:szCs w:val="21"/>
              </w:rPr>
            </w:pPr>
            <w:r>
              <w:rPr>
                <w:rFonts w:ascii="宋体" w:hAnsi="宋体" w:cs="宋体"/>
                <w:sz w:val="21"/>
                <w:szCs w:val="21"/>
              </w:rPr>
              <w:t>安全总监</w:t>
            </w:r>
          </w:p>
        </w:tc>
        <w:tc>
          <w:tcPr>
            <w:tcW w:w="4299" w:type="pct"/>
            <w:shd w:val="clear" w:color="auto" w:fill="auto"/>
            <w:vAlign w:val="center"/>
          </w:tcPr>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1</w:t>
            </w:r>
            <w:r>
              <w:rPr>
                <w:rFonts w:ascii="宋体" w:hAnsi="宋体" w:cs="宋体"/>
                <w:color w:val="FF0000"/>
                <w:sz w:val="21"/>
                <w:szCs w:val="21"/>
              </w:rPr>
              <w:t>.</w:t>
            </w:r>
            <w:r w:rsidRPr="00276960">
              <w:rPr>
                <w:rFonts w:ascii="宋体" w:hAnsi="宋体" w:cs="宋体" w:hint="eastAsia"/>
                <w:color w:val="FF0000"/>
                <w:sz w:val="21"/>
                <w:szCs w:val="21"/>
              </w:rPr>
              <w:t>宣传和贯彻国家和行业有关劳动</w:t>
            </w:r>
            <w:r>
              <w:rPr>
                <w:rFonts w:ascii="宋体" w:hAnsi="宋体" w:cs="宋体" w:hint="eastAsia"/>
                <w:color w:val="FF0000"/>
                <w:sz w:val="21"/>
                <w:szCs w:val="21"/>
              </w:rPr>
              <w:t>保护的方针、政策、法令、法规和上级有关安全生产的规章制度和决议；</w:t>
            </w:r>
          </w:p>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2</w:t>
            </w:r>
            <w:r>
              <w:rPr>
                <w:rFonts w:ascii="宋体" w:hAnsi="宋体" w:cs="宋体"/>
                <w:color w:val="FF0000"/>
                <w:sz w:val="21"/>
                <w:szCs w:val="21"/>
              </w:rPr>
              <w:t>.</w:t>
            </w:r>
            <w:r w:rsidRPr="00276960">
              <w:rPr>
                <w:rFonts w:ascii="宋体" w:hAnsi="宋体" w:cs="宋体" w:hint="eastAsia"/>
                <w:color w:val="FF0000"/>
                <w:sz w:val="21"/>
                <w:szCs w:val="21"/>
              </w:rPr>
              <w:t>经常对施工现场、车辆、机械进行安全检查，及时发现各种不安全问题要及时向领导和上级主管部门汇报，发现严重不安全隐患和特别紧急的情况时，有权指令先行停止生产，并立即报告有关部门进行处理</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3</w:t>
            </w:r>
            <w:r>
              <w:rPr>
                <w:rFonts w:ascii="宋体" w:hAnsi="宋体" w:cs="宋体"/>
                <w:color w:val="FF0000"/>
                <w:sz w:val="21"/>
                <w:szCs w:val="21"/>
              </w:rPr>
              <w:t>.</w:t>
            </w:r>
            <w:r w:rsidRPr="00276960">
              <w:rPr>
                <w:rFonts w:ascii="宋体" w:hAnsi="宋体" w:cs="宋体" w:hint="eastAsia"/>
                <w:color w:val="FF0000"/>
                <w:sz w:val="21"/>
                <w:szCs w:val="21"/>
              </w:rPr>
              <w:t>参加编制项目</w:t>
            </w:r>
            <w:r>
              <w:rPr>
                <w:rFonts w:ascii="宋体" w:hAnsi="宋体" w:cs="宋体" w:hint="eastAsia"/>
                <w:color w:val="FF0000"/>
                <w:sz w:val="21"/>
                <w:szCs w:val="21"/>
              </w:rPr>
              <w:t>支护</w:t>
            </w:r>
            <w:r w:rsidRPr="00276960">
              <w:rPr>
                <w:rFonts w:ascii="宋体" w:hAnsi="宋体" w:cs="宋体" w:hint="eastAsia"/>
                <w:color w:val="FF0000"/>
                <w:sz w:val="21"/>
                <w:szCs w:val="21"/>
              </w:rPr>
              <w:t>施工方案和</w:t>
            </w:r>
            <w:r>
              <w:rPr>
                <w:rFonts w:ascii="宋体" w:hAnsi="宋体" w:cs="宋体" w:hint="eastAsia"/>
                <w:color w:val="FF0000"/>
                <w:sz w:val="21"/>
                <w:szCs w:val="21"/>
              </w:rPr>
              <w:t>支护</w:t>
            </w:r>
            <w:r w:rsidRPr="00276960">
              <w:rPr>
                <w:rFonts w:ascii="宋体" w:hAnsi="宋体" w:cs="宋体" w:hint="eastAsia"/>
                <w:color w:val="FF0000"/>
                <w:sz w:val="21"/>
                <w:szCs w:val="21"/>
              </w:rPr>
              <w:t>安全技术措施计划，对安全技术措施提出意见，并在施工中督促检查其落实和执行情况</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color w:val="FF0000"/>
                <w:sz w:val="21"/>
                <w:szCs w:val="21"/>
              </w:rPr>
              <w:t>4.</w:t>
            </w:r>
            <w:r w:rsidRPr="00F85AB3">
              <w:rPr>
                <w:rFonts w:ascii="宋体" w:hAnsi="宋体" w:cs="宋体" w:hint="eastAsia"/>
                <w:color w:val="FF0000"/>
                <w:sz w:val="21"/>
                <w:szCs w:val="21"/>
              </w:rPr>
              <w:t>随时督促检查</w:t>
            </w:r>
            <w:r>
              <w:rPr>
                <w:rFonts w:ascii="宋体" w:hAnsi="宋体" w:cs="宋体" w:hint="eastAsia"/>
                <w:color w:val="FF0000"/>
                <w:sz w:val="21"/>
                <w:szCs w:val="21"/>
              </w:rPr>
              <w:t>支护</w:t>
            </w:r>
            <w:r w:rsidRPr="00F85AB3">
              <w:rPr>
                <w:rFonts w:ascii="宋体" w:hAnsi="宋体" w:cs="宋体" w:hint="eastAsia"/>
                <w:color w:val="FF0000"/>
                <w:sz w:val="21"/>
                <w:szCs w:val="21"/>
              </w:rPr>
              <w:t>班组执行安全生产规章制度和安全技术操作规程情况，对违章和冒险作业要立即劝阻，对有可能造成重大伤亡事故者，有权先行令其停工，签发“安全隐患通知单”并立即报告领导处理。对不认真执行或不执行安全规章制度的单位和个人有权越级上报</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color w:val="FF0000"/>
                <w:sz w:val="21"/>
                <w:szCs w:val="21"/>
              </w:rPr>
              <w:t>5.</w:t>
            </w:r>
            <w:r w:rsidRPr="00F85AB3">
              <w:rPr>
                <w:rFonts w:ascii="宋体" w:hAnsi="宋体" w:cs="宋体" w:hint="eastAsia"/>
                <w:color w:val="FF0000"/>
                <w:sz w:val="21"/>
                <w:szCs w:val="21"/>
              </w:rPr>
              <w:t>参加</w:t>
            </w:r>
            <w:r>
              <w:rPr>
                <w:rFonts w:ascii="宋体" w:hAnsi="宋体" w:cs="宋体" w:hint="eastAsia"/>
                <w:color w:val="FF0000"/>
                <w:sz w:val="21"/>
                <w:szCs w:val="21"/>
              </w:rPr>
              <w:t>每周</w:t>
            </w:r>
            <w:r w:rsidRPr="00F85AB3">
              <w:rPr>
                <w:rFonts w:ascii="宋体" w:hAnsi="宋体" w:cs="宋体" w:hint="eastAsia"/>
                <w:color w:val="FF0000"/>
                <w:sz w:val="21"/>
                <w:szCs w:val="21"/>
              </w:rPr>
              <w:t>组织的安全大检查，对不安全问题提出改进措施和意见，并监督其整改和实施</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color w:val="FF0000"/>
                <w:sz w:val="21"/>
                <w:szCs w:val="21"/>
              </w:rPr>
              <w:t>6.</w:t>
            </w:r>
            <w:r w:rsidRPr="00F85AB3">
              <w:rPr>
                <w:rFonts w:ascii="宋体" w:hAnsi="宋体" w:cs="宋体" w:hint="eastAsia"/>
                <w:color w:val="FF0000"/>
                <w:sz w:val="21"/>
                <w:szCs w:val="21"/>
              </w:rPr>
              <w:t>协助项目对</w:t>
            </w:r>
            <w:r>
              <w:rPr>
                <w:rFonts w:ascii="宋体" w:hAnsi="宋体" w:cs="宋体" w:hint="eastAsia"/>
                <w:color w:val="FF0000"/>
                <w:sz w:val="21"/>
                <w:szCs w:val="21"/>
              </w:rPr>
              <w:t>支护</w:t>
            </w:r>
            <w:r w:rsidRPr="00F85AB3">
              <w:rPr>
                <w:rFonts w:ascii="宋体" w:hAnsi="宋体" w:cs="宋体" w:hint="eastAsia"/>
                <w:color w:val="FF0000"/>
                <w:sz w:val="21"/>
                <w:szCs w:val="21"/>
              </w:rPr>
              <w:t>班组、职工进行三级安全教育和安全技术操作规程的学习</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color w:val="FF0000"/>
                <w:sz w:val="21"/>
                <w:szCs w:val="21"/>
              </w:rPr>
              <w:t>7.</w:t>
            </w:r>
            <w:r>
              <w:rPr>
                <w:rFonts w:ascii="宋体" w:hAnsi="宋体" w:cs="宋体" w:hint="eastAsia"/>
                <w:color w:val="FF0000"/>
                <w:sz w:val="21"/>
                <w:szCs w:val="21"/>
              </w:rPr>
              <w:t>组织项目部有关人员对施工机具使用前的安全合格验收工作；</w:t>
            </w:r>
          </w:p>
          <w:p w:rsidR="00B84578" w:rsidRDefault="00B84578" w:rsidP="00B84578">
            <w:pPr>
              <w:spacing w:line="276" w:lineRule="auto"/>
              <w:rPr>
                <w:rFonts w:ascii="宋体" w:hAnsi="宋体" w:cs="宋体"/>
                <w:color w:val="FF0000"/>
                <w:sz w:val="21"/>
                <w:szCs w:val="21"/>
              </w:rPr>
            </w:pPr>
            <w:r>
              <w:rPr>
                <w:rFonts w:ascii="宋体" w:hAnsi="宋体" w:cs="宋体"/>
                <w:color w:val="FF0000"/>
                <w:sz w:val="21"/>
                <w:szCs w:val="21"/>
              </w:rPr>
              <w:t>8.</w:t>
            </w:r>
            <w:r w:rsidRPr="00F85AB3">
              <w:rPr>
                <w:rFonts w:ascii="宋体" w:hAnsi="宋体" w:cs="宋体" w:hint="eastAsia"/>
                <w:color w:val="FF0000"/>
                <w:sz w:val="21"/>
                <w:szCs w:val="21"/>
              </w:rPr>
              <w:t>督促检查</w:t>
            </w:r>
            <w:r>
              <w:rPr>
                <w:rFonts w:ascii="宋体" w:hAnsi="宋体" w:cs="宋体" w:hint="eastAsia"/>
                <w:color w:val="FF0000"/>
                <w:sz w:val="21"/>
                <w:szCs w:val="21"/>
              </w:rPr>
              <w:t>支护</w:t>
            </w:r>
            <w:r w:rsidRPr="00F85AB3">
              <w:rPr>
                <w:rFonts w:ascii="宋体" w:hAnsi="宋体" w:cs="宋体" w:hint="eastAsia"/>
                <w:color w:val="FF0000"/>
                <w:sz w:val="21"/>
                <w:szCs w:val="21"/>
              </w:rPr>
              <w:t>班组的班前安全活动</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color w:val="FF0000"/>
                <w:sz w:val="21"/>
                <w:szCs w:val="21"/>
              </w:rPr>
              <w:t>9.</w:t>
            </w:r>
            <w:r w:rsidRPr="00F85AB3">
              <w:rPr>
                <w:rFonts w:ascii="宋体" w:hAnsi="宋体" w:cs="宋体" w:hint="eastAsia"/>
                <w:color w:val="FF0000"/>
                <w:sz w:val="21"/>
                <w:szCs w:val="21"/>
              </w:rPr>
              <w:t>负责对项目安全资料整理档案工作</w:t>
            </w:r>
            <w:r>
              <w:rPr>
                <w:rFonts w:ascii="宋体" w:hAnsi="宋体" w:cs="宋体" w:hint="eastAsia"/>
                <w:color w:val="FF0000"/>
                <w:sz w:val="21"/>
                <w:szCs w:val="21"/>
              </w:rPr>
              <w:t>；</w:t>
            </w:r>
          </w:p>
          <w:p w:rsidR="00B84578" w:rsidRPr="00F85AB3" w:rsidRDefault="00B84578" w:rsidP="00B84578">
            <w:pPr>
              <w:spacing w:line="276" w:lineRule="auto"/>
              <w:rPr>
                <w:rFonts w:ascii="宋体" w:hAnsi="宋体" w:cs="宋体"/>
                <w:color w:val="FF0000"/>
                <w:sz w:val="21"/>
                <w:szCs w:val="21"/>
              </w:rPr>
            </w:pPr>
            <w:r>
              <w:rPr>
                <w:rFonts w:ascii="宋体" w:hAnsi="宋体" w:cs="宋体"/>
                <w:color w:val="FF0000"/>
                <w:sz w:val="21"/>
                <w:szCs w:val="21"/>
              </w:rPr>
              <w:t>10.</w:t>
            </w:r>
            <w:r w:rsidRPr="00F85AB3">
              <w:rPr>
                <w:rFonts w:ascii="宋体" w:hAnsi="宋体" w:cs="宋体" w:hint="eastAsia"/>
                <w:color w:val="FF0000"/>
                <w:sz w:val="21"/>
                <w:szCs w:val="21"/>
              </w:rPr>
              <w:t>做好每日巡回安全记录</w:t>
            </w:r>
            <w:r>
              <w:rPr>
                <w:rFonts w:ascii="宋体" w:hAnsi="宋体" w:cs="宋体" w:hint="eastAsia"/>
                <w:color w:val="FF0000"/>
                <w:sz w:val="21"/>
                <w:szCs w:val="21"/>
              </w:rPr>
              <w:t>。</w:t>
            </w:r>
          </w:p>
        </w:tc>
      </w:tr>
      <w:tr w:rsidR="00B84578" w:rsidRPr="00C60559" w:rsidTr="00561A89">
        <w:trPr>
          <w:trHeight w:val="397"/>
        </w:trPr>
        <w:tc>
          <w:tcPr>
            <w:tcW w:w="701" w:type="pct"/>
            <w:shd w:val="clear" w:color="auto" w:fill="auto"/>
            <w:vAlign w:val="center"/>
          </w:tcPr>
          <w:p w:rsidR="00B84578" w:rsidRPr="00C60559" w:rsidRDefault="00B84578" w:rsidP="00B84578">
            <w:pPr>
              <w:spacing w:line="276" w:lineRule="auto"/>
              <w:jc w:val="center"/>
              <w:rPr>
                <w:rFonts w:ascii="宋体" w:hAnsi="宋体" w:cs="宋体"/>
                <w:sz w:val="21"/>
                <w:szCs w:val="21"/>
              </w:rPr>
            </w:pPr>
            <w:r>
              <w:rPr>
                <w:rFonts w:ascii="宋体" w:hAnsi="宋体" w:cs="宋体"/>
                <w:sz w:val="21"/>
                <w:szCs w:val="21"/>
              </w:rPr>
              <w:t>生产经理</w:t>
            </w:r>
          </w:p>
        </w:tc>
        <w:tc>
          <w:tcPr>
            <w:tcW w:w="4299" w:type="pct"/>
            <w:shd w:val="clear" w:color="auto" w:fill="auto"/>
            <w:vAlign w:val="center"/>
          </w:tcPr>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1</w:t>
            </w:r>
            <w:r>
              <w:rPr>
                <w:rFonts w:ascii="宋体" w:hAnsi="宋体" w:cs="宋体"/>
                <w:color w:val="FF0000"/>
                <w:sz w:val="21"/>
                <w:szCs w:val="21"/>
              </w:rPr>
              <w:t>.</w:t>
            </w:r>
            <w:r>
              <w:rPr>
                <w:rFonts w:ascii="宋体" w:hAnsi="宋体" w:cs="宋体" w:hint="eastAsia"/>
                <w:color w:val="FF0000"/>
                <w:sz w:val="21"/>
                <w:szCs w:val="21"/>
              </w:rPr>
              <w:t>在项目经理的领导下，对本支护工程直接进行</w:t>
            </w:r>
            <w:r w:rsidRPr="00276960">
              <w:rPr>
                <w:rFonts w:ascii="宋体" w:hAnsi="宋体" w:cs="宋体" w:hint="eastAsia"/>
                <w:color w:val="FF0000"/>
                <w:sz w:val="21"/>
                <w:szCs w:val="21"/>
              </w:rPr>
              <w:t>安全生产管理</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color w:val="FF0000"/>
                <w:sz w:val="21"/>
                <w:szCs w:val="21"/>
              </w:rPr>
              <w:t>2.</w:t>
            </w:r>
            <w:r w:rsidRPr="00276960">
              <w:rPr>
                <w:rFonts w:ascii="宋体" w:hAnsi="宋体" w:cs="宋体" w:hint="eastAsia"/>
                <w:color w:val="FF0000"/>
                <w:sz w:val="21"/>
                <w:szCs w:val="21"/>
              </w:rPr>
              <w:t>在管理</w:t>
            </w:r>
            <w:r>
              <w:rPr>
                <w:rFonts w:ascii="宋体" w:hAnsi="宋体" w:cs="宋体" w:hint="eastAsia"/>
                <w:color w:val="FF0000"/>
                <w:sz w:val="21"/>
                <w:szCs w:val="21"/>
              </w:rPr>
              <w:t>支护工程</w:t>
            </w:r>
            <w:r w:rsidRPr="00276960">
              <w:rPr>
                <w:rFonts w:ascii="宋体" w:hAnsi="宋体" w:cs="宋体" w:hint="eastAsia"/>
                <w:color w:val="FF0000"/>
                <w:sz w:val="21"/>
                <w:szCs w:val="21"/>
              </w:rPr>
              <w:t>生产的同时，必须管理好</w:t>
            </w:r>
            <w:r>
              <w:rPr>
                <w:rFonts w:ascii="宋体" w:hAnsi="宋体" w:cs="宋体" w:hint="eastAsia"/>
                <w:color w:val="FF0000"/>
                <w:sz w:val="21"/>
                <w:szCs w:val="21"/>
              </w:rPr>
              <w:t>相关安全工作；</w:t>
            </w:r>
          </w:p>
          <w:p w:rsidR="00B84578" w:rsidRDefault="00B84578" w:rsidP="00B84578">
            <w:pPr>
              <w:spacing w:line="276" w:lineRule="auto"/>
              <w:rPr>
                <w:rFonts w:ascii="宋体" w:hAnsi="宋体"/>
                <w:color w:val="FF0000"/>
                <w:sz w:val="21"/>
                <w:szCs w:val="21"/>
              </w:rPr>
            </w:pPr>
            <w:r>
              <w:rPr>
                <w:rFonts w:ascii="宋体" w:hAnsi="宋体"/>
                <w:color w:val="FF0000"/>
                <w:sz w:val="21"/>
                <w:szCs w:val="21"/>
              </w:rPr>
              <w:t>3.</w:t>
            </w:r>
            <w:r w:rsidRPr="00F85AB3">
              <w:rPr>
                <w:rFonts w:ascii="宋体" w:hAnsi="宋体" w:hint="eastAsia"/>
                <w:color w:val="FF0000"/>
                <w:sz w:val="21"/>
                <w:szCs w:val="21"/>
              </w:rPr>
              <w:t>组织</w:t>
            </w:r>
            <w:r>
              <w:rPr>
                <w:rFonts w:ascii="宋体" w:hAnsi="宋体" w:hint="eastAsia"/>
                <w:color w:val="FF0000"/>
                <w:sz w:val="21"/>
                <w:szCs w:val="21"/>
              </w:rPr>
              <w:t>班组</w:t>
            </w:r>
            <w:r w:rsidRPr="00F85AB3">
              <w:rPr>
                <w:rFonts w:ascii="宋体" w:hAnsi="宋体" w:hint="eastAsia"/>
                <w:color w:val="FF0000"/>
                <w:sz w:val="21"/>
                <w:szCs w:val="21"/>
              </w:rPr>
              <w:t>学习各项安全生产规章制度和安全技术操作规程，组织新工人、新调</w:t>
            </w:r>
            <w:r w:rsidRPr="00F85AB3">
              <w:rPr>
                <w:rFonts w:ascii="宋体" w:hAnsi="宋体" w:hint="eastAsia"/>
                <w:color w:val="FF0000"/>
                <w:sz w:val="21"/>
                <w:szCs w:val="21"/>
              </w:rPr>
              <w:lastRenderedPageBreak/>
              <w:t>换工种工人上岗前的三级安全教育。杜绝项目私自招用民工现象</w:t>
            </w:r>
            <w:r>
              <w:rPr>
                <w:rFonts w:ascii="宋体" w:hAnsi="宋体" w:hint="eastAsia"/>
                <w:color w:val="FF0000"/>
                <w:sz w:val="21"/>
                <w:szCs w:val="21"/>
              </w:rPr>
              <w:t>；</w:t>
            </w:r>
          </w:p>
          <w:p w:rsidR="00B84578" w:rsidRDefault="00B84578" w:rsidP="00B84578">
            <w:pPr>
              <w:spacing w:line="276" w:lineRule="auto"/>
              <w:rPr>
                <w:rFonts w:ascii="宋体" w:hAnsi="宋体"/>
                <w:color w:val="FF0000"/>
                <w:sz w:val="21"/>
                <w:szCs w:val="21"/>
              </w:rPr>
            </w:pPr>
            <w:r>
              <w:rPr>
                <w:rFonts w:ascii="宋体" w:hAnsi="宋体"/>
                <w:color w:val="FF0000"/>
                <w:sz w:val="21"/>
                <w:szCs w:val="21"/>
              </w:rPr>
              <w:t>4.</w:t>
            </w:r>
            <w:r w:rsidRPr="00F85AB3">
              <w:rPr>
                <w:rFonts w:ascii="宋体" w:hAnsi="宋体" w:hint="eastAsia"/>
                <w:color w:val="FF0000"/>
                <w:sz w:val="21"/>
                <w:szCs w:val="21"/>
              </w:rPr>
              <w:t>参加伤亡事故和重大</w:t>
            </w:r>
            <w:proofErr w:type="gramStart"/>
            <w:r w:rsidRPr="00F85AB3">
              <w:rPr>
                <w:rFonts w:ascii="宋体" w:hAnsi="宋体" w:hint="eastAsia"/>
                <w:color w:val="FF0000"/>
                <w:sz w:val="21"/>
                <w:szCs w:val="21"/>
              </w:rPr>
              <w:t>末遂</w:t>
            </w:r>
            <w:proofErr w:type="gramEnd"/>
            <w:r w:rsidRPr="00F85AB3">
              <w:rPr>
                <w:rFonts w:ascii="宋体" w:hAnsi="宋体" w:hint="eastAsia"/>
                <w:color w:val="FF0000"/>
                <w:sz w:val="21"/>
                <w:szCs w:val="21"/>
              </w:rPr>
              <w:t>事故的调查分析，积极采取切实可行的安全防范措施</w:t>
            </w:r>
            <w:r>
              <w:rPr>
                <w:rFonts w:ascii="宋体" w:hAnsi="宋体" w:hint="eastAsia"/>
                <w:color w:val="FF0000"/>
                <w:sz w:val="21"/>
                <w:szCs w:val="21"/>
              </w:rPr>
              <w:t>；</w:t>
            </w:r>
          </w:p>
          <w:p w:rsidR="00B84578" w:rsidRPr="00C60559" w:rsidRDefault="00B84578" w:rsidP="00B84578">
            <w:pPr>
              <w:spacing w:line="276" w:lineRule="auto"/>
              <w:rPr>
                <w:rFonts w:ascii="宋体" w:hAnsi="宋体" w:cs="宋体"/>
                <w:color w:val="FF0000"/>
                <w:sz w:val="21"/>
                <w:szCs w:val="21"/>
              </w:rPr>
            </w:pPr>
            <w:r>
              <w:rPr>
                <w:rFonts w:ascii="宋体" w:hAnsi="宋体"/>
                <w:color w:val="FF0000"/>
                <w:sz w:val="21"/>
                <w:szCs w:val="21"/>
              </w:rPr>
              <w:t>5.</w:t>
            </w:r>
            <w:r w:rsidRPr="00F85AB3">
              <w:rPr>
                <w:rFonts w:ascii="宋体" w:hAnsi="宋体" w:hint="eastAsia"/>
                <w:color w:val="FF0000"/>
                <w:sz w:val="21"/>
                <w:szCs w:val="21"/>
              </w:rPr>
              <w:t>有权拒绝执行上级不安全的生产指令</w:t>
            </w:r>
            <w:r>
              <w:rPr>
                <w:rFonts w:ascii="宋体" w:hAnsi="宋体" w:hint="eastAsia"/>
                <w:color w:val="FF0000"/>
                <w:sz w:val="21"/>
                <w:szCs w:val="21"/>
              </w:rPr>
              <w:t>。</w:t>
            </w:r>
          </w:p>
        </w:tc>
      </w:tr>
      <w:tr w:rsidR="00B84578" w:rsidRPr="00C60559" w:rsidTr="00561A89">
        <w:trPr>
          <w:trHeight w:val="397"/>
        </w:trPr>
        <w:tc>
          <w:tcPr>
            <w:tcW w:w="701" w:type="pct"/>
            <w:shd w:val="clear" w:color="auto" w:fill="auto"/>
            <w:vAlign w:val="center"/>
          </w:tcPr>
          <w:p w:rsidR="00B84578" w:rsidRPr="00C60559" w:rsidRDefault="00A206DA" w:rsidP="00B84578">
            <w:pPr>
              <w:spacing w:line="276" w:lineRule="auto"/>
              <w:jc w:val="center"/>
              <w:rPr>
                <w:rFonts w:ascii="宋体" w:hAnsi="宋体" w:cs="宋体"/>
                <w:sz w:val="21"/>
                <w:szCs w:val="21"/>
              </w:rPr>
            </w:pPr>
            <w:r>
              <w:rPr>
                <w:rFonts w:ascii="宋体" w:hAnsi="宋体" w:cs="宋体" w:hint="eastAsia"/>
                <w:sz w:val="21"/>
                <w:szCs w:val="21"/>
              </w:rPr>
              <w:lastRenderedPageBreak/>
              <w:t>项目总工程师</w:t>
            </w:r>
          </w:p>
        </w:tc>
        <w:tc>
          <w:tcPr>
            <w:tcW w:w="4299" w:type="pct"/>
            <w:shd w:val="clear" w:color="auto" w:fill="auto"/>
            <w:vAlign w:val="center"/>
          </w:tcPr>
          <w:p w:rsidR="00B84578" w:rsidRDefault="00B84578" w:rsidP="00B84578">
            <w:pPr>
              <w:spacing w:line="276" w:lineRule="auto"/>
              <w:rPr>
                <w:rFonts w:ascii="宋体" w:hAnsi="宋体"/>
                <w:color w:val="FF0000"/>
                <w:sz w:val="21"/>
                <w:szCs w:val="21"/>
              </w:rPr>
            </w:pPr>
            <w:r>
              <w:rPr>
                <w:rFonts w:ascii="宋体" w:hAnsi="宋体" w:hint="eastAsia"/>
                <w:color w:val="FF0000"/>
                <w:sz w:val="21"/>
                <w:szCs w:val="21"/>
              </w:rPr>
              <w:t>1</w:t>
            </w:r>
            <w:r>
              <w:rPr>
                <w:rFonts w:ascii="宋体" w:hAnsi="宋体"/>
                <w:color w:val="FF0000"/>
                <w:sz w:val="21"/>
                <w:szCs w:val="21"/>
              </w:rPr>
              <w:t>.</w:t>
            </w:r>
            <w:r w:rsidRPr="00276960">
              <w:rPr>
                <w:rFonts w:ascii="宋体" w:hAnsi="宋体" w:hint="eastAsia"/>
                <w:color w:val="FF0000"/>
                <w:sz w:val="21"/>
                <w:szCs w:val="21"/>
              </w:rPr>
              <w:t>在项目经理的领导下，对本</w:t>
            </w:r>
            <w:r>
              <w:rPr>
                <w:rFonts w:ascii="宋体" w:hAnsi="宋体" w:hint="eastAsia"/>
                <w:color w:val="FF0000"/>
                <w:sz w:val="21"/>
                <w:szCs w:val="21"/>
              </w:rPr>
              <w:t>支护工程</w:t>
            </w:r>
            <w:r w:rsidRPr="00276960">
              <w:rPr>
                <w:rFonts w:ascii="宋体" w:hAnsi="宋体" w:hint="eastAsia"/>
                <w:color w:val="FF0000"/>
                <w:sz w:val="21"/>
                <w:szCs w:val="21"/>
              </w:rPr>
              <w:t>安全生产负总的技术责任</w:t>
            </w:r>
            <w:r>
              <w:rPr>
                <w:rFonts w:ascii="宋体" w:hAnsi="宋体" w:hint="eastAsia"/>
                <w:color w:val="FF0000"/>
                <w:sz w:val="21"/>
                <w:szCs w:val="21"/>
              </w:rPr>
              <w:t>；</w:t>
            </w:r>
          </w:p>
          <w:p w:rsidR="00B84578" w:rsidRDefault="00B84578" w:rsidP="00B84578">
            <w:pPr>
              <w:spacing w:line="276" w:lineRule="auto"/>
              <w:rPr>
                <w:rFonts w:ascii="宋体" w:hAnsi="宋体"/>
                <w:color w:val="FF0000"/>
                <w:sz w:val="21"/>
                <w:szCs w:val="21"/>
              </w:rPr>
            </w:pPr>
            <w:r>
              <w:rPr>
                <w:rFonts w:ascii="宋体" w:hAnsi="宋体"/>
                <w:color w:val="FF0000"/>
                <w:sz w:val="21"/>
                <w:szCs w:val="21"/>
              </w:rPr>
              <w:t>2.</w:t>
            </w:r>
            <w:r w:rsidRPr="00276960">
              <w:rPr>
                <w:rFonts w:ascii="宋体" w:hAnsi="宋体" w:hint="eastAsia"/>
                <w:color w:val="FF0000"/>
                <w:sz w:val="21"/>
                <w:szCs w:val="21"/>
              </w:rPr>
              <w:t>组织编制</w:t>
            </w:r>
            <w:r>
              <w:rPr>
                <w:rFonts w:ascii="宋体" w:hAnsi="宋体" w:hint="eastAsia"/>
                <w:color w:val="FF0000"/>
                <w:sz w:val="21"/>
                <w:szCs w:val="21"/>
              </w:rPr>
              <w:t>支护工程专项施工方案</w:t>
            </w:r>
            <w:r w:rsidRPr="00276960">
              <w:rPr>
                <w:rFonts w:ascii="宋体" w:hAnsi="宋体" w:hint="eastAsia"/>
                <w:color w:val="FF0000"/>
                <w:sz w:val="21"/>
                <w:szCs w:val="21"/>
              </w:rPr>
              <w:t>时，必须同时编制切实可行的安全技术措施，并根据季节性的特点编制适合本地区的季节性安全技术措施，并督促实施</w:t>
            </w:r>
            <w:r>
              <w:rPr>
                <w:rFonts w:ascii="宋体" w:hAnsi="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color w:val="FF0000"/>
                <w:sz w:val="21"/>
                <w:szCs w:val="21"/>
              </w:rPr>
              <w:t>3.</w:t>
            </w:r>
            <w:r w:rsidRPr="00F85AB3">
              <w:rPr>
                <w:rFonts w:ascii="宋体" w:hAnsi="宋体" w:cs="宋体" w:hint="eastAsia"/>
                <w:color w:val="FF0000"/>
                <w:sz w:val="21"/>
                <w:szCs w:val="21"/>
              </w:rPr>
              <w:t>主持项目职工对安全技术操作规程的学习和考核工作</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4</w:t>
            </w:r>
            <w:r>
              <w:rPr>
                <w:rFonts w:ascii="宋体" w:hAnsi="宋体" w:cs="宋体"/>
                <w:color w:val="FF0000"/>
                <w:sz w:val="21"/>
                <w:szCs w:val="21"/>
              </w:rPr>
              <w:t>.做好支护工程施工安全技术交底</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color w:val="FF0000"/>
                <w:sz w:val="21"/>
                <w:szCs w:val="21"/>
              </w:rPr>
              <w:t>5.</w:t>
            </w:r>
            <w:r w:rsidRPr="00F85AB3">
              <w:rPr>
                <w:rFonts w:ascii="宋体" w:hAnsi="宋体" w:cs="宋体" w:hint="eastAsia"/>
                <w:color w:val="FF0000"/>
                <w:sz w:val="21"/>
                <w:szCs w:val="21"/>
              </w:rPr>
              <w:t>参加本项目定期和不定期的安全检查，及时解决施工中不安全的技术问题</w:t>
            </w:r>
            <w:r>
              <w:rPr>
                <w:rFonts w:ascii="宋体" w:hAnsi="宋体" w:cs="宋体" w:hint="eastAsia"/>
                <w:color w:val="FF0000"/>
                <w:sz w:val="21"/>
                <w:szCs w:val="21"/>
              </w:rPr>
              <w:t>；</w:t>
            </w:r>
          </w:p>
          <w:p w:rsidR="00B84578" w:rsidRPr="00F85AB3" w:rsidRDefault="00B84578" w:rsidP="00B84578">
            <w:pPr>
              <w:spacing w:line="276" w:lineRule="auto"/>
              <w:rPr>
                <w:rFonts w:ascii="宋体" w:hAnsi="宋体" w:cs="宋体"/>
                <w:color w:val="FF0000"/>
                <w:sz w:val="21"/>
                <w:szCs w:val="21"/>
              </w:rPr>
            </w:pPr>
            <w:r>
              <w:rPr>
                <w:rFonts w:ascii="宋体" w:hAnsi="宋体" w:cs="宋体"/>
                <w:color w:val="FF0000"/>
                <w:sz w:val="21"/>
                <w:szCs w:val="21"/>
              </w:rPr>
              <w:t>6.</w:t>
            </w:r>
            <w:r w:rsidRPr="00F85AB3">
              <w:rPr>
                <w:rFonts w:ascii="宋体" w:hAnsi="宋体" w:cs="宋体" w:hint="eastAsia"/>
                <w:color w:val="FF0000"/>
                <w:sz w:val="21"/>
                <w:szCs w:val="21"/>
              </w:rPr>
              <w:t>参加安全事故的调查分析工作，并提出防范措施</w:t>
            </w:r>
            <w:r>
              <w:rPr>
                <w:rFonts w:ascii="宋体" w:hAnsi="宋体" w:cs="宋体" w:hint="eastAsia"/>
                <w:color w:val="FF0000"/>
                <w:sz w:val="21"/>
                <w:szCs w:val="21"/>
              </w:rPr>
              <w:t>；</w:t>
            </w:r>
          </w:p>
        </w:tc>
      </w:tr>
      <w:tr w:rsidR="00B84578" w:rsidRPr="00C60559" w:rsidTr="00561A89">
        <w:trPr>
          <w:trHeight w:val="397"/>
        </w:trPr>
        <w:tc>
          <w:tcPr>
            <w:tcW w:w="701" w:type="pct"/>
            <w:shd w:val="clear" w:color="auto" w:fill="auto"/>
            <w:vAlign w:val="center"/>
          </w:tcPr>
          <w:p w:rsidR="00B84578" w:rsidRPr="00C60559" w:rsidRDefault="00B84578" w:rsidP="00B84578">
            <w:pPr>
              <w:spacing w:line="276" w:lineRule="auto"/>
              <w:jc w:val="center"/>
              <w:rPr>
                <w:rFonts w:ascii="宋体" w:hAnsi="宋体" w:cs="宋体"/>
                <w:sz w:val="21"/>
                <w:szCs w:val="21"/>
              </w:rPr>
            </w:pPr>
            <w:r>
              <w:rPr>
                <w:rFonts w:ascii="宋体" w:hAnsi="宋体" w:cs="宋体" w:hint="eastAsia"/>
                <w:sz w:val="21"/>
                <w:szCs w:val="21"/>
              </w:rPr>
              <w:t>专职安全员</w:t>
            </w:r>
          </w:p>
        </w:tc>
        <w:tc>
          <w:tcPr>
            <w:tcW w:w="4299" w:type="pct"/>
            <w:shd w:val="clear" w:color="auto" w:fill="auto"/>
            <w:vAlign w:val="center"/>
          </w:tcPr>
          <w:p w:rsidR="00B84578" w:rsidRDefault="00B84578" w:rsidP="00B84578">
            <w:pPr>
              <w:pStyle w:val="af2"/>
              <w:jc w:val="left"/>
              <w:rPr>
                <w:rFonts w:ascii="宋体"/>
                <w:color w:val="FF0000"/>
                <w:szCs w:val="21"/>
              </w:rPr>
            </w:pPr>
            <w:r>
              <w:rPr>
                <w:rFonts w:ascii="宋体" w:hint="eastAsia"/>
                <w:color w:val="FF0000"/>
                <w:szCs w:val="21"/>
              </w:rPr>
              <w:t>1</w:t>
            </w:r>
            <w:r>
              <w:rPr>
                <w:rFonts w:ascii="宋体"/>
                <w:color w:val="FF0000"/>
                <w:szCs w:val="21"/>
              </w:rPr>
              <w:t>.</w:t>
            </w:r>
            <w:r w:rsidRPr="00276960">
              <w:rPr>
                <w:rFonts w:ascii="宋体" w:hint="eastAsia"/>
                <w:color w:val="FF0000"/>
                <w:szCs w:val="21"/>
              </w:rPr>
              <w:t>负责施工现场的安全生产、文明卫生、防火管理工作，遵守国家法令，认真学习熟悉安全生产规章制度，努力提高专业知识和管理水准，加强自身建设</w:t>
            </w:r>
            <w:r>
              <w:rPr>
                <w:rFonts w:ascii="宋体" w:hint="eastAsia"/>
                <w:color w:val="FF0000"/>
                <w:szCs w:val="21"/>
              </w:rPr>
              <w:t>；</w:t>
            </w:r>
          </w:p>
          <w:p w:rsidR="00B84578" w:rsidRDefault="00B84578" w:rsidP="00B84578">
            <w:pPr>
              <w:pStyle w:val="af2"/>
              <w:jc w:val="left"/>
              <w:rPr>
                <w:rFonts w:ascii="宋体"/>
                <w:color w:val="FF0000"/>
                <w:szCs w:val="21"/>
              </w:rPr>
            </w:pPr>
            <w:r>
              <w:rPr>
                <w:rFonts w:ascii="宋体" w:hint="eastAsia"/>
                <w:color w:val="FF0000"/>
                <w:szCs w:val="21"/>
              </w:rPr>
              <w:t>2</w:t>
            </w:r>
            <w:r>
              <w:rPr>
                <w:rFonts w:ascii="宋体"/>
                <w:color w:val="FF0000"/>
                <w:szCs w:val="21"/>
              </w:rPr>
              <w:t>.</w:t>
            </w:r>
            <w:r w:rsidRPr="00276960">
              <w:rPr>
                <w:rFonts w:ascii="宋体" w:hint="eastAsia"/>
                <w:color w:val="FF0000"/>
                <w:szCs w:val="21"/>
              </w:rPr>
              <w:t>经常及时检查施工现场的安全生产工作，发现隐患及时采取措施进行整改，并及时汇报项目经理处理</w:t>
            </w:r>
            <w:r>
              <w:rPr>
                <w:rFonts w:ascii="宋体" w:hint="eastAsia"/>
                <w:color w:val="FF0000"/>
                <w:szCs w:val="21"/>
              </w:rPr>
              <w:t>；</w:t>
            </w:r>
          </w:p>
          <w:p w:rsidR="00B84578" w:rsidRDefault="00B84578" w:rsidP="00B84578">
            <w:pPr>
              <w:pStyle w:val="af2"/>
              <w:jc w:val="left"/>
              <w:rPr>
                <w:rFonts w:ascii="宋体"/>
                <w:color w:val="FF0000"/>
                <w:szCs w:val="21"/>
              </w:rPr>
            </w:pPr>
            <w:r>
              <w:rPr>
                <w:rFonts w:ascii="宋体" w:hint="eastAsia"/>
                <w:color w:val="FF0000"/>
                <w:szCs w:val="21"/>
              </w:rPr>
              <w:t>3</w:t>
            </w:r>
            <w:r>
              <w:rPr>
                <w:rFonts w:ascii="宋体"/>
                <w:color w:val="FF0000"/>
                <w:szCs w:val="21"/>
              </w:rPr>
              <w:t>.</w:t>
            </w:r>
            <w:r w:rsidRPr="009F263C">
              <w:rPr>
                <w:rFonts w:ascii="宋体" w:hint="eastAsia"/>
                <w:color w:val="FF0000"/>
                <w:szCs w:val="21"/>
              </w:rPr>
              <w:t>坚持原则，对违章作业，违反安全操作规程的人和事，决不姑息，敢于阻止和教育</w:t>
            </w:r>
            <w:r>
              <w:rPr>
                <w:rFonts w:ascii="宋体" w:hint="eastAsia"/>
                <w:color w:val="FF0000"/>
                <w:szCs w:val="21"/>
              </w:rPr>
              <w:t>；</w:t>
            </w:r>
          </w:p>
          <w:p w:rsidR="00B84578" w:rsidRDefault="00B84578" w:rsidP="00B84578">
            <w:pPr>
              <w:pStyle w:val="af2"/>
              <w:jc w:val="left"/>
              <w:rPr>
                <w:rFonts w:ascii="宋体"/>
                <w:color w:val="FF0000"/>
                <w:szCs w:val="21"/>
              </w:rPr>
            </w:pPr>
            <w:r>
              <w:rPr>
                <w:rFonts w:ascii="宋体" w:hint="eastAsia"/>
                <w:color w:val="FF0000"/>
                <w:szCs w:val="21"/>
              </w:rPr>
              <w:t>4</w:t>
            </w:r>
            <w:r>
              <w:rPr>
                <w:rFonts w:ascii="宋体"/>
                <w:color w:val="FF0000"/>
                <w:szCs w:val="21"/>
              </w:rPr>
              <w:t>.</w:t>
            </w:r>
            <w:r w:rsidRPr="00F85AB3">
              <w:rPr>
                <w:rFonts w:ascii="宋体" w:hint="eastAsia"/>
                <w:color w:val="FF0000"/>
                <w:szCs w:val="21"/>
              </w:rPr>
              <w:t>对安全设施的配置提出合理意见，提交项目经理解决，如得不到解决，应责令暂停施工，报公司处理</w:t>
            </w:r>
            <w:r>
              <w:rPr>
                <w:rFonts w:ascii="宋体" w:hint="eastAsia"/>
                <w:color w:val="FF0000"/>
                <w:szCs w:val="21"/>
              </w:rPr>
              <w:t>；</w:t>
            </w:r>
          </w:p>
          <w:p w:rsidR="00B84578" w:rsidRDefault="00B84578" w:rsidP="00B84578">
            <w:pPr>
              <w:pStyle w:val="af2"/>
              <w:jc w:val="left"/>
              <w:rPr>
                <w:rFonts w:ascii="宋体"/>
                <w:color w:val="FF0000"/>
                <w:szCs w:val="21"/>
              </w:rPr>
            </w:pPr>
            <w:r>
              <w:rPr>
                <w:rFonts w:ascii="宋体"/>
                <w:color w:val="FF0000"/>
                <w:szCs w:val="21"/>
              </w:rPr>
              <w:t>5.</w:t>
            </w:r>
            <w:r w:rsidRPr="00F85AB3">
              <w:rPr>
                <w:rFonts w:ascii="宋体" w:hint="eastAsia"/>
                <w:color w:val="FF0000"/>
                <w:szCs w:val="21"/>
              </w:rPr>
              <w:t>发生工伤事故，及时保护现场，组织抢救</w:t>
            </w:r>
            <w:proofErr w:type="gramStart"/>
            <w:r w:rsidRPr="00F85AB3">
              <w:rPr>
                <w:rFonts w:ascii="宋体" w:hint="eastAsia"/>
                <w:color w:val="FF0000"/>
                <w:szCs w:val="21"/>
              </w:rPr>
              <w:t>及立即</w:t>
            </w:r>
            <w:proofErr w:type="gramEnd"/>
            <w:r w:rsidRPr="00F85AB3">
              <w:rPr>
                <w:rFonts w:ascii="宋体" w:hint="eastAsia"/>
                <w:color w:val="FF0000"/>
                <w:szCs w:val="21"/>
              </w:rPr>
              <w:t>报告项目经理和上报公司</w:t>
            </w:r>
            <w:r>
              <w:rPr>
                <w:rFonts w:ascii="宋体" w:hint="eastAsia"/>
                <w:color w:val="FF0000"/>
                <w:szCs w:val="21"/>
              </w:rPr>
              <w:t>；</w:t>
            </w:r>
          </w:p>
          <w:p w:rsidR="00B84578" w:rsidRPr="00C60559" w:rsidRDefault="00B84578" w:rsidP="00B84578">
            <w:pPr>
              <w:pStyle w:val="af2"/>
              <w:jc w:val="left"/>
              <w:rPr>
                <w:rFonts w:ascii="宋体" w:cs="宋体"/>
                <w:color w:val="FF0000"/>
                <w:szCs w:val="21"/>
              </w:rPr>
            </w:pPr>
            <w:r>
              <w:rPr>
                <w:rFonts w:ascii="宋体"/>
                <w:color w:val="FF0000"/>
                <w:szCs w:val="21"/>
              </w:rPr>
              <w:t>6.</w:t>
            </w:r>
            <w:r w:rsidRPr="00F85AB3">
              <w:rPr>
                <w:rFonts w:ascii="宋体" w:hint="eastAsia"/>
                <w:color w:val="FF0000"/>
                <w:szCs w:val="21"/>
              </w:rPr>
              <w:t>做好安全技术交底工作，强化安全生产、文明卫生、防火工作的管理</w:t>
            </w:r>
            <w:r>
              <w:rPr>
                <w:rFonts w:ascii="宋体" w:hint="eastAsia"/>
                <w:color w:val="FF0000"/>
                <w:szCs w:val="21"/>
              </w:rPr>
              <w:t>。</w:t>
            </w:r>
          </w:p>
        </w:tc>
      </w:tr>
      <w:tr w:rsidR="00B84578" w:rsidRPr="00C60559" w:rsidTr="00561A89">
        <w:trPr>
          <w:trHeight w:val="397"/>
        </w:trPr>
        <w:tc>
          <w:tcPr>
            <w:tcW w:w="701" w:type="pct"/>
            <w:shd w:val="clear" w:color="auto" w:fill="auto"/>
            <w:vAlign w:val="center"/>
          </w:tcPr>
          <w:p w:rsidR="00B84578" w:rsidRPr="00C60559" w:rsidRDefault="00B84578" w:rsidP="00B84578">
            <w:pPr>
              <w:spacing w:line="276" w:lineRule="auto"/>
              <w:jc w:val="center"/>
              <w:rPr>
                <w:rFonts w:ascii="宋体" w:hAnsi="宋体" w:cs="宋体"/>
                <w:sz w:val="21"/>
                <w:szCs w:val="21"/>
              </w:rPr>
            </w:pPr>
            <w:r>
              <w:rPr>
                <w:rFonts w:ascii="宋体" w:hAnsi="宋体" w:cs="宋体"/>
                <w:sz w:val="21"/>
                <w:szCs w:val="21"/>
              </w:rPr>
              <w:t>专业工长</w:t>
            </w:r>
          </w:p>
        </w:tc>
        <w:tc>
          <w:tcPr>
            <w:tcW w:w="4299" w:type="pct"/>
            <w:shd w:val="clear" w:color="auto" w:fill="auto"/>
            <w:vAlign w:val="center"/>
          </w:tcPr>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1</w:t>
            </w:r>
            <w:r>
              <w:rPr>
                <w:rFonts w:ascii="宋体" w:hAnsi="宋体" w:cs="宋体"/>
                <w:color w:val="FF0000"/>
                <w:sz w:val="21"/>
                <w:szCs w:val="21"/>
              </w:rPr>
              <w:t>.</w:t>
            </w:r>
            <w:r w:rsidRPr="009F263C">
              <w:rPr>
                <w:rFonts w:ascii="宋体" w:hAnsi="宋体" w:cs="宋体" w:hint="eastAsia"/>
                <w:color w:val="FF0000"/>
                <w:sz w:val="21"/>
                <w:szCs w:val="21"/>
              </w:rPr>
              <w:t>在生产经理的领导下，对所</w:t>
            </w:r>
            <w:r>
              <w:rPr>
                <w:rFonts w:ascii="宋体" w:hAnsi="宋体" w:cs="宋体" w:hint="eastAsia"/>
                <w:color w:val="FF0000"/>
                <w:sz w:val="21"/>
                <w:szCs w:val="21"/>
              </w:rPr>
              <w:t>支护</w:t>
            </w:r>
            <w:r w:rsidRPr="009F263C">
              <w:rPr>
                <w:rFonts w:ascii="宋体" w:hAnsi="宋体" w:cs="宋体" w:hint="eastAsia"/>
                <w:color w:val="FF0000"/>
                <w:sz w:val="21"/>
                <w:szCs w:val="21"/>
              </w:rPr>
              <w:t>工程的安全生产负直接管理责任</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2</w:t>
            </w:r>
            <w:r>
              <w:rPr>
                <w:rFonts w:ascii="宋体" w:hAnsi="宋体" w:cs="宋体"/>
                <w:color w:val="FF0000"/>
                <w:sz w:val="21"/>
                <w:szCs w:val="21"/>
              </w:rPr>
              <w:t>.</w:t>
            </w:r>
            <w:r w:rsidRPr="009F263C">
              <w:rPr>
                <w:rFonts w:ascii="宋体" w:hAnsi="宋体" w:cs="宋体" w:hint="eastAsia"/>
                <w:color w:val="FF0000"/>
                <w:sz w:val="21"/>
                <w:szCs w:val="21"/>
              </w:rPr>
              <w:t>认真贯彻执行国家和行业有关劳动保护的方针、法令、政策和上级有关的制度</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hint="eastAsia"/>
                <w:color w:val="FF0000"/>
                <w:sz w:val="21"/>
                <w:szCs w:val="21"/>
              </w:rPr>
              <w:t>3</w:t>
            </w:r>
            <w:r>
              <w:rPr>
                <w:rFonts w:ascii="宋体" w:hAnsi="宋体" w:cs="宋体"/>
                <w:color w:val="FF0000"/>
                <w:sz w:val="21"/>
                <w:szCs w:val="21"/>
              </w:rPr>
              <w:t>.</w:t>
            </w:r>
            <w:r w:rsidRPr="009F263C">
              <w:rPr>
                <w:rFonts w:ascii="宋体" w:hAnsi="宋体" w:cs="宋体" w:hint="eastAsia"/>
                <w:color w:val="FF0000"/>
                <w:sz w:val="21"/>
                <w:szCs w:val="21"/>
              </w:rPr>
              <w:t>具体组织班组学习安全生产规章制度和安全技术操作规程。组织班组每周一次的安全活动日活动，主抓新工人进场的三级安全教育</w:t>
            </w:r>
            <w:r>
              <w:rPr>
                <w:rFonts w:ascii="宋体" w:hAnsi="宋体" w:cs="宋体" w:hint="eastAsia"/>
                <w:color w:val="FF0000"/>
                <w:sz w:val="21"/>
                <w:szCs w:val="21"/>
              </w:rPr>
              <w:t>；</w:t>
            </w:r>
          </w:p>
          <w:p w:rsidR="00B84578" w:rsidRDefault="00B84578" w:rsidP="00B84578">
            <w:pPr>
              <w:spacing w:line="276" w:lineRule="auto"/>
              <w:rPr>
                <w:rFonts w:ascii="宋体" w:hAnsi="宋体" w:cs="宋体"/>
                <w:color w:val="FF0000"/>
                <w:sz w:val="21"/>
                <w:szCs w:val="21"/>
              </w:rPr>
            </w:pPr>
            <w:r>
              <w:rPr>
                <w:rFonts w:ascii="宋体" w:hAnsi="宋体" w:cs="宋体"/>
                <w:color w:val="FF0000"/>
                <w:sz w:val="21"/>
                <w:szCs w:val="21"/>
              </w:rPr>
              <w:t>4.</w:t>
            </w:r>
            <w:r w:rsidRPr="00F85AB3">
              <w:rPr>
                <w:rFonts w:ascii="宋体" w:hAnsi="宋体" w:cs="宋体" w:hint="eastAsia"/>
                <w:color w:val="FF0000"/>
                <w:sz w:val="21"/>
                <w:szCs w:val="21"/>
              </w:rPr>
              <w:t>对违章作业和冒险施工不听劝阻者，即令其停工，并提出行政和经济处理意见，对严重危及安全的施工部位和场所，在</w:t>
            </w:r>
            <w:proofErr w:type="gramStart"/>
            <w:r w:rsidRPr="00F85AB3">
              <w:rPr>
                <w:rFonts w:ascii="宋体" w:hAnsi="宋体" w:cs="宋体" w:hint="eastAsia"/>
                <w:color w:val="FF0000"/>
                <w:sz w:val="21"/>
                <w:szCs w:val="21"/>
              </w:rPr>
              <w:t>末采取</w:t>
            </w:r>
            <w:proofErr w:type="gramEnd"/>
            <w:r w:rsidRPr="00F85AB3">
              <w:rPr>
                <w:rFonts w:ascii="宋体" w:hAnsi="宋体" w:cs="宋体" w:hint="eastAsia"/>
                <w:color w:val="FF0000"/>
                <w:sz w:val="21"/>
                <w:szCs w:val="21"/>
              </w:rPr>
              <w:t>安全措施前绝不违章冒险施工</w:t>
            </w:r>
            <w:r>
              <w:rPr>
                <w:rFonts w:ascii="宋体" w:hAnsi="宋体" w:cs="宋体" w:hint="eastAsia"/>
                <w:color w:val="FF0000"/>
                <w:sz w:val="21"/>
                <w:szCs w:val="21"/>
              </w:rPr>
              <w:t>；</w:t>
            </w:r>
          </w:p>
          <w:p w:rsidR="00B84578" w:rsidRPr="00F85AB3" w:rsidRDefault="00B84578" w:rsidP="00B84578">
            <w:pPr>
              <w:spacing w:line="276" w:lineRule="auto"/>
              <w:rPr>
                <w:rFonts w:ascii="宋体" w:hAnsi="宋体" w:cs="宋体"/>
                <w:color w:val="FF0000"/>
                <w:sz w:val="21"/>
                <w:szCs w:val="21"/>
              </w:rPr>
            </w:pPr>
            <w:r>
              <w:rPr>
                <w:rFonts w:ascii="宋体" w:hAnsi="宋体" w:cs="宋体"/>
                <w:color w:val="FF0000"/>
                <w:sz w:val="21"/>
                <w:szCs w:val="21"/>
              </w:rPr>
              <w:t>5.</w:t>
            </w:r>
            <w:r w:rsidRPr="00F85AB3">
              <w:rPr>
                <w:rFonts w:ascii="宋体" w:hAnsi="宋体" w:cs="宋体" w:hint="eastAsia"/>
                <w:color w:val="FF0000"/>
                <w:sz w:val="21"/>
                <w:szCs w:val="21"/>
              </w:rPr>
              <w:t>有权拒绝执行上级不安全的生产指令</w:t>
            </w:r>
            <w:r>
              <w:rPr>
                <w:rFonts w:ascii="宋体" w:hAnsi="宋体" w:cs="宋体" w:hint="eastAsia"/>
                <w:color w:val="FF0000"/>
                <w:sz w:val="21"/>
                <w:szCs w:val="21"/>
              </w:rPr>
              <w:t>。</w:t>
            </w:r>
          </w:p>
        </w:tc>
      </w:tr>
      <w:tr w:rsidR="00FD0063" w:rsidRPr="00C60559" w:rsidTr="00561A89">
        <w:trPr>
          <w:trHeight w:val="397"/>
        </w:trPr>
        <w:tc>
          <w:tcPr>
            <w:tcW w:w="701" w:type="pct"/>
            <w:shd w:val="clear" w:color="auto" w:fill="auto"/>
            <w:vAlign w:val="center"/>
          </w:tcPr>
          <w:p w:rsidR="00FD0063" w:rsidRPr="00C60559" w:rsidRDefault="00FD0063" w:rsidP="00FD0063">
            <w:pPr>
              <w:spacing w:line="276" w:lineRule="auto"/>
              <w:jc w:val="center"/>
              <w:rPr>
                <w:rFonts w:ascii="宋体" w:hAnsi="宋体" w:cs="宋体"/>
                <w:sz w:val="21"/>
                <w:szCs w:val="21"/>
              </w:rPr>
            </w:pPr>
            <w:r w:rsidRPr="00C60559">
              <w:rPr>
                <w:rFonts w:ascii="宋体" w:hAnsi="宋体" w:cs="宋体" w:hint="eastAsia"/>
                <w:color w:val="FF0000"/>
                <w:sz w:val="21"/>
                <w:szCs w:val="21"/>
              </w:rPr>
              <w:t>……</w:t>
            </w:r>
          </w:p>
        </w:tc>
        <w:tc>
          <w:tcPr>
            <w:tcW w:w="4299" w:type="pct"/>
            <w:shd w:val="clear" w:color="auto" w:fill="auto"/>
            <w:vAlign w:val="center"/>
          </w:tcPr>
          <w:p w:rsidR="00FD0063" w:rsidRPr="00C60559" w:rsidRDefault="00FD0063" w:rsidP="00FD0063">
            <w:pPr>
              <w:spacing w:line="276" w:lineRule="auto"/>
              <w:rPr>
                <w:rFonts w:ascii="宋体" w:hAnsi="宋体" w:cs="宋体"/>
                <w:color w:val="FF0000"/>
                <w:sz w:val="21"/>
                <w:szCs w:val="21"/>
              </w:rPr>
            </w:pPr>
            <w:r w:rsidRPr="00C60559">
              <w:rPr>
                <w:rFonts w:ascii="宋体" w:hAnsi="宋体" w:cs="宋体" w:hint="eastAsia"/>
                <w:color w:val="FF0000"/>
                <w:sz w:val="21"/>
                <w:szCs w:val="21"/>
              </w:rPr>
              <w:t>……</w:t>
            </w:r>
          </w:p>
        </w:tc>
      </w:tr>
    </w:tbl>
    <w:p w:rsidR="00BA1921" w:rsidRPr="006214EF" w:rsidRDefault="00BA1921" w:rsidP="006214EF">
      <w:pPr>
        <w:keepLines/>
        <w:adjustRightInd w:val="0"/>
        <w:snapToGrid w:val="0"/>
        <w:jc w:val="left"/>
        <w:outlineLvl w:val="1"/>
        <w:rPr>
          <w:rFonts w:ascii="宋体" w:hAnsi="宋体" w:cs="Times New Roman"/>
          <w:szCs w:val="20"/>
        </w:rPr>
      </w:pPr>
      <w:bookmarkStart w:id="304" w:name="_Toc526963475"/>
      <w:bookmarkStart w:id="305" w:name="_Toc526963596"/>
      <w:bookmarkStart w:id="306" w:name="_Toc526963696"/>
      <w:bookmarkStart w:id="307" w:name="_Toc536548450"/>
      <w:bookmarkStart w:id="308" w:name="_Toc3362491"/>
      <w:r w:rsidRPr="006214EF">
        <w:rPr>
          <w:rFonts w:ascii="宋体" w:hAnsi="宋体" w:cs="Times New Roman" w:hint="eastAsia"/>
          <w:szCs w:val="20"/>
        </w:rPr>
        <w:t>7</w:t>
      </w:r>
      <w:r w:rsidRPr="006214EF">
        <w:rPr>
          <w:rFonts w:ascii="宋体" w:hAnsi="宋体" w:cs="Times New Roman"/>
          <w:szCs w:val="20"/>
        </w:rPr>
        <w:t>.2</w:t>
      </w:r>
      <w:r w:rsidR="00561A89" w:rsidRPr="006214EF">
        <w:rPr>
          <w:rFonts w:ascii="宋体" w:hAnsi="宋体" w:cs="Times New Roman"/>
          <w:szCs w:val="20"/>
        </w:rPr>
        <w:t xml:space="preserve"> </w:t>
      </w:r>
      <w:r w:rsidRPr="006214EF">
        <w:rPr>
          <w:rFonts w:ascii="宋体" w:hAnsi="宋体" w:cs="Times New Roman"/>
          <w:szCs w:val="20"/>
        </w:rPr>
        <w:t>技术措施</w:t>
      </w:r>
      <w:bookmarkEnd w:id="304"/>
      <w:bookmarkEnd w:id="305"/>
      <w:bookmarkEnd w:id="306"/>
      <w:bookmarkEnd w:id="307"/>
      <w:bookmarkEnd w:id="308"/>
    </w:p>
    <w:p w:rsidR="00BA1921" w:rsidRPr="006214EF" w:rsidRDefault="00BA1921" w:rsidP="006214EF">
      <w:pPr>
        <w:pStyle w:val="affa"/>
        <w:ind w:firstLine="560"/>
        <w:rPr>
          <w:rFonts w:ascii="宋体" w:hAnsi="宋体"/>
        </w:rPr>
      </w:pPr>
      <w:r w:rsidRPr="006214EF">
        <w:rPr>
          <w:rFonts w:ascii="宋体" w:hAnsi="宋体" w:hint="eastAsia"/>
        </w:rPr>
        <w:t>7</w:t>
      </w:r>
      <w:r w:rsidRPr="006214EF">
        <w:rPr>
          <w:rFonts w:ascii="宋体" w:hAnsi="宋体"/>
        </w:rPr>
        <w:t>.2.1安全保证措施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093"/>
      </w:tblGrid>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t>序号</w:t>
            </w:r>
          </w:p>
        </w:tc>
        <w:tc>
          <w:tcPr>
            <w:tcW w:w="4611"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t>内 容</w:t>
            </w:r>
          </w:p>
        </w:tc>
      </w:tr>
      <w:tr w:rsidR="003A56B6" w:rsidRPr="00C60559" w:rsidTr="00561A89">
        <w:trPr>
          <w:trHeight w:val="397"/>
        </w:trPr>
        <w:tc>
          <w:tcPr>
            <w:tcW w:w="5000" w:type="pct"/>
            <w:gridSpan w:val="2"/>
            <w:shd w:val="clear" w:color="auto" w:fill="auto"/>
            <w:vAlign w:val="center"/>
          </w:tcPr>
          <w:p w:rsidR="003A56B6" w:rsidRPr="00C60559" w:rsidRDefault="003A56B6" w:rsidP="00FD0063">
            <w:pPr>
              <w:spacing w:line="276" w:lineRule="auto"/>
              <w:jc w:val="center"/>
              <w:rPr>
                <w:rFonts w:ascii="宋体" w:hAnsi="宋体" w:cs="宋体"/>
                <w:sz w:val="21"/>
                <w:szCs w:val="21"/>
              </w:rPr>
            </w:pPr>
            <w:r>
              <w:rPr>
                <w:rFonts w:ascii="宋体" w:hAnsi="宋体" w:cs="宋体" w:hint="eastAsia"/>
                <w:sz w:val="21"/>
                <w:szCs w:val="21"/>
              </w:rPr>
              <w:t>一般安全要求</w:t>
            </w:r>
          </w:p>
        </w:tc>
      </w:tr>
      <w:tr w:rsidR="008D0956" w:rsidRPr="00C60559" w:rsidTr="00561A89">
        <w:trPr>
          <w:trHeight w:val="397"/>
        </w:trPr>
        <w:tc>
          <w:tcPr>
            <w:tcW w:w="389" w:type="pct"/>
            <w:shd w:val="clear" w:color="auto" w:fill="auto"/>
            <w:vAlign w:val="center"/>
          </w:tcPr>
          <w:p w:rsidR="008D0956" w:rsidRPr="00C60559" w:rsidRDefault="008D0956" w:rsidP="008D0956">
            <w:pPr>
              <w:spacing w:line="276" w:lineRule="auto"/>
              <w:jc w:val="center"/>
              <w:rPr>
                <w:rFonts w:ascii="宋体" w:hAnsi="宋体" w:cs="宋体"/>
                <w:sz w:val="21"/>
                <w:szCs w:val="21"/>
              </w:rPr>
            </w:pPr>
            <w:r w:rsidRPr="00C60559">
              <w:rPr>
                <w:rFonts w:ascii="宋体" w:hAnsi="宋体" w:cs="宋体" w:hint="eastAsia"/>
                <w:sz w:val="21"/>
                <w:szCs w:val="21"/>
              </w:rPr>
              <w:t>1</w:t>
            </w:r>
          </w:p>
        </w:tc>
        <w:tc>
          <w:tcPr>
            <w:tcW w:w="4611" w:type="pct"/>
            <w:shd w:val="clear" w:color="auto" w:fill="auto"/>
            <w:vAlign w:val="center"/>
          </w:tcPr>
          <w:p w:rsidR="008D0956" w:rsidRPr="00C60559" w:rsidRDefault="008D0956" w:rsidP="008D0956">
            <w:pPr>
              <w:spacing w:line="276" w:lineRule="auto"/>
              <w:rPr>
                <w:rFonts w:ascii="宋体" w:hAnsi="宋体" w:cs="宋体"/>
                <w:color w:val="FF0000"/>
                <w:sz w:val="21"/>
                <w:szCs w:val="21"/>
              </w:rPr>
            </w:pPr>
            <w:r w:rsidRPr="00063706">
              <w:rPr>
                <w:rFonts w:ascii="宋体" w:hAnsi="宋体" w:cs="宋体" w:hint="eastAsia"/>
                <w:color w:val="FF0000"/>
                <w:sz w:val="21"/>
                <w:szCs w:val="21"/>
              </w:rPr>
              <w:t>进入施工现场人员必须佩戴安全帽，施工操作人员应穿戴好必要的防护用品</w:t>
            </w:r>
            <w:r>
              <w:rPr>
                <w:rFonts w:ascii="宋体" w:hAnsi="宋体" w:cs="宋体" w:hint="eastAsia"/>
                <w:color w:val="FF0000"/>
                <w:sz w:val="21"/>
                <w:szCs w:val="21"/>
              </w:rPr>
              <w:t>。</w:t>
            </w:r>
          </w:p>
        </w:tc>
      </w:tr>
      <w:tr w:rsidR="008D0956" w:rsidRPr="00C60559" w:rsidTr="00561A89">
        <w:trPr>
          <w:trHeight w:val="397"/>
        </w:trPr>
        <w:tc>
          <w:tcPr>
            <w:tcW w:w="389" w:type="pct"/>
            <w:shd w:val="clear" w:color="auto" w:fill="auto"/>
            <w:vAlign w:val="center"/>
          </w:tcPr>
          <w:p w:rsidR="008D0956" w:rsidRPr="00C60559" w:rsidRDefault="008D0956" w:rsidP="008D0956">
            <w:pPr>
              <w:spacing w:line="276" w:lineRule="auto"/>
              <w:jc w:val="center"/>
              <w:rPr>
                <w:rFonts w:ascii="宋体" w:hAnsi="宋体" w:cs="宋体"/>
                <w:sz w:val="21"/>
                <w:szCs w:val="21"/>
              </w:rPr>
            </w:pPr>
            <w:r w:rsidRPr="00C60559">
              <w:rPr>
                <w:rFonts w:ascii="宋体" w:hAnsi="宋体" w:cs="宋体" w:hint="eastAsia"/>
                <w:sz w:val="21"/>
                <w:szCs w:val="21"/>
              </w:rPr>
              <w:t>2</w:t>
            </w:r>
          </w:p>
        </w:tc>
        <w:tc>
          <w:tcPr>
            <w:tcW w:w="4611" w:type="pct"/>
            <w:shd w:val="clear" w:color="auto" w:fill="auto"/>
            <w:vAlign w:val="center"/>
          </w:tcPr>
          <w:p w:rsidR="008D0956" w:rsidRPr="00C60559" w:rsidRDefault="008D0956" w:rsidP="008D0956">
            <w:pPr>
              <w:spacing w:line="276" w:lineRule="auto"/>
              <w:rPr>
                <w:rFonts w:ascii="宋体" w:hAnsi="宋体" w:cs="宋体"/>
                <w:color w:val="FF0000"/>
                <w:sz w:val="21"/>
                <w:szCs w:val="21"/>
              </w:rPr>
            </w:pPr>
            <w:r w:rsidRPr="008D0956">
              <w:rPr>
                <w:rFonts w:ascii="宋体" w:hAnsi="宋体" w:cs="宋体" w:hint="eastAsia"/>
                <w:color w:val="FF0000"/>
                <w:sz w:val="21"/>
                <w:szCs w:val="21"/>
              </w:rPr>
              <w:t>进场施工人员须符合劳务人员用工有关规定，证件齐全，特殊工种持有效上岗证上岗。</w:t>
            </w:r>
          </w:p>
        </w:tc>
      </w:tr>
      <w:tr w:rsidR="008D0956" w:rsidRPr="00C60559" w:rsidTr="00561A89">
        <w:trPr>
          <w:trHeight w:val="397"/>
        </w:trPr>
        <w:tc>
          <w:tcPr>
            <w:tcW w:w="389" w:type="pct"/>
            <w:shd w:val="clear" w:color="auto" w:fill="auto"/>
            <w:vAlign w:val="center"/>
          </w:tcPr>
          <w:p w:rsidR="008D0956" w:rsidRPr="00C60559" w:rsidRDefault="008D0956" w:rsidP="008D0956">
            <w:pPr>
              <w:spacing w:line="276" w:lineRule="auto"/>
              <w:jc w:val="center"/>
              <w:rPr>
                <w:rFonts w:ascii="宋体" w:hAnsi="宋体" w:cs="宋体"/>
                <w:sz w:val="21"/>
                <w:szCs w:val="21"/>
              </w:rPr>
            </w:pPr>
            <w:r w:rsidRPr="00C60559">
              <w:rPr>
                <w:rFonts w:ascii="宋体" w:hAnsi="宋体" w:cs="宋体" w:hint="eastAsia"/>
                <w:sz w:val="21"/>
                <w:szCs w:val="21"/>
              </w:rPr>
              <w:t>3</w:t>
            </w:r>
          </w:p>
        </w:tc>
        <w:tc>
          <w:tcPr>
            <w:tcW w:w="4611" w:type="pct"/>
            <w:shd w:val="clear" w:color="auto" w:fill="auto"/>
            <w:vAlign w:val="center"/>
          </w:tcPr>
          <w:p w:rsidR="008D0956" w:rsidRPr="00C60559" w:rsidRDefault="008D0956" w:rsidP="008D0956">
            <w:pPr>
              <w:spacing w:line="276" w:lineRule="auto"/>
              <w:rPr>
                <w:rFonts w:ascii="宋体" w:hAnsi="宋体" w:cs="宋体"/>
                <w:color w:val="FF0000"/>
                <w:sz w:val="21"/>
                <w:szCs w:val="21"/>
              </w:rPr>
            </w:pPr>
            <w:r w:rsidRPr="00063706">
              <w:rPr>
                <w:rFonts w:ascii="宋体" w:hAnsi="宋体" w:cs="宋体" w:hint="eastAsia"/>
                <w:color w:val="FF0000"/>
                <w:sz w:val="21"/>
                <w:szCs w:val="21"/>
              </w:rPr>
              <w:t>电气设备的电源，应按有关规定架设安装；电气设备均须有良好的接地接零，接地电阻不大于4Ω，并装有可靠的触电保护装置。</w:t>
            </w:r>
          </w:p>
        </w:tc>
      </w:tr>
      <w:tr w:rsidR="008D0956" w:rsidRPr="00C60559" w:rsidTr="00561A89">
        <w:trPr>
          <w:trHeight w:val="397"/>
        </w:trPr>
        <w:tc>
          <w:tcPr>
            <w:tcW w:w="389" w:type="pct"/>
            <w:shd w:val="clear" w:color="auto" w:fill="auto"/>
            <w:vAlign w:val="center"/>
          </w:tcPr>
          <w:p w:rsidR="008D0956" w:rsidRPr="00C60559" w:rsidRDefault="008D0956" w:rsidP="008D0956">
            <w:pPr>
              <w:spacing w:line="276" w:lineRule="auto"/>
              <w:jc w:val="center"/>
              <w:rPr>
                <w:rFonts w:ascii="宋体" w:hAnsi="宋体" w:cs="宋体"/>
                <w:sz w:val="21"/>
                <w:szCs w:val="21"/>
              </w:rPr>
            </w:pPr>
            <w:r w:rsidRPr="00C60559">
              <w:rPr>
                <w:rFonts w:ascii="宋体" w:hAnsi="宋体" w:cs="宋体" w:hint="eastAsia"/>
                <w:sz w:val="21"/>
                <w:szCs w:val="21"/>
              </w:rPr>
              <w:t>4</w:t>
            </w:r>
          </w:p>
        </w:tc>
        <w:tc>
          <w:tcPr>
            <w:tcW w:w="4611" w:type="pct"/>
            <w:shd w:val="clear" w:color="auto" w:fill="auto"/>
            <w:vAlign w:val="center"/>
          </w:tcPr>
          <w:p w:rsidR="008D0956" w:rsidRPr="00C60559" w:rsidRDefault="008D0956" w:rsidP="008D0956">
            <w:pPr>
              <w:spacing w:line="276" w:lineRule="auto"/>
              <w:rPr>
                <w:rFonts w:ascii="宋体" w:hAnsi="宋体" w:cs="宋体"/>
                <w:color w:val="FF0000"/>
                <w:sz w:val="21"/>
                <w:szCs w:val="21"/>
              </w:rPr>
            </w:pPr>
            <w:r w:rsidRPr="008D0956">
              <w:rPr>
                <w:rFonts w:ascii="宋体" w:hAnsi="宋体" w:hint="eastAsia"/>
                <w:color w:val="FF0000"/>
                <w:sz w:val="21"/>
                <w:szCs w:val="21"/>
              </w:rPr>
              <w:t>施工人员进入现场要进行“三级”安全教育，施工前向操作人员做专项技术安全交底。</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t>5</w:t>
            </w:r>
          </w:p>
        </w:tc>
        <w:tc>
          <w:tcPr>
            <w:tcW w:w="4611" w:type="pct"/>
            <w:shd w:val="clear" w:color="auto" w:fill="auto"/>
            <w:vAlign w:val="center"/>
          </w:tcPr>
          <w:p w:rsidR="003A56B6" w:rsidRPr="00C60559" w:rsidRDefault="003A56B6" w:rsidP="00FD0063">
            <w:pPr>
              <w:pStyle w:val="af2"/>
              <w:jc w:val="left"/>
              <w:rPr>
                <w:rFonts w:ascii="宋体" w:cs="宋体"/>
                <w:color w:val="FF0000"/>
                <w:szCs w:val="21"/>
              </w:rPr>
            </w:pPr>
            <w:r w:rsidRPr="00C56713">
              <w:rPr>
                <w:rFonts w:ascii="宋体" w:hint="eastAsia"/>
                <w:color w:val="FF0000"/>
                <w:szCs w:val="21"/>
              </w:rPr>
              <w:t>配电箱以及其它供电设备不得置于水中或者泥浆中，电线接头要牢固，并且要绝缘，输电线路必须设有漏电开关</w:t>
            </w:r>
            <w:r>
              <w:rPr>
                <w:rFonts w:ascii="宋体" w:hint="eastAsia"/>
                <w:color w:val="FF0000"/>
                <w:szCs w:val="21"/>
              </w:rPr>
              <w:t>。</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t>6</w:t>
            </w:r>
          </w:p>
        </w:tc>
        <w:tc>
          <w:tcPr>
            <w:tcW w:w="4611" w:type="pct"/>
            <w:shd w:val="clear" w:color="auto" w:fill="auto"/>
            <w:vAlign w:val="center"/>
          </w:tcPr>
          <w:p w:rsidR="003A56B6" w:rsidRPr="00C60559" w:rsidRDefault="003A56B6" w:rsidP="00FD0063">
            <w:pPr>
              <w:spacing w:line="276" w:lineRule="auto"/>
              <w:rPr>
                <w:rFonts w:ascii="宋体" w:hAnsi="宋体" w:cs="宋体"/>
                <w:color w:val="FF0000"/>
                <w:sz w:val="21"/>
                <w:szCs w:val="21"/>
              </w:rPr>
            </w:pPr>
            <w:r w:rsidRPr="00C56713">
              <w:rPr>
                <w:rFonts w:ascii="宋体" w:hAnsi="宋体" w:cs="宋体" w:hint="eastAsia"/>
                <w:color w:val="FF0000"/>
                <w:sz w:val="21"/>
                <w:szCs w:val="21"/>
              </w:rPr>
              <w:t>在施工全过程中，应严格执行有关机械的安全操作规程，由专人操作并加强机械维修保</w:t>
            </w:r>
            <w:r w:rsidRPr="00C56713">
              <w:rPr>
                <w:rFonts w:ascii="宋体" w:hAnsi="宋体" w:cs="宋体" w:hint="eastAsia"/>
                <w:color w:val="FF0000"/>
                <w:sz w:val="21"/>
                <w:szCs w:val="21"/>
              </w:rPr>
              <w:lastRenderedPageBreak/>
              <w:t>养，</w:t>
            </w:r>
            <w:proofErr w:type="gramStart"/>
            <w:r w:rsidRPr="00C56713">
              <w:rPr>
                <w:rFonts w:ascii="宋体" w:hAnsi="宋体" w:cs="宋体" w:hint="eastAsia"/>
                <w:color w:val="FF0000"/>
                <w:sz w:val="21"/>
                <w:szCs w:val="21"/>
              </w:rPr>
              <w:t>经安全</w:t>
            </w:r>
            <w:proofErr w:type="gramEnd"/>
            <w:r w:rsidRPr="00C56713">
              <w:rPr>
                <w:rFonts w:ascii="宋体" w:hAnsi="宋体" w:cs="宋体" w:hint="eastAsia"/>
                <w:color w:val="FF0000"/>
                <w:sz w:val="21"/>
                <w:szCs w:val="21"/>
              </w:rPr>
              <w:t>部门检验认可，领证后方可投入使用</w:t>
            </w:r>
            <w:r>
              <w:rPr>
                <w:rFonts w:ascii="宋体" w:hAnsi="宋体" w:cs="宋体" w:hint="eastAsia"/>
                <w:color w:val="FF0000"/>
                <w:sz w:val="21"/>
                <w:szCs w:val="21"/>
              </w:rPr>
              <w:t>。</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lastRenderedPageBreak/>
              <w:t>7</w:t>
            </w:r>
          </w:p>
        </w:tc>
        <w:tc>
          <w:tcPr>
            <w:tcW w:w="4611" w:type="pct"/>
            <w:shd w:val="clear" w:color="auto" w:fill="auto"/>
            <w:vAlign w:val="center"/>
          </w:tcPr>
          <w:p w:rsidR="003A56B6" w:rsidRPr="00C60559" w:rsidRDefault="003A56B6" w:rsidP="00FD0063">
            <w:pPr>
              <w:spacing w:line="276" w:lineRule="auto"/>
              <w:rPr>
                <w:rFonts w:ascii="宋体" w:hAnsi="宋体" w:cs="宋体"/>
                <w:color w:val="FF0000"/>
                <w:sz w:val="21"/>
                <w:szCs w:val="21"/>
              </w:rPr>
            </w:pPr>
            <w:r w:rsidRPr="00C56713">
              <w:rPr>
                <w:rFonts w:ascii="宋体" w:hAnsi="宋体" w:cs="宋体" w:hint="eastAsia"/>
                <w:color w:val="FF0000"/>
                <w:sz w:val="21"/>
                <w:szCs w:val="21"/>
              </w:rPr>
              <w:t>挖掘机及吊车工作时，必须有专人指挥，并且在其工作范围内不得站人</w:t>
            </w:r>
            <w:r>
              <w:rPr>
                <w:rFonts w:ascii="宋体" w:hAnsi="宋体" w:cs="宋体" w:hint="eastAsia"/>
                <w:color w:val="FF0000"/>
                <w:sz w:val="21"/>
                <w:szCs w:val="21"/>
              </w:rPr>
              <w:t>。</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t>8</w:t>
            </w:r>
          </w:p>
        </w:tc>
        <w:tc>
          <w:tcPr>
            <w:tcW w:w="4611" w:type="pct"/>
            <w:shd w:val="clear" w:color="auto" w:fill="auto"/>
            <w:vAlign w:val="center"/>
          </w:tcPr>
          <w:p w:rsidR="003A56B6" w:rsidRPr="00C60559" w:rsidRDefault="003A56B6" w:rsidP="00FD0063">
            <w:pPr>
              <w:pStyle w:val="af2"/>
              <w:jc w:val="left"/>
              <w:rPr>
                <w:rFonts w:ascii="宋体" w:cs="宋体"/>
                <w:color w:val="FF0000"/>
                <w:szCs w:val="21"/>
              </w:rPr>
            </w:pPr>
            <w:r w:rsidRPr="00C56713">
              <w:rPr>
                <w:rFonts w:ascii="宋体" w:cs="宋体" w:hint="eastAsia"/>
                <w:color w:val="FF0000"/>
                <w:szCs w:val="21"/>
              </w:rPr>
              <w:t>材料运输车进出场必须打开转向灯，入场后倒车必须设专人指挥</w:t>
            </w:r>
            <w:r>
              <w:rPr>
                <w:rFonts w:ascii="宋体" w:cs="宋体" w:hint="eastAsia"/>
                <w:color w:val="FF0000"/>
                <w:szCs w:val="21"/>
              </w:rPr>
              <w:t>。</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sz w:val="21"/>
                <w:szCs w:val="21"/>
              </w:rPr>
              <w:t>9</w:t>
            </w:r>
          </w:p>
        </w:tc>
        <w:tc>
          <w:tcPr>
            <w:tcW w:w="4611" w:type="pct"/>
            <w:shd w:val="clear" w:color="auto" w:fill="auto"/>
            <w:vAlign w:val="center"/>
          </w:tcPr>
          <w:p w:rsidR="003A56B6" w:rsidRPr="00C60559" w:rsidRDefault="003A56B6" w:rsidP="00FD0063">
            <w:pPr>
              <w:spacing w:line="276" w:lineRule="auto"/>
              <w:rPr>
                <w:rFonts w:ascii="宋体" w:hAnsi="宋体" w:cs="宋体"/>
                <w:color w:val="FF0000"/>
                <w:sz w:val="21"/>
                <w:szCs w:val="21"/>
              </w:rPr>
            </w:pPr>
            <w:r w:rsidRPr="00C56713">
              <w:rPr>
                <w:rFonts w:ascii="宋体" w:hAnsi="宋体" w:cs="宋体" w:hint="eastAsia"/>
                <w:color w:val="FF0000"/>
                <w:sz w:val="21"/>
                <w:szCs w:val="21"/>
              </w:rPr>
              <w:t>吊车及钻机工作之前必须进行机械安全检查</w:t>
            </w:r>
            <w:r>
              <w:rPr>
                <w:rFonts w:ascii="宋体" w:hAnsi="宋体" w:cs="宋体" w:hint="eastAsia"/>
                <w:color w:val="FF0000"/>
                <w:sz w:val="21"/>
                <w:szCs w:val="21"/>
              </w:rPr>
              <w:t>。</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color w:val="FF0000"/>
                <w:sz w:val="21"/>
                <w:szCs w:val="21"/>
              </w:rPr>
            </w:pPr>
            <w:r w:rsidRPr="00C60559">
              <w:rPr>
                <w:rFonts w:ascii="宋体" w:hAnsi="宋体" w:cs="宋体"/>
                <w:color w:val="FF0000"/>
                <w:sz w:val="21"/>
                <w:szCs w:val="21"/>
              </w:rPr>
              <w:t>10</w:t>
            </w:r>
          </w:p>
        </w:tc>
        <w:tc>
          <w:tcPr>
            <w:tcW w:w="4611" w:type="pct"/>
            <w:shd w:val="clear" w:color="auto" w:fill="auto"/>
            <w:vAlign w:val="center"/>
          </w:tcPr>
          <w:p w:rsidR="003A56B6" w:rsidRPr="00C60559" w:rsidRDefault="003A56B6" w:rsidP="00FD0063">
            <w:pPr>
              <w:spacing w:line="276" w:lineRule="auto"/>
              <w:rPr>
                <w:rFonts w:ascii="宋体" w:hAnsi="宋体" w:cs="宋体"/>
                <w:color w:val="FF0000"/>
                <w:sz w:val="21"/>
                <w:szCs w:val="21"/>
              </w:rPr>
            </w:pPr>
            <w:r w:rsidRPr="00C60559">
              <w:rPr>
                <w:rFonts w:ascii="宋体" w:hAnsi="宋体" w:cs="宋体" w:hint="eastAsia"/>
                <w:color w:val="FF0000"/>
                <w:sz w:val="21"/>
                <w:szCs w:val="21"/>
              </w:rPr>
              <w:t>……</w:t>
            </w:r>
          </w:p>
        </w:tc>
      </w:tr>
      <w:tr w:rsidR="003A56B6" w:rsidRPr="00C60559" w:rsidTr="00561A89">
        <w:trPr>
          <w:trHeight w:val="397"/>
        </w:trPr>
        <w:tc>
          <w:tcPr>
            <w:tcW w:w="5000" w:type="pct"/>
            <w:gridSpan w:val="2"/>
            <w:shd w:val="clear" w:color="auto" w:fill="auto"/>
            <w:vAlign w:val="center"/>
          </w:tcPr>
          <w:p w:rsidR="003A56B6" w:rsidRPr="00C60559" w:rsidRDefault="003A56B6" w:rsidP="00FD0063">
            <w:pPr>
              <w:spacing w:line="276" w:lineRule="auto"/>
              <w:jc w:val="center"/>
              <w:rPr>
                <w:rFonts w:ascii="宋体" w:hAnsi="宋体" w:cs="宋体"/>
                <w:color w:val="FF0000"/>
                <w:sz w:val="21"/>
                <w:szCs w:val="21"/>
              </w:rPr>
            </w:pPr>
            <w:r w:rsidRPr="00C56713">
              <w:rPr>
                <w:rFonts w:ascii="宋体" w:hAnsi="宋体" w:cs="宋体" w:hint="eastAsia"/>
                <w:color w:val="000000" w:themeColor="text1"/>
                <w:sz w:val="21"/>
                <w:szCs w:val="21"/>
              </w:rPr>
              <w:t>施工过程安全要求</w:t>
            </w:r>
          </w:p>
        </w:tc>
      </w:tr>
      <w:tr w:rsidR="003A56B6" w:rsidRPr="00C60559" w:rsidTr="00561A89">
        <w:trPr>
          <w:trHeight w:val="397"/>
        </w:trPr>
        <w:tc>
          <w:tcPr>
            <w:tcW w:w="389" w:type="pct"/>
            <w:shd w:val="clear" w:color="auto" w:fill="auto"/>
            <w:vAlign w:val="center"/>
          </w:tcPr>
          <w:p w:rsidR="003A56B6" w:rsidRPr="00C56713" w:rsidRDefault="003A56B6" w:rsidP="00FD0063">
            <w:pPr>
              <w:spacing w:line="276" w:lineRule="auto"/>
              <w:jc w:val="center"/>
              <w:rPr>
                <w:rFonts w:ascii="宋体" w:hAnsi="宋体" w:cs="宋体"/>
                <w:color w:val="000000" w:themeColor="text1"/>
                <w:sz w:val="21"/>
                <w:szCs w:val="21"/>
              </w:rPr>
            </w:pPr>
            <w:r w:rsidRPr="00C56713">
              <w:rPr>
                <w:rFonts w:ascii="宋体" w:hAnsi="宋体" w:cs="宋体" w:hint="eastAsia"/>
                <w:color w:val="000000" w:themeColor="text1"/>
                <w:sz w:val="21"/>
                <w:szCs w:val="21"/>
              </w:rPr>
              <w:t>1</w:t>
            </w:r>
          </w:p>
        </w:tc>
        <w:tc>
          <w:tcPr>
            <w:tcW w:w="4611" w:type="pct"/>
            <w:shd w:val="clear" w:color="auto" w:fill="auto"/>
            <w:vAlign w:val="center"/>
          </w:tcPr>
          <w:p w:rsidR="003A56B6" w:rsidRDefault="008D0956" w:rsidP="00FD0063">
            <w:pPr>
              <w:spacing w:line="276" w:lineRule="auto"/>
              <w:rPr>
                <w:rFonts w:ascii="宋体" w:hAnsi="宋体" w:cs="宋体"/>
                <w:color w:val="FF0000"/>
                <w:sz w:val="21"/>
                <w:szCs w:val="21"/>
              </w:rPr>
            </w:pPr>
            <w:r w:rsidRPr="008D0956">
              <w:rPr>
                <w:rFonts w:ascii="宋体" w:hAnsi="宋体" w:cs="宋体" w:hint="eastAsia"/>
                <w:color w:val="FF0000"/>
                <w:sz w:val="21"/>
                <w:szCs w:val="21"/>
              </w:rPr>
              <w:t>土方施工机械和运输车辆在进场前进行彻底的检修，确保施工期间机械的正常运转。</w:t>
            </w:r>
          </w:p>
        </w:tc>
      </w:tr>
      <w:tr w:rsidR="003A56B6" w:rsidRPr="00C60559" w:rsidTr="00561A89">
        <w:trPr>
          <w:trHeight w:val="397"/>
        </w:trPr>
        <w:tc>
          <w:tcPr>
            <w:tcW w:w="389" w:type="pct"/>
            <w:shd w:val="clear" w:color="auto" w:fill="auto"/>
            <w:vAlign w:val="center"/>
          </w:tcPr>
          <w:p w:rsidR="003A56B6" w:rsidRPr="00C56713" w:rsidRDefault="003A56B6" w:rsidP="00FD0063">
            <w:pPr>
              <w:spacing w:line="276" w:lineRule="auto"/>
              <w:jc w:val="center"/>
              <w:rPr>
                <w:rFonts w:ascii="宋体" w:hAnsi="宋体" w:cs="宋体"/>
                <w:color w:val="000000" w:themeColor="text1"/>
                <w:sz w:val="21"/>
                <w:szCs w:val="21"/>
              </w:rPr>
            </w:pPr>
            <w:r w:rsidRPr="00C56713">
              <w:rPr>
                <w:rFonts w:ascii="宋体" w:hAnsi="宋体" w:cs="宋体" w:hint="eastAsia"/>
                <w:color w:val="000000" w:themeColor="text1"/>
                <w:sz w:val="21"/>
                <w:szCs w:val="21"/>
              </w:rPr>
              <w:t>2</w:t>
            </w:r>
          </w:p>
        </w:tc>
        <w:tc>
          <w:tcPr>
            <w:tcW w:w="4611" w:type="pct"/>
            <w:shd w:val="clear" w:color="auto" w:fill="auto"/>
            <w:vAlign w:val="center"/>
          </w:tcPr>
          <w:p w:rsidR="003A56B6" w:rsidRDefault="008D0956" w:rsidP="00FD0063">
            <w:pPr>
              <w:spacing w:line="276" w:lineRule="auto"/>
              <w:rPr>
                <w:rFonts w:ascii="宋体" w:hAnsi="宋体" w:cs="宋体"/>
                <w:color w:val="FF0000"/>
                <w:sz w:val="21"/>
                <w:szCs w:val="21"/>
              </w:rPr>
            </w:pPr>
            <w:r w:rsidRPr="008D0956">
              <w:rPr>
                <w:rFonts w:ascii="宋体" w:hAnsi="宋体" w:cs="宋体" w:hint="eastAsia"/>
                <w:color w:val="FF0000"/>
                <w:sz w:val="21"/>
                <w:szCs w:val="21"/>
              </w:rPr>
              <w:t>方开挖后，按安全防护要求在基坑的周围搭设安全保护栏杆，避免人员跌落坑中。</w:t>
            </w:r>
          </w:p>
        </w:tc>
      </w:tr>
      <w:tr w:rsidR="003A56B6" w:rsidRPr="00C60559" w:rsidTr="00561A89">
        <w:trPr>
          <w:trHeight w:val="397"/>
        </w:trPr>
        <w:tc>
          <w:tcPr>
            <w:tcW w:w="389" w:type="pct"/>
            <w:shd w:val="clear" w:color="auto" w:fill="auto"/>
            <w:vAlign w:val="center"/>
          </w:tcPr>
          <w:p w:rsidR="003A56B6" w:rsidRPr="00C56713" w:rsidRDefault="003A56B6" w:rsidP="00FD0063">
            <w:pPr>
              <w:spacing w:line="276" w:lineRule="auto"/>
              <w:jc w:val="center"/>
              <w:rPr>
                <w:rFonts w:ascii="宋体" w:hAnsi="宋体" w:cs="宋体"/>
                <w:color w:val="000000" w:themeColor="text1"/>
                <w:sz w:val="21"/>
                <w:szCs w:val="21"/>
              </w:rPr>
            </w:pPr>
            <w:r w:rsidRPr="00C56713">
              <w:rPr>
                <w:rFonts w:ascii="宋体" w:hAnsi="宋体" w:cs="宋体" w:hint="eastAsia"/>
                <w:color w:val="000000" w:themeColor="text1"/>
                <w:sz w:val="21"/>
                <w:szCs w:val="21"/>
              </w:rPr>
              <w:t>3</w:t>
            </w:r>
          </w:p>
        </w:tc>
        <w:tc>
          <w:tcPr>
            <w:tcW w:w="4611" w:type="pct"/>
            <w:shd w:val="clear" w:color="auto" w:fill="auto"/>
            <w:vAlign w:val="center"/>
          </w:tcPr>
          <w:p w:rsidR="003A56B6" w:rsidRDefault="008D0956" w:rsidP="00FD0063">
            <w:pPr>
              <w:spacing w:line="276" w:lineRule="auto"/>
              <w:rPr>
                <w:rFonts w:ascii="宋体" w:hAnsi="宋体" w:cs="宋体"/>
                <w:color w:val="FF0000"/>
                <w:sz w:val="21"/>
                <w:szCs w:val="21"/>
              </w:rPr>
            </w:pPr>
            <w:r w:rsidRPr="008D0956">
              <w:rPr>
                <w:rFonts w:ascii="宋体" w:hAnsi="宋体" w:cs="宋体" w:hint="eastAsia"/>
                <w:color w:val="FF0000"/>
                <w:sz w:val="21"/>
                <w:szCs w:val="21"/>
              </w:rPr>
              <w:t>在后期施工监测中注意坑边堆载：不得大于10kN/m3。在基坑未封闭之前，基坑周边1.5H范围内（H为基坑开挖实际深度）严禁超载。离基坑边1.2m范围内严禁堆载。</w:t>
            </w:r>
          </w:p>
        </w:tc>
      </w:tr>
      <w:tr w:rsidR="003A56B6" w:rsidRPr="00C60559" w:rsidTr="00561A89">
        <w:trPr>
          <w:trHeight w:val="397"/>
        </w:trPr>
        <w:tc>
          <w:tcPr>
            <w:tcW w:w="389" w:type="pct"/>
            <w:shd w:val="clear" w:color="auto" w:fill="auto"/>
            <w:vAlign w:val="center"/>
          </w:tcPr>
          <w:p w:rsidR="003A56B6" w:rsidRPr="00C56713" w:rsidRDefault="003A56B6" w:rsidP="00FD0063">
            <w:pPr>
              <w:spacing w:line="276" w:lineRule="auto"/>
              <w:jc w:val="center"/>
              <w:rPr>
                <w:rFonts w:ascii="宋体" w:hAnsi="宋体" w:cs="宋体"/>
                <w:color w:val="000000" w:themeColor="text1"/>
                <w:sz w:val="21"/>
                <w:szCs w:val="21"/>
              </w:rPr>
            </w:pPr>
            <w:r w:rsidRPr="00C56713">
              <w:rPr>
                <w:rFonts w:ascii="宋体" w:hAnsi="宋体" w:cs="宋体" w:hint="eastAsia"/>
                <w:color w:val="000000" w:themeColor="text1"/>
                <w:sz w:val="21"/>
                <w:szCs w:val="21"/>
              </w:rPr>
              <w:t>4</w:t>
            </w:r>
          </w:p>
        </w:tc>
        <w:tc>
          <w:tcPr>
            <w:tcW w:w="4611" w:type="pct"/>
            <w:shd w:val="clear" w:color="auto" w:fill="auto"/>
            <w:vAlign w:val="center"/>
          </w:tcPr>
          <w:p w:rsidR="003A56B6" w:rsidRDefault="003A56B6" w:rsidP="00FD0063">
            <w:pPr>
              <w:spacing w:line="276" w:lineRule="auto"/>
              <w:rPr>
                <w:rFonts w:ascii="宋体" w:hAnsi="宋体" w:cs="宋体"/>
                <w:color w:val="FF0000"/>
                <w:sz w:val="21"/>
                <w:szCs w:val="21"/>
              </w:rPr>
            </w:pPr>
            <w:r w:rsidRPr="00C56713">
              <w:rPr>
                <w:rFonts w:ascii="宋体" w:hAnsi="宋体" w:cs="宋体" w:hint="eastAsia"/>
                <w:color w:val="FF0000"/>
                <w:sz w:val="21"/>
                <w:szCs w:val="21"/>
              </w:rPr>
              <w:t>钻孔施工过程中，非施工人员不得进入施工现场，钻孔施工人员距离钻机不得太近，防止机械伤人</w:t>
            </w:r>
            <w:r>
              <w:rPr>
                <w:rFonts w:ascii="宋体" w:hAnsi="宋体" w:cs="宋体" w:hint="eastAsia"/>
                <w:color w:val="FF0000"/>
                <w:sz w:val="21"/>
                <w:szCs w:val="21"/>
              </w:rPr>
              <w:t>。</w:t>
            </w:r>
          </w:p>
        </w:tc>
      </w:tr>
      <w:tr w:rsidR="003A56B6" w:rsidRPr="00C60559" w:rsidTr="00561A89">
        <w:trPr>
          <w:trHeight w:val="397"/>
        </w:trPr>
        <w:tc>
          <w:tcPr>
            <w:tcW w:w="389" w:type="pct"/>
            <w:shd w:val="clear" w:color="auto" w:fill="auto"/>
            <w:vAlign w:val="center"/>
          </w:tcPr>
          <w:p w:rsidR="003A56B6" w:rsidRPr="00C56713" w:rsidRDefault="003A56B6" w:rsidP="00FD0063">
            <w:pPr>
              <w:spacing w:line="276" w:lineRule="auto"/>
              <w:jc w:val="center"/>
              <w:rPr>
                <w:rFonts w:ascii="宋体" w:hAnsi="宋体" w:cs="宋体"/>
                <w:color w:val="000000" w:themeColor="text1"/>
                <w:sz w:val="21"/>
                <w:szCs w:val="21"/>
              </w:rPr>
            </w:pPr>
            <w:r w:rsidRPr="00C56713">
              <w:rPr>
                <w:rFonts w:ascii="宋体" w:hAnsi="宋体" w:cs="宋体" w:hint="eastAsia"/>
                <w:color w:val="000000" w:themeColor="text1"/>
                <w:sz w:val="21"/>
                <w:szCs w:val="21"/>
              </w:rPr>
              <w:t>5</w:t>
            </w:r>
          </w:p>
        </w:tc>
        <w:tc>
          <w:tcPr>
            <w:tcW w:w="4611" w:type="pct"/>
            <w:shd w:val="clear" w:color="auto" w:fill="auto"/>
            <w:vAlign w:val="center"/>
          </w:tcPr>
          <w:p w:rsidR="003A56B6" w:rsidRDefault="003A56B6" w:rsidP="00FD0063">
            <w:pPr>
              <w:spacing w:line="276" w:lineRule="auto"/>
              <w:rPr>
                <w:rFonts w:ascii="宋体" w:hAnsi="宋体" w:cs="宋体"/>
                <w:color w:val="FF0000"/>
                <w:sz w:val="21"/>
                <w:szCs w:val="21"/>
              </w:rPr>
            </w:pPr>
            <w:r w:rsidRPr="00C56713">
              <w:rPr>
                <w:rFonts w:ascii="宋体" w:hAnsi="宋体" w:cs="宋体" w:hint="eastAsia"/>
                <w:color w:val="FF0000"/>
                <w:sz w:val="21"/>
                <w:szCs w:val="21"/>
              </w:rPr>
              <w:t>操作期间，操作人员不得擅自离开工作岗位或做其他的事。钻孔过程中，如遇机架摇晃、移动、偏斜或钻头内发出有节奏的响声时，应立即停钻，查明原因并处理后，方可继续施钻</w:t>
            </w:r>
            <w:r>
              <w:rPr>
                <w:rFonts w:ascii="宋体" w:hAnsi="宋体" w:cs="宋体" w:hint="eastAsia"/>
                <w:color w:val="FF0000"/>
                <w:sz w:val="21"/>
                <w:szCs w:val="21"/>
              </w:rPr>
              <w:t>。</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color w:val="FF0000"/>
                <w:sz w:val="21"/>
                <w:szCs w:val="21"/>
              </w:rPr>
            </w:pPr>
            <w:r>
              <w:rPr>
                <w:rFonts w:ascii="宋体" w:hAnsi="宋体" w:cs="宋体"/>
                <w:color w:val="FF0000"/>
                <w:sz w:val="21"/>
                <w:szCs w:val="21"/>
              </w:rPr>
              <w:t>6</w:t>
            </w:r>
          </w:p>
        </w:tc>
        <w:tc>
          <w:tcPr>
            <w:tcW w:w="4611" w:type="pct"/>
            <w:shd w:val="clear" w:color="auto" w:fill="auto"/>
            <w:vAlign w:val="center"/>
          </w:tcPr>
          <w:p w:rsidR="003A56B6" w:rsidRPr="00C60559" w:rsidRDefault="003A56B6" w:rsidP="00FD0063">
            <w:pPr>
              <w:spacing w:line="276" w:lineRule="auto"/>
              <w:rPr>
                <w:rFonts w:ascii="宋体" w:hAnsi="宋体" w:cs="宋体"/>
                <w:color w:val="FF0000"/>
                <w:sz w:val="21"/>
                <w:szCs w:val="21"/>
              </w:rPr>
            </w:pPr>
            <w:r w:rsidRPr="00C60559">
              <w:rPr>
                <w:rFonts w:ascii="宋体" w:hAnsi="宋体" w:cs="宋体" w:hint="eastAsia"/>
                <w:color w:val="FF0000"/>
                <w:sz w:val="21"/>
                <w:szCs w:val="21"/>
              </w:rPr>
              <w:t>……</w:t>
            </w:r>
          </w:p>
        </w:tc>
      </w:tr>
    </w:tbl>
    <w:p w:rsidR="00BA1921" w:rsidRPr="006214EF" w:rsidRDefault="00BA1921" w:rsidP="006214EF">
      <w:pPr>
        <w:pStyle w:val="affa"/>
        <w:ind w:firstLine="560"/>
        <w:rPr>
          <w:rFonts w:ascii="宋体" w:hAnsi="宋体"/>
        </w:rPr>
      </w:pPr>
      <w:r w:rsidRPr="006214EF">
        <w:rPr>
          <w:rFonts w:ascii="宋体" w:hAnsi="宋体" w:hint="eastAsia"/>
        </w:rPr>
        <w:t>7</w:t>
      </w:r>
      <w:r w:rsidRPr="006214EF">
        <w:rPr>
          <w:rFonts w:ascii="宋体" w:hAnsi="宋体"/>
        </w:rPr>
        <w:t>.2.2文明保证措施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093"/>
      </w:tblGrid>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t>序号</w:t>
            </w:r>
          </w:p>
        </w:tc>
        <w:tc>
          <w:tcPr>
            <w:tcW w:w="4611"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t>内 容</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t>1</w:t>
            </w:r>
          </w:p>
        </w:tc>
        <w:tc>
          <w:tcPr>
            <w:tcW w:w="4611" w:type="pct"/>
            <w:shd w:val="clear" w:color="auto" w:fill="auto"/>
            <w:vAlign w:val="center"/>
          </w:tcPr>
          <w:p w:rsidR="003A56B6" w:rsidRPr="00C60559" w:rsidRDefault="003A56B6" w:rsidP="00FD0063">
            <w:pPr>
              <w:spacing w:line="276" w:lineRule="auto"/>
              <w:rPr>
                <w:rFonts w:ascii="宋体" w:hAnsi="宋体" w:cs="宋体"/>
                <w:color w:val="FF0000"/>
                <w:sz w:val="21"/>
                <w:szCs w:val="21"/>
              </w:rPr>
            </w:pPr>
            <w:r w:rsidRPr="00C60559">
              <w:rPr>
                <w:rFonts w:ascii="宋体" w:hAnsi="宋体" w:hint="eastAsia"/>
                <w:color w:val="FF0000"/>
                <w:sz w:val="21"/>
                <w:szCs w:val="21"/>
              </w:rPr>
              <w:t>各种材料定点存放，摆放整齐，有防风、防雨、防潮措施，机械设备（设施）清洁。</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t>2</w:t>
            </w:r>
          </w:p>
        </w:tc>
        <w:tc>
          <w:tcPr>
            <w:tcW w:w="4611" w:type="pct"/>
            <w:shd w:val="clear" w:color="auto" w:fill="auto"/>
            <w:vAlign w:val="center"/>
          </w:tcPr>
          <w:p w:rsidR="003A56B6" w:rsidRPr="00C60559" w:rsidRDefault="003A56B6" w:rsidP="00FD0063">
            <w:pPr>
              <w:spacing w:line="276" w:lineRule="auto"/>
              <w:rPr>
                <w:rFonts w:ascii="宋体" w:hAnsi="宋体" w:cs="宋体"/>
                <w:color w:val="FF0000"/>
                <w:sz w:val="21"/>
                <w:szCs w:val="21"/>
              </w:rPr>
            </w:pPr>
            <w:r w:rsidRPr="00C60559">
              <w:rPr>
                <w:rFonts w:ascii="宋体" w:hAnsi="宋体" w:hint="eastAsia"/>
                <w:color w:val="FF0000"/>
                <w:sz w:val="21"/>
                <w:szCs w:val="21"/>
              </w:rPr>
              <w:t>土方施工产生的扬尘主要是采取淋水降尘的措施。在出口</w:t>
            </w:r>
            <w:proofErr w:type="gramStart"/>
            <w:r w:rsidRPr="00C60559">
              <w:rPr>
                <w:rFonts w:ascii="宋体" w:hAnsi="宋体" w:hint="eastAsia"/>
                <w:color w:val="FF0000"/>
                <w:sz w:val="21"/>
                <w:szCs w:val="21"/>
              </w:rPr>
              <w:t>出设冲洗池</w:t>
            </w:r>
            <w:proofErr w:type="gramEnd"/>
            <w:r w:rsidRPr="00C60559">
              <w:rPr>
                <w:rFonts w:ascii="宋体" w:hAnsi="宋体" w:hint="eastAsia"/>
                <w:color w:val="FF0000"/>
                <w:sz w:val="21"/>
                <w:szCs w:val="21"/>
              </w:rPr>
              <w:t>和沉淀池，</w:t>
            </w:r>
            <w:proofErr w:type="gramStart"/>
            <w:r w:rsidRPr="00C60559">
              <w:rPr>
                <w:rFonts w:ascii="宋体" w:hAnsi="宋体" w:hint="eastAsia"/>
                <w:color w:val="FF0000"/>
                <w:sz w:val="21"/>
                <w:szCs w:val="21"/>
              </w:rPr>
              <w:t>每量</w:t>
            </w:r>
            <w:proofErr w:type="gramEnd"/>
            <w:r w:rsidRPr="00C60559">
              <w:rPr>
                <w:rFonts w:ascii="宋体" w:hAnsi="宋体" w:hint="eastAsia"/>
                <w:color w:val="FF0000"/>
                <w:sz w:val="21"/>
                <w:szCs w:val="21"/>
              </w:rPr>
              <w:t>车出去前进行清洗。</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t>3</w:t>
            </w:r>
          </w:p>
        </w:tc>
        <w:tc>
          <w:tcPr>
            <w:tcW w:w="4611" w:type="pct"/>
            <w:shd w:val="clear" w:color="auto" w:fill="auto"/>
            <w:vAlign w:val="center"/>
          </w:tcPr>
          <w:p w:rsidR="003A56B6" w:rsidRPr="00C60559" w:rsidRDefault="003A56B6" w:rsidP="00FD0063">
            <w:pPr>
              <w:spacing w:line="276" w:lineRule="auto"/>
              <w:rPr>
                <w:rFonts w:ascii="宋体" w:hAnsi="宋体" w:cs="宋体"/>
                <w:color w:val="FF0000"/>
                <w:sz w:val="21"/>
                <w:szCs w:val="21"/>
              </w:rPr>
            </w:pPr>
            <w:r w:rsidRPr="00C60559">
              <w:rPr>
                <w:rFonts w:ascii="宋体" w:hAnsi="宋体" w:hint="eastAsia"/>
                <w:color w:val="FF0000"/>
                <w:sz w:val="21"/>
                <w:szCs w:val="21"/>
              </w:rPr>
              <w:t>水泥等易飞扬物、细颗粒散体材料设置封闭的库房或用围挡、苫布等进行遮盖。</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sidRPr="00C60559">
              <w:rPr>
                <w:rFonts w:ascii="宋体" w:hAnsi="宋体" w:cs="宋体" w:hint="eastAsia"/>
                <w:sz w:val="21"/>
                <w:szCs w:val="21"/>
              </w:rPr>
              <w:t>4</w:t>
            </w:r>
          </w:p>
        </w:tc>
        <w:tc>
          <w:tcPr>
            <w:tcW w:w="4611" w:type="pct"/>
            <w:shd w:val="clear" w:color="auto" w:fill="auto"/>
            <w:vAlign w:val="center"/>
          </w:tcPr>
          <w:p w:rsidR="003A56B6" w:rsidRPr="00C60559" w:rsidRDefault="003A56B6" w:rsidP="00FD0063">
            <w:pPr>
              <w:spacing w:line="276" w:lineRule="auto"/>
              <w:rPr>
                <w:rFonts w:ascii="宋体" w:hAnsi="宋体"/>
                <w:color w:val="FF0000"/>
                <w:sz w:val="21"/>
                <w:szCs w:val="21"/>
              </w:rPr>
            </w:pPr>
            <w:r w:rsidRPr="00C60559">
              <w:rPr>
                <w:rFonts w:ascii="宋体" w:hAnsi="宋体" w:hint="eastAsia"/>
                <w:color w:val="FF0000"/>
                <w:sz w:val="21"/>
                <w:szCs w:val="21"/>
              </w:rPr>
              <w:t>施工现场建立临时污水管网，在最后出口处设置沉淀池，污水经沉淀后直接排入市政污水管网</w:t>
            </w:r>
            <w:r>
              <w:rPr>
                <w:rFonts w:ascii="宋体" w:hAnsi="宋体" w:hint="eastAsia"/>
                <w:color w:val="FF0000"/>
                <w:sz w:val="21"/>
                <w:szCs w:val="21"/>
              </w:rPr>
              <w:t>。</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sz w:val="21"/>
                <w:szCs w:val="21"/>
              </w:rPr>
            </w:pPr>
            <w:r>
              <w:rPr>
                <w:rFonts w:ascii="宋体" w:hAnsi="宋体" w:cs="宋体" w:hint="eastAsia"/>
                <w:sz w:val="21"/>
                <w:szCs w:val="21"/>
              </w:rPr>
              <w:t>5</w:t>
            </w:r>
          </w:p>
        </w:tc>
        <w:tc>
          <w:tcPr>
            <w:tcW w:w="4611" w:type="pct"/>
            <w:shd w:val="clear" w:color="auto" w:fill="auto"/>
            <w:vAlign w:val="center"/>
          </w:tcPr>
          <w:p w:rsidR="003A56B6" w:rsidRPr="00C60559" w:rsidRDefault="003A56B6" w:rsidP="00FD0063">
            <w:pPr>
              <w:spacing w:line="276" w:lineRule="auto"/>
              <w:rPr>
                <w:rFonts w:ascii="宋体" w:hAnsi="宋体"/>
                <w:color w:val="FF0000"/>
                <w:sz w:val="21"/>
                <w:szCs w:val="21"/>
              </w:rPr>
            </w:pPr>
            <w:r w:rsidRPr="009C2A70">
              <w:rPr>
                <w:rFonts w:ascii="宋体" w:hAnsi="宋体" w:hint="eastAsia"/>
                <w:color w:val="FF0000"/>
                <w:sz w:val="21"/>
                <w:szCs w:val="21"/>
              </w:rPr>
              <w:t>遵章守纪，团结互助，与甲方等有关方面精诚协作，与场区周围居民搞好关系。合理调整安排工序，做到文明管理、</w:t>
            </w:r>
            <w:proofErr w:type="gramStart"/>
            <w:r w:rsidRPr="009C2A70">
              <w:rPr>
                <w:rFonts w:ascii="宋体" w:hAnsi="宋体" w:hint="eastAsia"/>
                <w:color w:val="FF0000"/>
                <w:sz w:val="21"/>
                <w:szCs w:val="21"/>
              </w:rPr>
              <w:t>不</w:t>
            </w:r>
            <w:proofErr w:type="gramEnd"/>
            <w:r w:rsidRPr="009C2A70">
              <w:rPr>
                <w:rFonts w:ascii="宋体" w:hAnsi="宋体" w:hint="eastAsia"/>
                <w:color w:val="FF0000"/>
                <w:sz w:val="21"/>
                <w:szCs w:val="21"/>
              </w:rPr>
              <w:t>扰民施工，在施工中可将钻机夜间安排在远离居民区的地方施工，以减少施工钻机的扰民。积极配合甲方及总包方做好现场工作。</w:t>
            </w:r>
          </w:p>
        </w:tc>
      </w:tr>
      <w:tr w:rsidR="003A56B6" w:rsidRPr="00C60559" w:rsidTr="00561A89">
        <w:trPr>
          <w:trHeight w:val="397"/>
        </w:trPr>
        <w:tc>
          <w:tcPr>
            <w:tcW w:w="389" w:type="pct"/>
            <w:shd w:val="clear" w:color="auto" w:fill="auto"/>
            <w:vAlign w:val="center"/>
          </w:tcPr>
          <w:p w:rsidR="003A56B6" w:rsidRDefault="003A56B6" w:rsidP="00FD0063">
            <w:pPr>
              <w:spacing w:line="276" w:lineRule="auto"/>
              <w:jc w:val="center"/>
              <w:rPr>
                <w:rFonts w:ascii="宋体" w:hAnsi="宋体" w:cs="宋体"/>
                <w:sz w:val="21"/>
                <w:szCs w:val="21"/>
              </w:rPr>
            </w:pPr>
            <w:r>
              <w:rPr>
                <w:rFonts w:ascii="宋体" w:hAnsi="宋体" w:cs="宋体" w:hint="eastAsia"/>
                <w:sz w:val="21"/>
                <w:szCs w:val="21"/>
              </w:rPr>
              <w:t>6</w:t>
            </w:r>
          </w:p>
        </w:tc>
        <w:tc>
          <w:tcPr>
            <w:tcW w:w="4611" w:type="pct"/>
            <w:shd w:val="clear" w:color="auto" w:fill="auto"/>
            <w:vAlign w:val="center"/>
          </w:tcPr>
          <w:p w:rsidR="003A56B6" w:rsidRPr="009C2A70" w:rsidRDefault="003A56B6" w:rsidP="00FD0063">
            <w:pPr>
              <w:spacing w:line="276" w:lineRule="auto"/>
              <w:rPr>
                <w:rFonts w:ascii="宋体" w:hAnsi="宋体"/>
                <w:color w:val="FF0000"/>
                <w:sz w:val="21"/>
                <w:szCs w:val="21"/>
              </w:rPr>
            </w:pPr>
            <w:r w:rsidRPr="009C2A70">
              <w:rPr>
                <w:rFonts w:ascii="宋体" w:hAnsi="宋体" w:hint="eastAsia"/>
                <w:color w:val="FF0000"/>
                <w:sz w:val="21"/>
                <w:szCs w:val="21"/>
              </w:rPr>
              <w:t>生活区室内外清洁，</w:t>
            </w:r>
            <w:proofErr w:type="gramStart"/>
            <w:r w:rsidRPr="009C2A70">
              <w:rPr>
                <w:rFonts w:ascii="宋体" w:hAnsi="宋体" w:hint="eastAsia"/>
                <w:color w:val="FF0000"/>
                <w:sz w:val="21"/>
                <w:szCs w:val="21"/>
              </w:rPr>
              <w:t>不</w:t>
            </w:r>
            <w:proofErr w:type="gramEnd"/>
            <w:r w:rsidRPr="009C2A70">
              <w:rPr>
                <w:rFonts w:ascii="宋体" w:hAnsi="宋体" w:hint="eastAsia"/>
                <w:color w:val="FF0000"/>
                <w:sz w:val="21"/>
                <w:szCs w:val="21"/>
              </w:rPr>
              <w:t>随地乱扔乱倒废弃物，严禁酗酒闹事、偷盗赌博、打架斗殴。</w:t>
            </w:r>
          </w:p>
        </w:tc>
      </w:tr>
      <w:tr w:rsidR="003A56B6" w:rsidRPr="00C60559" w:rsidTr="00561A89">
        <w:trPr>
          <w:trHeight w:val="397"/>
        </w:trPr>
        <w:tc>
          <w:tcPr>
            <w:tcW w:w="389" w:type="pct"/>
            <w:shd w:val="clear" w:color="auto" w:fill="auto"/>
            <w:vAlign w:val="center"/>
          </w:tcPr>
          <w:p w:rsidR="003A56B6" w:rsidRDefault="003A56B6" w:rsidP="00FD0063">
            <w:pPr>
              <w:spacing w:line="276" w:lineRule="auto"/>
              <w:jc w:val="center"/>
              <w:rPr>
                <w:rFonts w:ascii="宋体" w:hAnsi="宋体" w:cs="宋体"/>
                <w:sz w:val="21"/>
                <w:szCs w:val="21"/>
              </w:rPr>
            </w:pPr>
            <w:r>
              <w:rPr>
                <w:rFonts w:ascii="宋体" w:hAnsi="宋体" w:cs="宋体" w:hint="eastAsia"/>
                <w:sz w:val="21"/>
                <w:szCs w:val="21"/>
              </w:rPr>
              <w:t>7</w:t>
            </w:r>
          </w:p>
        </w:tc>
        <w:tc>
          <w:tcPr>
            <w:tcW w:w="4611" w:type="pct"/>
            <w:shd w:val="clear" w:color="auto" w:fill="auto"/>
            <w:vAlign w:val="center"/>
          </w:tcPr>
          <w:p w:rsidR="003A56B6" w:rsidRPr="009C2A70" w:rsidRDefault="003A56B6" w:rsidP="00FD0063">
            <w:pPr>
              <w:spacing w:line="276" w:lineRule="auto"/>
              <w:rPr>
                <w:rFonts w:ascii="宋体" w:hAnsi="宋体"/>
                <w:color w:val="FF0000"/>
                <w:sz w:val="21"/>
                <w:szCs w:val="21"/>
              </w:rPr>
            </w:pPr>
            <w:r w:rsidRPr="009C2A70">
              <w:rPr>
                <w:rFonts w:ascii="宋体" w:hAnsi="宋体" w:hint="eastAsia"/>
                <w:color w:val="FF0000"/>
                <w:sz w:val="21"/>
                <w:szCs w:val="21"/>
              </w:rPr>
              <w:t>建筑物周围外设密目安全网封闭，坚持工完场清，及时将施工中产生的废弃物清理至垃圾堆放场。建筑垃圾密闭贮存，施工垃圾清运，采用搭设封闭式临时专用垃圾车运输或采用容器吊运或袋装，严禁随意凌空抛撒，施工垃圾应及时清运，并适量洒水，减少污染。</w:t>
            </w:r>
          </w:p>
        </w:tc>
      </w:tr>
      <w:tr w:rsidR="003A56B6" w:rsidRPr="00C60559" w:rsidTr="00561A89">
        <w:trPr>
          <w:trHeight w:val="397"/>
        </w:trPr>
        <w:tc>
          <w:tcPr>
            <w:tcW w:w="389" w:type="pct"/>
            <w:shd w:val="clear" w:color="auto" w:fill="auto"/>
            <w:vAlign w:val="center"/>
          </w:tcPr>
          <w:p w:rsidR="003A56B6" w:rsidRDefault="003A56B6" w:rsidP="00FD0063">
            <w:pPr>
              <w:spacing w:line="276" w:lineRule="auto"/>
              <w:jc w:val="center"/>
              <w:rPr>
                <w:rFonts w:ascii="宋体" w:hAnsi="宋体" w:cs="宋体"/>
                <w:sz w:val="21"/>
                <w:szCs w:val="21"/>
              </w:rPr>
            </w:pPr>
            <w:r>
              <w:rPr>
                <w:rFonts w:ascii="宋体" w:hAnsi="宋体" w:cs="宋体" w:hint="eastAsia"/>
                <w:sz w:val="21"/>
                <w:szCs w:val="21"/>
              </w:rPr>
              <w:t>8</w:t>
            </w:r>
          </w:p>
        </w:tc>
        <w:tc>
          <w:tcPr>
            <w:tcW w:w="4611" w:type="pct"/>
            <w:shd w:val="clear" w:color="auto" w:fill="auto"/>
            <w:vAlign w:val="center"/>
          </w:tcPr>
          <w:p w:rsidR="003A56B6" w:rsidRPr="009C2A70" w:rsidRDefault="003A56B6" w:rsidP="00FD0063">
            <w:pPr>
              <w:spacing w:line="276" w:lineRule="auto"/>
              <w:rPr>
                <w:rFonts w:ascii="宋体" w:hAnsi="宋体"/>
                <w:color w:val="FF0000"/>
                <w:sz w:val="21"/>
                <w:szCs w:val="21"/>
              </w:rPr>
            </w:pPr>
            <w:r w:rsidRPr="009C2A70">
              <w:rPr>
                <w:rFonts w:ascii="宋体" w:hAnsi="宋体" w:hint="eastAsia"/>
                <w:color w:val="FF0000"/>
                <w:sz w:val="21"/>
                <w:szCs w:val="21"/>
              </w:rPr>
              <w:t>为避免运土车发生遗洒，在现场搭设拍土架，将运土车上</w:t>
            </w:r>
            <w:proofErr w:type="gramStart"/>
            <w:r w:rsidRPr="009C2A70">
              <w:rPr>
                <w:rFonts w:ascii="宋体" w:hAnsi="宋体" w:hint="eastAsia"/>
                <w:color w:val="FF0000"/>
                <w:sz w:val="21"/>
                <w:szCs w:val="21"/>
              </w:rPr>
              <w:t>的土拍实</w:t>
            </w:r>
            <w:proofErr w:type="gramEnd"/>
            <w:r w:rsidRPr="009C2A70">
              <w:rPr>
                <w:rFonts w:ascii="宋体" w:hAnsi="宋体" w:hint="eastAsia"/>
                <w:color w:val="FF0000"/>
                <w:sz w:val="21"/>
                <w:szCs w:val="21"/>
              </w:rPr>
              <w:t>，并盖上苫布。在出口</w:t>
            </w:r>
            <w:proofErr w:type="gramStart"/>
            <w:r w:rsidRPr="009C2A70">
              <w:rPr>
                <w:rFonts w:ascii="宋体" w:hAnsi="宋体" w:hint="eastAsia"/>
                <w:color w:val="FF0000"/>
                <w:sz w:val="21"/>
                <w:szCs w:val="21"/>
              </w:rPr>
              <w:t>出设冲洗池</w:t>
            </w:r>
            <w:proofErr w:type="gramEnd"/>
            <w:r w:rsidRPr="009C2A70">
              <w:rPr>
                <w:rFonts w:ascii="宋体" w:hAnsi="宋体" w:hint="eastAsia"/>
                <w:color w:val="FF0000"/>
                <w:sz w:val="21"/>
                <w:szCs w:val="21"/>
              </w:rPr>
              <w:t>和沉淀池，</w:t>
            </w:r>
            <w:proofErr w:type="gramStart"/>
            <w:r w:rsidRPr="009C2A70">
              <w:rPr>
                <w:rFonts w:ascii="宋体" w:hAnsi="宋体" w:hint="eastAsia"/>
                <w:color w:val="FF0000"/>
                <w:sz w:val="21"/>
                <w:szCs w:val="21"/>
              </w:rPr>
              <w:t>每量</w:t>
            </w:r>
            <w:proofErr w:type="gramEnd"/>
            <w:r w:rsidRPr="009C2A70">
              <w:rPr>
                <w:rFonts w:ascii="宋体" w:hAnsi="宋体" w:hint="eastAsia"/>
                <w:color w:val="FF0000"/>
                <w:sz w:val="21"/>
                <w:szCs w:val="21"/>
              </w:rPr>
              <w:t>车出去前进行清洗。所有进出现场的运输车辆，</w:t>
            </w:r>
            <w:proofErr w:type="gramStart"/>
            <w:r w:rsidRPr="009C2A70">
              <w:rPr>
                <w:rFonts w:ascii="宋体" w:hAnsi="宋体" w:hint="eastAsia"/>
                <w:color w:val="FF0000"/>
                <w:sz w:val="21"/>
                <w:szCs w:val="21"/>
              </w:rPr>
              <w:t>必须车状良好</w:t>
            </w:r>
            <w:proofErr w:type="gramEnd"/>
            <w:r w:rsidRPr="009C2A70">
              <w:rPr>
                <w:rFonts w:ascii="宋体" w:hAnsi="宋体" w:hint="eastAsia"/>
                <w:color w:val="FF0000"/>
                <w:sz w:val="21"/>
                <w:szCs w:val="21"/>
              </w:rPr>
              <w:t>，尾气排放</w:t>
            </w:r>
            <w:proofErr w:type="gramStart"/>
            <w:r w:rsidRPr="009C2A70">
              <w:rPr>
                <w:rFonts w:ascii="宋体" w:hAnsi="宋体" w:hint="eastAsia"/>
                <w:color w:val="FF0000"/>
                <w:sz w:val="21"/>
                <w:szCs w:val="21"/>
              </w:rPr>
              <w:t>合乎</w:t>
            </w:r>
            <w:proofErr w:type="gramEnd"/>
            <w:r w:rsidRPr="009C2A70">
              <w:rPr>
                <w:rFonts w:ascii="宋体" w:hAnsi="宋体" w:hint="eastAsia"/>
                <w:color w:val="FF0000"/>
                <w:sz w:val="21"/>
                <w:szCs w:val="21"/>
              </w:rPr>
              <w:t>市交通管理部门的规定。</w:t>
            </w:r>
          </w:p>
        </w:tc>
      </w:tr>
      <w:tr w:rsidR="003A56B6" w:rsidRPr="00C60559" w:rsidTr="00561A89">
        <w:trPr>
          <w:trHeight w:val="397"/>
        </w:trPr>
        <w:tc>
          <w:tcPr>
            <w:tcW w:w="389" w:type="pct"/>
            <w:shd w:val="clear" w:color="auto" w:fill="auto"/>
            <w:vAlign w:val="center"/>
          </w:tcPr>
          <w:p w:rsidR="003A56B6" w:rsidRPr="00C60559" w:rsidRDefault="003A56B6" w:rsidP="00FD0063">
            <w:pPr>
              <w:spacing w:line="276" w:lineRule="auto"/>
              <w:jc w:val="center"/>
              <w:rPr>
                <w:rFonts w:ascii="宋体" w:hAnsi="宋体" w:cs="宋体"/>
                <w:color w:val="FF0000"/>
                <w:sz w:val="21"/>
                <w:szCs w:val="21"/>
              </w:rPr>
            </w:pPr>
            <w:r>
              <w:rPr>
                <w:rFonts w:ascii="宋体" w:hAnsi="宋体" w:cs="宋体"/>
                <w:color w:val="FF0000"/>
                <w:sz w:val="21"/>
                <w:szCs w:val="21"/>
              </w:rPr>
              <w:t>9</w:t>
            </w:r>
          </w:p>
        </w:tc>
        <w:tc>
          <w:tcPr>
            <w:tcW w:w="4611" w:type="pct"/>
            <w:shd w:val="clear" w:color="auto" w:fill="auto"/>
            <w:vAlign w:val="center"/>
          </w:tcPr>
          <w:p w:rsidR="003A56B6" w:rsidRPr="00C60559" w:rsidRDefault="003A56B6" w:rsidP="00FD0063">
            <w:pPr>
              <w:spacing w:line="276" w:lineRule="auto"/>
              <w:rPr>
                <w:rFonts w:ascii="宋体" w:hAnsi="宋体" w:cs="宋体"/>
                <w:color w:val="FF0000"/>
                <w:sz w:val="21"/>
                <w:szCs w:val="21"/>
              </w:rPr>
            </w:pPr>
            <w:r w:rsidRPr="00C60559">
              <w:rPr>
                <w:rFonts w:ascii="宋体" w:hAnsi="宋体" w:cs="宋体" w:hint="eastAsia"/>
                <w:color w:val="FF0000"/>
                <w:sz w:val="21"/>
                <w:szCs w:val="21"/>
              </w:rPr>
              <w:t>……</w:t>
            </w:r>
          </w:p>
        </w:tc>
      </w:tr>
    </w:tbl>
    <w:p w:rsidR="00BA1921" w:rsidRPr="006214EF" w:rsidRDefault="00BA1921" w:rsidP="006214EF">
      <w:pPr>
        <w:pStyle w:val="affa"/>
        <w:ind w:firstLine="560"/>
        <w:rPr>
          <w:rFonts w:ascii="宋体" w:hAnsi="宋体"/>
        </w:rPr>
      </w:pPr>
      <w:r w:rsidRPr="006214EF">
        <w:rPr>
          <w:rFonts w:ascii="宋体" w:hAnsi="宋体" w:hint="eastAsia"/>
        </w:rPr>
        <w:t>7</w:t>
      </w:r>
      <w:r w:rsidRPr="006214EF">
        <w:rPr>
          <w:rFonts w:ascii="宋体" w:hAnsi="宋体"/>
        </w:rPr>
        <w:t>.2.3雨季施工措施</w:t>
      </w:r>
    </w:p>
    <w:p w:rsidR="00BA1921" w:rsidRPr="007E0F4D" w:rsidRDefault="00BA1921" w:rsidP="00BA1921">
      <w:pPr>
        <w:ind w:firstLineChars="196" w:firstLine="549"/>
        <w:rPr>
          <w:rFonts w:ascii="宋体" w:hAnsi="宋体" w:cs="宋体"/>
          <w:color w:val="FF0000"/>
          <w:szCs w:val="21"/>
        </w:rPr>
      </w:pPr>
      <w:r w:rsidRPr="007E0F4D">
        <w:rPr>
          <w:rFonts w:ascii="宋体" w:hAnsi="宋体" w:cs="宋体" w:hint="eastAsia"/>
          <w:color w:val="FF0000"/>
          <w:szCs w:val="21"/>
        </w:rPr>
        <w:t>（如果施工期间包括雨季）</w:t>
      </w:r>
    </w:p>
    <w:tbl>
      <w:tblPr>
        <w:tblStyle w:val="afff8"/>
        <w:tblW w:w="5000" w:type="pct"/>
        <w:tblLook w:val="04A0" w:firstRow="1" w:lastRow="0" w:firstColumn="1" w:lastColumn="0" w:noHBand="0" w:noVBand="1"/>
      </w:tblPr>
      <w:tblGrid>
        <w:gridCol w:w="637"/>
        <w:gridCol w:w="8139"/>
      </w:tblGrid>
      <w:tr w:rsidR="00BA1921" w:rsidRPr="00CA5C25" w:rsidTr="00561A89">
        <w:trPr>
          <w:trHeight w:val="397"/>
        </w:trPr>
        <w:tc>
          <w:tcPr>
            <w:tcW w:w="363" w:type="pct"/>
            <w:shd w:val="clear" w:color="auto" w:fill="auto"/>
            <w:vAlign w:val="center"/>
          </w:tcPr>
          <w:p w:rsidR="00BA1921" w:rsidRPr="00CA5C25" w:rsidRDefault="00BA1921" w:rsidP="00BA1921">
            <w:pPr>
              <w:pStyle w:val="afe"/>
              <w:jc w:val="center"/>
            </w:pPr>
            <w:r w:rsidRPr="00CA5C25">
              <w:rPr>
                <w:rFonts w:hint="eastAsia"/>
              </w:rPr>
              <w:lastRenderedPageBreak/>
              <w:t>序号</w:t>
            </w:r>
          </w:p>
        </w:tc>
        <w:tc>
          <w:tcPr>
            <w:tcW w:w="4637" w:type="pct"/>
            <w:shd w:val="clear" w:color="auto" w:fill="auto"/>
            <w:vAlign w:val="center"/>
          </w:tcPr>
          <w:p w:rsidR="00BA1921" w:rsidRPr="00CA5C25" w:rsidRDefault="00BA1921" w:rsidP="00BA1921">
            <w:pPr>
              <w:pStyle w:val="afe"/>
              <w:jc w:val="center"/>
            </w:pPr>
            <w:r w:rsidRPr="00CA5C25">
              <w:rPr>
                <w:rFonts w:hint="eastAsia"/>
              </w:rPr>
              <w:t>内</w:t>
            </w:r>
            <w:r w:rsidRPr="00CA5C25">
              <w:rPr>
                <w:rFonts w:hint="eastAsia"/>
              </w:rPr>
              <w:t xml:space="preserve"> </w:t>
            </w:r>
            <w:r w:rsidRPr="00CA5C25">
              <w:rPr>
                <w:rFonts w:hint="eastAsia"/>
              </w:rPr>
              <w:t>容</w:t>
            </w:r>
          </w:p>
        </w:tc>
      </w:tr>
      <w:tr w:rsidR="00BA1921" w:rsidRPr="00CA5C25" w:rsidTr="00561A89">
        <w:trPr>
          <w:trHeight w:val="397"/>
        </w:trPr>
        <w:tc>
          <w:tcPr>
            <w:tcW w:w="363" w:type="pct"/>
            <w:shd w:val="clear" w:color="auto" w:fill="auto"/>
            <w:vAlign w:val="center"/>
          </w:tcPr>
          <w:p w:rsidR="00BA1921" w:rsidRPr="00CA5C25" w:rsidRDefault="00BA1921" w:rsidP="00BA1921">
            <w:pPr>
              <w:pStyle w:val="afe"/>
              <w:jc w:val="center"/>
            </w:pPr>
            <w:r w:rsidRPr="00CA5C25">
              <w:rPr>
                <w:rFonts w:hint="eastAsia"/>
              </w:rPr>
              <w:t>1</w:t>
            </w:r>
          </w:p>
        </w:tc>
        <w:tc>
          <w:tcPr>
            <w:tcW w:w="4637" w:type="pct"/>
            <w:shd w:val="clear" w:color="auto" w:fill="auto"/>
            <w:vAlign w:val="center"/>
          </w:tcPr>
          <w:p w:rsidR="00BA1921" w:rsidRPr="00CA5C25" w:rsidRDefault="00BA1921" w:rsidP="00BA1921">
            <w:pPr>
              <w:pStyle w:val="afe"/>
              <w:rPr>
                <w:color w:val="FF0000"/>
              </w:rPr>
            </w:pPr>
            <w:r w:rsidRPr="00CA5C25">
              <w:rPr>
                <w:rFonts w:hint="eastAsia"/>
                <w:color w:val="FF0000"/>
              </w:rPr>
              <w:t>基坑坡顶、坡底四周设置排水沟、集水井，见附图雨季平面布置图，抽出的积水排至基坑外排水系统，保证施工现场排水顺畅。</w:t>
            </w:r>
          </w:p>
        </w:tc>
      </w:tr>
      <w:tr w:rsidR="00BA1921" w:rsidRPr="00CA5C25" w:rsidTr="00561A89">
        <w:trPr>
          <w:trHeight w:val="397"/>
        </w:trPr>
        <w:tc>
          <w:tcPr>
            <w:tcW w:w="363" w:type="pct"/>
            <w:shd w:val="clear" w:color="auto" w:fill="auto"/>
            <w:vAlign w:val="center"/>
          </w:tcPr>
          <w:p w:rsidR="00BA1921" w:rsidRPr="00CA5C25" w:rsidRDefault="00BA1921" w:rsidP="00BA1921">
            <w:pPr>
              <w:pStyle w:val="afe"/>
              <w:jc w:val="center"/>
            </w:pPr>
            <w:r w:rsidRPr="00CA5C25">
              <w:rPr>
                <w:rFonts w:hint="eastAsia"/>
              </w:rPr>
              <w:t>2</w:t>
            </w:r>
          </w:p>
        </w:tc>
        <w:tc>
          <w:tcPr>
            <w:tcW w:w="4637" w:type="pct"/>
            <w:shd w:val="clear" w:color="auto" w:fill="auto"/>
            <w:vAlign w:val="center"/>
          </w:tcPr>
          <w:p w:rsidR="00BA1921" w:rsidRPr="00CA5C25" w:rsidRDefault="00BA1921" w:rsidP="00BA1921">
            <w:pPr>
              <w:pStyle w:val="afe"/>
              <w:rPr>
                <w:color w:val="FF0000"/>
              </w:rPr>
            </w:pPr>
            <w:r w:rsidRPr="00CA5C25">
              <w:rPr>
                <w:rFonts w:hint="eastAsia"/>
                <w:color w:val="FF0000"/>
              </w:rPr>
              <w:t>现场要有足够的备用潜水泵，遇雨时及时抽水。</w:t>
            </w:r>
          </w:p>
        </w:tc>
      </w:tr>
      <w:tr w:rsidR="00BA1921" w:rsidRPr="00CA5C25" w:rsidTr="00561A89">
        <w:trPr>
          <w:trHeight w:val="397"/>
        </w:trPr>
        <w:tc>
          <w:tcPr>
            <w:tcW w:w="363" w:type="pct"/>
            <w:shd w:val="clear" w:color="auto" w:fill="auto"/>
            <w:vAlign w:val="center"/>
          </w:tcPr>
          <w:p w:rsidR="00BA1921" w:rsidRPr="00CA5C25" w:rsidRDefault="00BA1921" w:rsidP="00BA1921">
            <w:pPr>
              <w:pStyle w:val="afe"/>
              <w:jc w:val="center"/>
            </w:pPr>
            <w:r w:rsidRPr="00CA5C25">
              <w:rPr>
                <w:rFonts w:hint="eastAsia"/>
              </w:rPr>
              <w:t>3</w:t>
            </w:r>
          </w:p>
        </w:tc>
        <w:tc>
          <w:tcPr>
            <w:tcW w:w="4637" w:type="pct"/>
            <w:shd w:val="clear" w:color="auto" w:fill="auto"/>
            <w:vAlign w:val="center"/>
          </w:tcPr>
          <w:p w:rsidR="00BA1921" w:rsidRPr="00CA5C25" w:rsidRDefault="00BA1921" w:rsidP="00BA1921">
            <w:pPr>
              <w:pStyle w:val="afe"/>
              <w:rPr>
                <w:color w:val="FF0000"/>
              </w:rPr>
            </w:pPr>
            <w:r w:rsidRPr="00CA5C25">
              <w:rPr>
                <w:rFonts w:hint="eastAsia"/>
                <w:color w:val="FF0000"/>
              </w:rPr>
              <w:t>喷射混凝土前，要随时掌握天气预报，尽量避开大雨，现场要准备大量苫布，以备喷射时遇雨进行覆盖。</w:t>
            </w:r>
          </w:p>
        </w:tc>
      </w:tr>
      <w:tr w:rsidR="00BA1921" w:rsidRPr="00CA5C25" w:rsidTr="00561A89">
        <w:trPr>
          <w:trHeight w:val="397"/>
        </w:trPr>
        <w:tc>
          <w:tcPr>
            <w:tcW w:w="363" w:type="pct"/>
            <w:shd w:val="clear" w:color="auto" w:fill="auto"/>
            <w:vAlign w:val="center"/>
          </w:tcPr>
          <w:p w:rsidR="00BA1921" w:rsidRPr="00CA5C25" w:rsidRDefault="00BA1921" w:rsidP="00BA1921">
            <w:pPr>
              <w:pStyle w:val="afe"/>
              <w:jc w:val="center"/>
            </w:pPr>
            <w:r w:rsidRPr="00CA5C25">
              <w:rPr>
                <w:rFonts w:hint="eastAsia"/>
              </w:rPr>
              <w:t>4</w:t>
            </w:r>
          </w:p>
        </w:tc>
        <w:tc>
          <w:tcPr>
            <w:tcW w:w="4637" w:type="pct"/>
            <w:shd w:val="clear" w:color="auto" w:fill="auto"/>
            <w:vAlign w:val="center"/>
          </w:tcPr>
          <w:p w:rsidR="00BA1921" w:rsidRPr="00CA5C25" w:rsidRDefault="00BA1921" w:rsidP="00BA1921">
            <w:pPr>
              <w:pStyle w:val="afe"/>
              <w:rPr>
                <w:color w:val="FF0000"/>
              </w:rPr>
            </w:pPr>
            <w:r w:rsidRPr="00CA5C25">
              <w:rPr>
                <w:rFonts w:hint="eastAsia"/>
                <w:color w:val="FF0000"/>
              </w:rPr>
              <w:t>机电设备要经常检查接零、接地保护，所有机械</w:t>
            </w:r>
            <w:proofErr w:type="gramStart"/>
            <w:r w:rsidRPr="00CA5C25">
              <w:rPr>
                <w:rFonts w:hint="eastAsia"/>
                <w:color w:val="FF0000"/>
              </w:rPr>
              <w:t>棚要塔设</w:t>
            </w:r>
            <w:proofErr w:type="gramEnd"/>
            <w:r w:rsidRPr="00CA5C25">
              <w:rPr>
                <w:rFonts w:hint="eastAsia"/>
                <w:color w:val="FF0000"/>
              </w:rPr>
              <w:t>严密，防止漏雨，随时检查漏电装置功能是否灵敏有效。</w:t>
            </w:r>
          </w:p>
        </w:tc>
      </w:tr>
      <w:tr w:rsidR="00BA1921" w:rsidRPr="00CA5C25" w:rsidTr="00561A89">
        <w:trPr>
          <w:trHeight w:val="397"/>
        </w:trPr>
        <w:tc>
          <w:tcPr>
            <w:tcW w:w="363" w:type="pct"/>
            <w:shd w:val="clear" w:color="auto" w:fill="auto"/>
            <w:vAlign w:val="center"/>
          </w:tcPr>
          <w:p w:rsidR="00BA1921" w:rsidRPr="00CA5C25" w:rsidRDefault="00BA1921" w:rsidP="00BA1921">
            <w:pPr>
              <w:pStyle w:val="afe"/>
              <w:jc w:val="center"/>
            </w:pPr>
            <w:r w:rsidRPr="00CA5C25">
              <w:rPr>
                <w:rFonts w:hint="eastAsia"/>
              </w:rPr>
              <w:t>5</w:t>
            </w:r>
          </w:p>
        </w:tc>
        <w:tc>
          <w:tcPr>
            <w:tcW w:w="4637" w:type="pct"/>
            <w:shd w:val="clear" w:color="auto" w:fill="auto"/>
            <w:vAlign w:val="center"/>
          </w:tcPr>
          <w:p w:rsidR="00BA1921" w:rsidRPr="00CA5C25" w:rsidRDefault="00BA1921" w:rsidP="00BA1921">
            <w:pPr>
              <w:pStyle w:val="afe"/>
              <w:rPr>
                <w:color w:val="FF0000"/>
              </w:rPr>
            </w:pPr>
            <w:r w:rsidRPr="00CA5C25">
              <w:rPr>
                <w:rFonts w:hint="eastAsia"/>
                <w:color w:val="FF0000"/>
              </w:rPr>
              <w:t>加强雨天和雨后的变形监测，并对各种可能危及支护安全的水害来源仔细观察，发现问题及时解决。</w:t>
            </w:r>
          </w:p>
        </w:tc>
      </w:tr>
      <w:tr w:rsidR="00BA1921" w:rsidRPr="00CA5C25" w:rsidTr="00561A89">
        <w:trPr>
          <w:trHeight w:val="397"/>
        </w:trPr>
        <w:tc>
          <w:tcPr>
            <w:tcW w:w="363" w:type="pct"/>
            <w:shd w:val="clear" w:color="auto" w:fill="auto"/>
            <w:vAlign w:val="center"/>
          </w:tcPr>
          <w:p w:rsidR="00BA1921" w:rsidRPr="00CA5C25" w:rsidRDefault="00BA1921" w:rsidP="00BA1921">
            <w:pPr>
              <w:pStyle w:val="afe"/>
              <w:jc w:val="center"/>
              <w:rPr>
                <w:color w:val="FF0000"/>
              </w:rPr>
            </w:pPr>
            <w:r w:rsidRPr="00CA5C25">
              <w:rPr>
                <w:color w:val="FF0000"/>
              </w:rPr>
              <w:t>6</w:t>
            </w:r>
          </w:p>
        </w:tc>
        <w:tc>
          <w:tcPr>
            <w:tcW w:w="4637" w:type="pct"/>
            <w:shd w:val="clear" w:color="auto" w:fill="auto"/>
            <w:vAlign w:val="center"/>
          </w:tcPr>
          <w:p w:rsidR="00BA1921" w:rsidRPr="00CA5C25" w:rsidRDefault="00BA1921" w:rsidP="00BA1921">
            <w:pPr>
              <w:pStyle w:val="afe"/>
              <w:rPr>
                <w:color w:val="FF0000"/>
              </w:rPr>
            </w:pPr>
            <w:r w:rsidRPr="00CA5C25">
              <w:rPr>
                <w:rFonts w:hint="eastAsia"/>
                <w:color w:val="FF0000"/>
              </w:rPr>
              <w:t>……</w:t>
            </w:r>
          </w:p>
        </w:tc>
      </w:tr>
    </w:tbl>
    <w:p w:rsidR="00BA1921" w:rsidRPr="00A206DA" w:rsidRDefault="00BA1921" w:rsidP="006214EF">
      <w:pPr>
        <w:keepLines/>
        <w:adjustRightInd w:val="0"/>
        <w:snapToGrid w:val="0"/>
        <w:jc w:val="left"/>
        <w:outlineLvl w:val="1"/>
        <w:rPr>
          <w:rFonts w:ascii="宋体" w:hAnsi="宋体" w:cs="Times New Roman"/>
          <w:szCs w:val="20"/>
        </w:rPr>
      </w:pPr>
      <w:bookmarkStart w:id="309" w:name="_Toc526963476"/>
      <w:bookmarkStart w:id="310" w:name="_Toc526963597"/>
      <w:bookmarkStart w:id="311" w:name="_Toc526963697"/>
      <w:bookmarkStart w:id="312" w:name="_Toc536548451"/>
      <w:bookmarkStart w:id="313" w:name="_Toc3362492"/>
      <w:r w:rsidRPr="006214EF">
        <w:rPr>
          <w:rFonts w:ascii="宋体" w:hAnsi="宋体" w:cs="Times New Roman" w:hint="eastAsia"/>
          <w:szCs w:val="20"/>
        </w:rPr>
        <w:t>7</w:t>
      </w:r>
      <w:r w:rsidRPr="00A206DA">
        <w:rPr>
          <w:rFonts w:ascii="宋体" w:hAnsi="宋体" w:cs="Times New Roman"/>
          <w:szCs w:val="20"/>
        </w:rPr>
        <w:t>.3</w:t>
      </w:r>
      <w:r w:rsidR="00561A89" w:rsidRPr="00A206DA">
        <w:rPr>
          <w:rFonts w:ascii="宋体" w:hAnsi="宋体" w:cs="Times New Roman"/>
          <w:szCs w:val="20"/>
        </w:rPr>
        <w:t xml:space="preserve"> </w:t>
      </w:r>
      <w:r w:rsidRPr="00A206DA">
        <w:rPr>
          <w:rFonts w:ascii="宋体" w:hAnsi="宋体" w:cs="Times New Roman"/>
          <w:szCs w:val="20"/>
        </w:rPr>
        <w:t>监测监控措施</w:t>
      </w:r>
      <w:bookmarkEnd w:id="309"/>
      <w:bookmarkEnd w:id="310"/>
      <w:bookmarkEnd w:id="311"/>
      <w:bookmarkEnd w:id="312"/>
      <w:bookmarkEnd w:id="313"/>
    </w:p>
    <w:p w:rsidR="00BA1921" w:rsidRPr="00A206DA" w:rsidRDefault="00BA1921" w:rsidP="006214EF">
      <w:pPr>
        <w:pStyle w:val="affa"/>
        <w:ind w:firstLine="560"/>
        <w:rPr>
          <w:rFonts w:ascii="宋体" w:hAnsi="宋体"/>
        </w:rPr>
      </w:pPr>
      <w:r w:rsidRPr="00A206DA">
        <w:rPr>
          <w:rFonts w:ascii="宋体" w:hAnsi="宋体"/>
        </w:rPr>
        <w:t xml:space="preserve">7.3.1 </w:t>
      </w:r>
      <w:r w:rsidRPr="00A206DA">
        <w:rPr>
          <w:rFonts w:ascii="宋体" w:hAnsi="宋体" w:hint="eastAsia"/>
        </w:rPr>
        <w:t>监测目的</w:t>
      </w:r>
    </w:p>
    <w:p w:rsidR="00BA1921" w:rsidRPr="00A206DA" w:rsidRDefault="00BA1921" w:rsidP="00BA1921">
      <w:pPr>
        <w:pStyle w:val="affa"/>
        <w:ind w:firstLine="560"/>
        <w:rPr>
          <w:rFonts w:ascii="宋体" w:hAnsi="宋体"/>
          <w:color w:val="FF0000"/>
        </w:rPr>
      </w:pPr>
      <w:r w:rsidRPr="00A206DA">
        <w:rPr>
          <w:rFonts w:ascii="宋体" w:hAnsi="宋体" w:hint="eastAsia"/>
          <w:color w:val="FF0000"/>
        </w:rPr>
        <w:t>（1）将监测数据与预测值相比较以判断前一步施工工艺和施工参数是否符合预期要求，以确定和优化下一部施工参数，做到信息化施工。</w:t>
      </w:r>
    </w:p>
    <w:p w:rsidR="00BA1921" w:rsidRPr="00A206DA" w:rsidRDefault="00BA1921" w:rsidP="00BA1921">
      <w:pPr>
        <w:pStyle w:val="affa"/>
        <w:ind w:firstLine="560"/>
        <w:rPr>
          <w:rFonts w:ascii="宋体" w:hAnsi="宋体"/>
          <w:color w:val="FF0000"/>
        </w:rPr>
      </w:pPr>
      <w:r w:rsidRPr="00A206DA">
        <w:rPr>
          <w:rFonts w:ascii="宋体" w:hAnsi="宋体" w:hint="eastAsia"/>
          <w:color w:val="FF0000"/>
        </w:rPr>
        <w:t>（2）将现场监测结果用于信息化反馈，保证施工安全，以便于及时采取相应措施。</w:t>
      </w:r>
    </w:p>
    <w:p w:rsidR="00BA1921" w:rsidRPr="00A206DA" w:rsidRDefault="00BA1921" w:rsidP="00BA1921">
      <w:pPr>
        <w:pStyle w:val="affa"/>
        <w:ind w:firstLine="560"/>
        <w:rPr>
          <w:rFonts w:ascii="宋体" w:hAnsi="宋体"/>
          <w:color w:val="FF0000"/>
        </w:rPr>
      </w:pPr>
      <w:r w:rsidRPr="00A206DA">
        <w:rPr>
          <w:rFonts w:ascii="宋体" w:hAnsi="宋体" w:hint="eastAsia"/>
          <w:color w:val="FF0000"/>
        </w:rPr>
        <w:t>（3）反映支护结构的安全状态和基坑周边环境受影响的程度。</w:t>
      </w:r>
    </w:p>
    <w:p w:rsidR="00BA1921" w:rsidRPr="00A206DA" w:rsidRDefault="00BA1921" w:rsidP="006214EF">
      <w:pPr>
        <w:pStyle w:val="affa"/>
        <w:ind w:firstLine="560"/>
        <w:rPr>
          <w:rFonts w:ascii="宋体" w:hAnsi="宋体"/>
        </w:rPr>
      </w:pPr>
      <w:r w:rsidRPr="00A206DA">
        <w:rPr>
          <w:rFonts w:ascii="宋体" w:hAnsi="宋体"/>
        </w:rPr>
        <w:t>7.3.2</w:t>
      </w:r>
      <w:r w:rsidRPr="00A206DA">
        <w:rPr>
          <w:rFonts w:ascii="宋体" w:hAnsi="宋体" w:hint="eastAsia"/>
        </w:rPr>
        <w:t>监测项目</w:t>
      </w:r>
    </w:p>
    <w:p w:rsidR="00BA1921" w:rsidRPr="00A206DA" w:rsidRDefault="00BA1921" w:rsidP="00BA1921">
      <w:pPr>
        <w:pStyle w:val="affa"/>
        <w:ind w:firstLine="560"/>
        <w:rPr>
          <w:rFonts w:ascii="宋体" w:hAnsi="宋体"/>
          <w:color w:val="FF0000"/>
        </w:rPr>
      </w:pPr>
      <w:r w:rsidRPr="00A206DA">
        <w:rPr>
          <w:rFonts w:ascii="宋体" w:hAnsi="宋体" w:hint="eastAsia"/>
          <w:color w:val="FF0000"/>
        </w:rPr>
        <w:t>针对本基坑深度较浅，结合本地区的实际地质条件，本基坑支护工程计划监测项目为围护结构的水平位移监测、基坑周边地面沉降观测。沿基坑四周布置**</w:t>
      </w:r>
      <w:proofErr w:type="gramStart"/>
      <w:r w:rsidRPr="00A206DA">
        <w:rPr>
          <w:rFonts w:ascii="宋体" w:hAnsi="宋体" w:hint="eastAsia"/>
          <w:color w:val="FF0000"/>
        </w:rPr>
        <w:t>个</w:t>
      </w:r>
      <w:proofErr w:type="gramEnd"/>
      <w:r w:rsidRPr="00A206DA">
        <w:rPr>
          <w:rFonts w:ascii="宋体" w:hAnsi="宋体" w:hint="eastAsia"/>
          <w:color w:val="FF0000"/>
        </w:rPr>
        <w:t>变形观测点，以控制围护结构的水平位移和沉降变化，监测的布置图、布置点详图如下：</w:t>
      </w:r>
    </w:p>
    <w:p w:rsidR="00BA1921" w:rsidRPr="00A206DA" w:rsidRDefault="00BA1921" w:rsidP="00BA1921">
      <w:pPr>
        <w:pStyle w:val="affa"/>
        <w:ind w:firstLine="560"/>
        <w:jc w:val="center"/>
        <w:rPr>
          <w:rFonts w:ascii="宋体" w:hAnsi="宋体"/>
          <w:color w:val="FF0000"/>
        </w:rPr>
      </w:pPr>
      <w:r w:rsidRPr="00A206DA">
        <w:rPr>
          <w:rFonts w:ascii="宋体" w:hAnsi="宋体" w:hint="eastAsia"/>
          <w:color w:val="FF0000"/>
        </w:rPr>
        <w:t>监测的布置图、布置点详图（可附图）</w:t>
      </w:r>
    </w:p>
    <w:p w:rsidR="00BA1921" w:rsidRPr="00A206DA" w:rsidRDefault="00BA1921" w:rsidP="006214EF">
      <w:pPr>
        <w:pStyle w:val="affa"/>
        <w:ind w:firstLine="560"/>
        <w:rPr>
          <w:rFonts w:ascii="宋体" w:hAnsi="宋体"/>
        </w:rPr>
      </w:pPr>
      <w:r w:rsidRPr="00A206DA">
        <w:rPr>
          <w:rFonts w:ascii="宋体" w:hAnsi="宋体"/>
        </w:rPr>
        <w:t>7.3.3</w:t>
      </w:r>
      <w:r w:rsidRPr="00A206DA">
        <w:rPr>
          <w:rFonts w:ascii="宋体" w:hAnsi="宋体" w:hint="eastAsia"/>
        </w:rPr>
        <w:t>监测频次</w:t>
      </w:r>
    </w:p>
    <w:p w:rsidR="00BA1921" w:rsidRPr="00A206DA" w:rsidRDefault="00BA1921" w:rsidP="00BA1921">
      <w:pPr>
        <w:pStyle w:val="affa"/>
        <w:ind w:firstLine="560"/>
        <w:rPr>
          <w:rFonts w:ascii="宋体" w:hAnsi="宋体"/>
          <w:color w:val="FF0000"/>
        </w:rPr>
      </w:pPr>
      <w:r w:rsidRPr="00A206DA">
        <w:rPr>
          <w:rFonts w:ascii="宋体" w:hAnsi="宋体" w:hint="eastAsia"/>
          <w:color w:val="FF0000"/>
        </w:rPr>
        <w:t>（1）监测频次原则</w:t>
      </w:r>
    </w:p>
    <w:p w:rsidR="00BA1921" w:rsidRPr="00A206DA" w:rsidRDefault="00BA1921" w:rsidP="00BA1921">
      <w:pPr>
        <w:pStyle w:val="affa"/>
        <w:ind w:firstLine="560"/>
        <w:rPr>
          <w:rFonts w:ascii="宋体" w:hAnsi="宋体"/>
          <w:color w:val="FF0000"/>
        </w:rPr>
      </w:pPr>
      <w:r w:rsidRPr="00A206DA">
        <w:rPr>
          <w:rFonts w:ascii="宋体" w:hAnsi="宋体" w:hint="eastAsia"/>
          <w:color w:val="FF0000"/>
        </w:rPr>
        <w:t>本工程临近建筑物及基坑周围土体沉降观测工作从降水井开始抽水直至基坑回填且降水</w:t>
      </w:r>
      <w:proofErr w:type="gramStart"/>
      <w:r w:rsidRPr="00A206DA">
        <w:rPr>
          <w:rFonts w:ascii="宋体" w:hAnsi="宋体" w:hint="eastAsia"/>
          <w:color w:val="FF0000"/>
        </w:rPr>
        <w:t>井停止</w:t>
      </w:r>
      <w:proofErr w:type="gramEnd"/>
      <w:r w:rsidRPr="00A206DA">
        <w:rPr>
          <w:rFonts w:ascii="宋体" w:hAnsi="宋体" w:hint="eastAsia"/>
          <w:color w:val="FF0000"/>
        </w:rPr>
        <w:t>抽水时结束。基坑位移观测工作从支护结构施工开始至结构施工至基坑回填结束。</w:t>
      </w:r>
    </w:p>
    <w:p w:rsidR="00BA1921" w:rsidRPr="00A206DA" w:rsidRDefault="00BA1921" w:rsidP="00BA1921">
      <w:pPr>
        <w:pStyle w:val="affa"/>
        <w:ind w:firstLine="560"/>
        <w:rPr>
          <w:rFonts w:ascii="宋体" w:hAnsi="宋体"/>
          <w:color w:val="FF0000"/>
        </w:rPr>
      </w:pPr>
      <w:r w:rsidRPr="00A206DA">
        <w:rPr>
          <w:rFonts w:ascii="宋体" w:hAnsi="宋体" w:hint="eastAsia"/>
          <w:color w:val="FF0000"/>
        </w:rPr>
        <w:t>监测工作须遵照以下原则进行：</w:t>
      </w:r>
    </w:p>
    <w:tbl>
      <w:tblPr>
        <w:tblStyle w:val="afff8"/>
        <w:tblW w:w="5000" w:type="pct"/>
        <w:tblLook w:val="04A0" w:firstRow="1" w:lastRow="0" w:firstColumn="1" w:lastColumn="0" w:noHBand="0" w:noVBand="1"/>
      </w:tblPr>
      <w:tblGrid>
        <w:gridCol w:w="841"/>
        <w:gridCol w:w="7935"/>
      </w:tblGrid>
      <w:tr w:rsidR="00BA1921" w:rsidRPr="00A206DA" w:rsidTr="00561A89">
        <w:trPr>
          <w:trHeight w:val="397"/>
        </w:trPr>
        <w:tc>
          <w:tcPr>
            <w:tcW w:w="479"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lastRenderedPageBreak/>
              <w:t>序号</w:t>
            </w:r>
          </w:p>
        </w:tc>
        <w:tc>
          <w:tcPr>
            <w:tcW w:w="4521"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内容</w:t>
            </w:r>
          </w:p>
        </w:tc>
      </w:tr>
      <w:tr w:rsidR="00BA1921" w:rsidRPr="00A206DA" w:rsidTr="00561A89">
        <w:trPr>
          <w:trHeight w:val="397"/>
        </w:trPr>
        <w:tc>
          <w:tcPr>
            <w:tcW w:w="479"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1</w:t>
            </w:r>
          </w:p>
        </w:tc>
        <w:tc>
          <w:tcPr>
            <w:tcW w:w="4521" w:type="pct"/>
            <w:shd w:val="clear" w:color="auto" w:fill="auto"/>
            <w:vAlign w:val="center"/>
          </w:tcPr>
          <w:p w:rsidR="00BA1921" w:rsidRPr="00A206DA" w:rsidRDefault="00BA1921" w:rsidP="00BA1921">
            <w:pPr>
              <w:pStyle w:val="afe"/>
              <w:rPr>
                <w:rFonts w:ascii="宋体" w:hAnsi="宋体"/>
              </w:rPr>
            </w:pPr>
            <w:r w:rsidRPr="00A206DA">
              <w:rPr>
                <w:rFonts w:ascii="宋体" w:hAnsi="宋体" w:hint="eastAsia"/>
              </w:rPr>
              <w:t>基坑开挖前，测得稳定的初始值，次数不少于两次；</w:t>
            </w:r>
          </w:p>
        </w:tc>
      </w:tr>
      <w:tr w:rsidR="00BA1921" w:rsidRPr="00A206DA" w:rsidTr="00561A89">
        <w:trPr>
          <w:trHeight w:val="397"/>
        </w:trPr>
        <w:tc>
          <w:tcPr>
            <w:tcW w:w="479"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2</w:t>
            </w:r>
          </w:p>
        </w:tc>
        <w:tc>
          <w:tcPr>
            <w:tcW w:w="4521" w:type="pct"/>
            <w:shd w:val="clear" w:color="auto" w:fill="auto"/>
            <w:vAlign w:val="center"/>
          </w:tcPr>
          <w:p w:rsidR="00BA1921" w:rsidRPr="00A206DA" w:rsidRDefault="00BA1921" w:rsidP="00BA1921">
            <w:pPr>
              <w:pStyle w:val="afe"/>
              <w:rPr>
                <w:rFonts w:ascii="宋体" w:hAnsi="宋体"/>
              </w:rPr>
            </w:pPr>
            <w:r w:rsidRPr="00A206DA">
              <w:rPr>
                <w:rFonts w:ascii="宋体" w:hAnsi="宋体" w:hint="eastAsia"/>
              </w:rPr>
              <w:t>土方开挖期间，监测不少于每天一次，直至开挖停止后连续三天监测数值稳定；</w:t>
            </w:r>
          </w:p>
        </w:tc>
      </w:tr>
      <w:tr w:rsidR="00BA1921" w:rsidRPr="00A206DA" w:rsidTr="00561A89">
        <w:trPr>
          <w:trHeight w:val="397"/>
        </w:trPr>
        <w:tc>
          <w:tcPr>
            <w:tcW w:w="479"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rPr>
              <w:t>3</w:t>
            </w:r>
          </w:p>
        </w:tc>
        <w:tc>
          <w:tcPr>
            <w:tcW w:w="4521" w:type="pct"/>
            <w:shd w:val="clear" w:color="auto" w:fill="auto"/>
            <w:vAlign w:val="center"/>
          </w:tcPr>
          <w:p w:rsidR="00BA1921" w:rsidRPr="00A206DA" w:rsidRDefault="00BA1921" w:rsidP="00BA1921">
            <w:pPr>
              <w:pStyle w:val="afe"/>
              <w:rPr>
                <w:rFonts w:ascii="宋体" w:hAnsi="宋体"/>
                <w:color w:val="FF0000"/>
              </w:rPr>
            </w:pPr>
            <w:r w:rsidRPr="00A206DA">
              <w:rPr>
                <w:rFonts w:ascii="宋体" w:hAnsi="宋体" w:hint="eastAsia"/>
                <w:color w:val="FF0000"/>
              </w:rPr>
              <w:t>当地面、支护结构或者周边建筑物出现异常或环境变化异常时，立即进行连续监测，直至连续三天监测数值稳定；</w:t>
            </w:r>
          </w:p>
        </w:tc>
      </w:tr>
      <w:tr w:rsidR="00BA1921" w:rsidRPr="00A206DA" w:rsidTr="00561A89">
        <w:trPr>
          <w:trHeight w:val="397"/>
        </w:trPr>
        <w:tc>
          <w:tcPr>
            <w:tcW w:w="479"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rPr>
              <w:t>4</w:t>
            </w:r>
          </w:p>
        </w:tc>
        <w:tc>
          <w:tcPr>
            <w:tcW w:w="4521" w:type="pct"/>
            <w:shd w:val="clear" w:color="auto" w:fill="auto"/>
            <w:vAlign w:val="center"/>
          </w:tcPr>
          <w:p w:rsidR="00BA1921" w:rsidRPr="00A206DA" w:rsidRDefault="00BA1921" w:rsidP="00BA1921">
            <w:pPr>
              <w:pStyle w:val="afe"/>
              <w:rPr>
                <w:rFonts w:ascii="宋体" w:hAnsi="宋体"/>
                <w:color w:val="FF0000"/>
              </w:rPr>
            </w:pPr>
            <w:r w:rsidRPr="00A206DA">
              <w:rPr>
                <w:rFonts w:ascii="宋体" w:hAnsi="宋体" w:hint="eastAsia"/>
                <w:color w:val="FF0000"/>
              </w:rPr>
              <w:t>当</w:t>
            </w:r>
            <w:proofErr w:type="gramStart"/>
            <w:r w:rsidRPr="00A206DA">
              <w:rPr>
                <w:rFonts w:ascii="宋体" w:hAnsi="宋体" w:hint="eastAsia"/>
                <w:color w:val="FF0000"/>
              </w:rPr>
              <w:t>位移位移</w:t>
            </w:r>
            <w:proofErr w:type="gramEnd"/>
            <w:r w:rsidRPr="00A206DA">
              <w:rPr>
                <w:rFonts w:ascii="宋体" w:hAnsi="宋体" w:hint="eastAsia"/>
                <w:color w:val="FF0000"/>
              </w:rPr>
              <w:t>率大于或等于前次监测的位移速率时，进行连续监测；</w:t>
            </w:r>
          </w:p>
        </w:tc>
      </w:tr>
      <w:tr w:rsidR="00BA1921" w:rsidRPr="00A206DA" w:rsidTr="00561A89">
        <w:trPr>
          <w:trHeight w:val="397"/>
        </w:trPr>
        <w:tc>
          <w:tcPr>
            <w:tcW w:w="479"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color w:val="FF0000"/>
              </w:rPr>
              <w:t>5</w:t>
            </w:r>
          </w:p>
        </w:tc>
        <w:tc>
          <w:tcPr>
            <w:tcW w:w="4521" w:type="pct"/>
            <w:shd w:val="clear" w:color="auto" w:fill="auto"/>
            <w:vAlign w:val="center"/>
          </w:tcPr>
          <w:p w:rsidR="00BA1921" w:rsidRPr="00A206DA" w:rsidRDefault="00BA1921" w:rsidP="00BA1921">
            <w:pPr>
              <w:pStyle w:val="afe"/>
              <w:rPr>
                <w:rFonts w:ascii="宋体" w:hAnsi="宋体"/>
                <w:color w:val="FF0000"/>
              </w:rPr>
            </w:pPr>
            <w:r w:rsidRPr="00A206DA">
              <w:rPr>
                <w:rFonts w:ascii="宋体" w:hAnsi="宋体" w:hint="eastAsia"/>
                <w:color w:val="FF0000"/>
              </w:rPr>
              <w:t>……</w:t>
            </w:r>
          </w:p>
        </w:tc>
      </w:tr>
    </w:tbl>
    <w:p w:rsidR="00BA1921" w:rsidRPr="00A206DA" w:rsidRDefault="00BA1921" w:rsidP="00BA1921">
      <w:pPr>
        <w:pStyle w:val="affa"/>
        <w:ind w:firstLine="560"/>
        <w:rPr>
          <w:rFonts w:ascii="宋体" w:hAnsi="宋体"/>
          <w:color w:val="FF0000"/>
        </w:rPr>
      </w:pPr>
      <w:r w:rsidRPr="00A206DA">
        <w:rPr>
          <w:rFonts w:ascii="宋体" w:hAnsi="宋体" w:hint="eastAsia"/>
          <w:color w:val="FF0000"/>
        </w:rPr>
        <w:t>（2）监测频次表（根据施工进度排）</w:t>
      </w:r>
    </w:p>
    <w:tbl>
      <w:tblPr>
        <w:tblStyle w:val="afff8"/>
        <w:tblW w:w="5000" w:type="pct"/>
        <w:tblLook w:val="04A0" w:firstRow="1" w:lastRow="0" w:firstColumn="1" w:lastColumn="0" w:noHBand="0" w:noVBand="1"/>
      </w:tblPr>
      <w:tblGrid>
        <w:gridCol w:w="841"/>
        <w:gridCol w:w="2045"/>
        <w:gridCol w:w="2773"/>
        <w:gridCol w:w="3117"/>
      </w:tblGrid>
      <w:tr w:rsidR="00BA1921" w:rsidRPr="00A206DA" w:rsidTr="00561A89">
        <w:trPr>
          <w:trHeight w:val="397"/>
        </w:trPr>
        <w:tc>
          <w:tcPr>
            <w:tcW w:w="479"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序号</w:t>
            </w:r>
          </w:p>
        </w:tc>
        <w:tc>
          <w:tcPr>
            <w:tcW w:w="1165"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施工阶段</w:t>
            </w:r>
          </w:p>
        </w:tc>
        <w:tc>
          <w:tcPr>
            <w:tcW w:w="1580"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时间段</w:t>
            </w:r>
          </w:p>
        </w:tc>
        <w:tc>
          <w:tcPr>
            <w:tcW w:w="1776"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监测频次</w:t>
            </w:r>
          </w:p>
        </w:tc>
      </w:tr>
      <w:tr w:rsidR="00BA1921" w:rsidRPr="00A206DA" w:rsidTr="00561A89">
        <w:trPr>
          <w:trHeight w:val="397"/>
        </w:trPr>
        <w:tc>
          <w:tcPr>
            <w:tcW w:w="479"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1</w:t>
            </w:r>
          </w:p>
        </w:tc>
        <w:tc>
          <w:tcPr>
            <w:tcW w:w="1165"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基坑开挖前</w:t>
            </w:r>
          </w:p>
        </w:tc>
        <w:tc>
          <w:tcPr>
            <w:tcW w:w="1580"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201</w:t>
            </w:r>
            <w:r w:rsidR="00A206DA">
              <w:rPr>
                <w:rFonts w:ascii="宋体" w:hAnsi="宋体"/>
                <w:color w:val="FF0000"/>
              </w:rPr>
              <w:t>9</w:t>
            </w:r>
            <w:r w:rsidRPr="00A206DA">
              <w:rPr>
                <w:rFonts w:ascii="宋体" w:hAnsi="宋体" w:hint="eastAsia"/>
                <w:color w:val="FF0000"/>
              </w:rPr>
              <w:t>.1.1-</w:t>
            </w:r>
            <w:r w:rsidRPr="00A206DA">
              <w:rPr>
                <w:rFonts w:ascii="宋体" w:hAnsi="宋体"/>
                <w:color w:val="FF0000"/>
              </w:rPr>
              <w:t>201</w:t>
            </w:r>
            <w:r w:rsidR="00A206DA">
              <w:rPr>
                <w:rFonts w:ascii="宋体" w:hAnsi="宋体"/>
                <w:color w:val="FF0000"/>
              </w:rPr>
              <w:t>9</w:t>
            </w:r>
            <w:r w:rsidRPr="00A206DA">
              <w:rPr>
                <w:rFonts w:ascii="宋体" w:hAnsi="宋体"/>
                <w:color w:val="FF0000"/>
              </w:rPr>
              <w:t>.1.10</w:t>
            </w:r>
          </w:p>
        </w:tc>
        <w:tc>
          <w:tcPr>
            <w:tcW w:w="1776"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初始值监测，两次</w:t>
            </w:r>
          </w:p>
        </w:tc>
      </w:tr>
      <w:tr w:rsidR="00BA1921" w:rsidRPr="00A206DA" w:rsidTr="00561A89">
        <w:trPr>
          <w:trHeight w:val="397"/>
        </w:trPr>
        <w:tc>
          <w:tcPr>
            <w:tcW w:w="479"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2</w:t>
            </w:r>
          </w:p>
        </w:tc>
        <w:tc>
          <w:tcPr>
            <w:tcW w:w="1165"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土方开挖期间</w:t>
            </w:r>
          </w:p>
        </w:tc>
        <w:tc>
          <w:tcPr>
            <w:tcW w:w="1580"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201</w:t>
            </w:r>
            <w:r w:rsidR="00A206DA">
              <w:rPr>
                <w:rFonts w:ascii="宋体" w:hAnsi="宋体"/>
                <w:color w:val="FF0000"/>
              </w:rPr>
              <w:t>9</w:t>
            </w:r>
            <w:r w:rsidRPr="00A206DA">
              <w:rPr>
                <w:rFonts w:ascii="宋体" w:hAnsi="宋体" w:hint="eastAsia"/>
                <w:color w:val="FF0000"/>
              </w:rPr>
              <w:t>.1.15-</w:t>
            </w:r>
            <w:r w:rsidRPr="00A206DA">
              <w:rPr>
                <w:rFonts w:ascii="宋体" w:hAnsi="宋体"/>
                <w:color w:val="FF0000"/>
              </w:rPr>
              <w:t>201</w:t>
            </w:r>
            <w:r w:rsidR="00A206DA">
              <w:rPr>
                <w:rFonts w:ascii="宋体" w:hAnsi="宋体"/>
                <w:color w:val="FF0000"/>
              </w:rPr>
              <w:t>9</w:t>
            </w:r>
            <w:r w:rsidRPr="00A206DA">
              <w:rPr>
                <w:rFonts w:ascii="宋体" w:hAnsi="宋体"/>
                <w:color w:val="FF0000"/>
              </w:rPr>
              <w:t>.3.1</w:t>
            </w:r>
          </w:p>
        </w:tc>
        <w:tc>
          <w:tcPr>
            <w:tcW w:w="1776"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每天一次</w:t>
            </w:r>
          </w:p>
        </w:tc>
      </w:tr>
      <w:tr w:rsidR="00BA1921" w:rsidRPr="00A206DA" w:rsidTr="00561A89">
        <w:trPr>
          <w:trHeight w:val="397"/>
        </w:trPr>
        <w:tc>
          <w:tcPr>
            <w:tcW w:w="479"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3</w:t>
            </w:r>
          </w:p>
        </w:tc>
        <w:tc>
          <w:tcPr>
            <w:tcW w:w="1165"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w:t>
            </w:r>
          </w:p>
        </w:tc>
        <w:tc>
          <w:tcPr>
            <w:tcW w:w="1580"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w:t>
            </w:r>
          </w:p>
        </w:tc>
        <w:tc>
          <w:tcPr>
            <w:tcW w:w="1776"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w:t>
            </w:r>
          </w:p>
        </w:tc>
      </w:tr>
    </w:tbl>
    <w:p w:rsidR="00BA1921" w:rsidRPr="00A206DA" w:rsidRDefault="006B4B7F" w:rsidP="006214EF">
      <w:pPr>
        <w:pStyle w:val="affa"/>
        <w:ind w:firstLine="560"/>
        <w:rPr>
          <w:rFonts w:ascii="宋体" w:hAnsi="宋体"/>
        </w:rPr>
      </w:pPr>
      <w:r w:rsidRPr="00A206DA">
        <w:rPr>
          <w:rFonts w:ascii="宋体" w:hAnsi="宋体"/>
        </w:rPr>
        <w:t>7</w:t>
      </w:r>
      <w:r w:rsidR="00BA1921" w:rsidRPr="00A206DA">
        <w:rPr>
          <w:rFonts w:ascii="宋体" w:hAnsi="宋体"/>
        </w:rPr>
        <w:t>.</w:t>
      </w:r>
      <w:r w:rsidRPr="00A206DA">
        <w:rPr>
          <w:rFonts w:ascii="宋体" w:hAnsi="宋体"/>
        </w:rPr>
        <w:t>3.4</w:t>
      </w:r>
      <w:r w:rsidR="00BA1921" w:rsidRPr="00A206DA">
        <w:rPr>
          <w:rFonts w:ascii="宋体" w:hAnsi="宋体" w:hint="eastAsia"/>
        </w:rPr>
        <w:t>监测报警值</w:t>
      </w:r>
    </w:p>
    <w:p w:rsidR="00BA1921" w:rsidRPr="00A206DA" w:rsidRDefault="00BA1921" w:rsidP="00BA1921">
      <w:pPr>
        <w:pStyle w:val="affa"/>
        <w:ind w:firstLine="560"/>
        <w:rPr>
          <w:rFonts w:ascii="宋体" w:hAnsi="宋体"/>
        </w:rPr>
      </w:pPr>
      <w:r w:rsidRPr="00A206DA">
        <w:rPr>
          <w:rFonts w:ascii="宋体" w:hAnsi="宋体" w:hint="eastAsia"/>
        </w:rPr>
        <w:t xml:space="preserve"> 监控值：是设计过程中的控制值，有时可以用最大允许值作为监控值。</w:t>
      </w:r>
    </w:p>
    <w:p w:rsidR="00BA1921" w:rsidRPr="00A206DA" w:rsidRDefault="00BA1921" w:rsidP="00BA1921">
      <w:pPr>
        <w:pStyle w:val="affa"/>
        <w:ind w:firstLine="560"/>
        <w:rPr>
          <w:rFonts w:ascii="宋体" w:hAnsi="宋体"/>
        </w:rPr>
      </w:pPr>
      <w:r w:rsidRPr="00A206DA">
        <w:rPr>
          <w:rFonts w:ascii="宋体" w:hAnsi="宋体" w:hint="eastAsia"/>
        </w:rPr>
        <w:t xml:space="preserve"> 报警值：是在施工过程中需要采用处理应急措施的值。</w:t>
      </w:r>
    </w:p>
    <w:tbl>
      <w:tblPr>
        <w:tblStyle w:val="afff8"/>
        <w:tblW w:w="5000" w:type="pct"/>
        <w:tblLook w:val="04A0" w:firstRow="1" w:lastRow="0" w:firstColumn="1" w:lastColumn="0" w:noHBand="0" w:noVBand="1"/>
      </w:tblPr>
      <w:tblGrid>
        <w:gridCol w:w="1134"/>
        <w:gridCol w:w="3254"/>
        <w:gridCol w:w="2194"/>
        <w:gridCol w:w="2194"/>
      </w:tblGrid>
      <w:tr w:rsidR="00BA1921" w:rsidRPr="00A206DA" w:rsidTr="00561A89">
        <w:trPr>
          <w:trHeight w:val="397"/>
        </w:trPr>
        <w:tc>
          <w:tcPr>
            <w:tcW w:w="646"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序号</w:t>
            </w:r>
          </w:p>
        </w:tc>
        <w:tc>
          <w:tcPr>
            <w:tcW w:w="1854"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监测项目</w:t>
            </w:r>
          </w:p>
        </w:tc>
        <w:tc>
          <w:tcPr>
            <w:tcW w:w="1250"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报警值</w:t>
            </w:r>
          </w:p>
        </w:tc>
        <w:tc>
          <w:tcPr>
            <w:tcW w:w="1250"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rPr>
              <w:t>监控值</w:t>
            </w:r>
          </w:p>
        </w:tc>
      </w:tr>
      <w:tr w:rsidR="00BA1921" w:rsidRPr="00A206DA" w:rsidTr="00561A89">
        <w:trPr>
          <w:trHeight w:val="397"/>
        </w:trPr>
        <w:tc>
          <w:tcPr>
            <w:tcW w:w="646" w:type="pct"/>
            <w:shd w:val="clear" w:color="auto" w:fill="auto"/>
          </w:tcPr>
          <w:p w:rsidR="00BA1921" w:rsidRPr="00A206DA" w:rsidRDefault="00BA1921" w:rsidP="00BA1921">
            <w:pPr>
              <w:pStyle w:val="afe"/>
              <w:jc w:val="center"/>
              <w:rPr>
                <w:rFonts w:ascii="宋体" w:hAnsi="宋体"/>
              </w:rPr>
            </w:pPr>
            <w:r w:rsidRPr="00A206DA">
              <w:rPr>
                <w:rFonts w:ascii="宋体" w:hAnsi="宋体" w:hint="eastAsia"/>
              </w:rPr>
              <w:t>1</w:t>
            </w:r>
          </w:p>
        </w:tc>
        <w:tc>
          <w:tcPr>
            <w:tcW w:w="1854"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color w:val="FF0000"/>
              </w:rPr>
              <w:t>支护结构水平位移</w:t>
            </w:r>
          </w:p>
        </w:tc>
        <w:tc>
          <w:tcPr>
            <w:tcW w:w="1250"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color w:val="FF0000"/>
              </w:rPr>
              <w:t>12mm</w:t>
            </w:r>
          </w:p>
        </w:tc>
        <w:tc>
          <w:tcPr>
            <w:tcW w:w="1250"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color w:val="FF0000"/>
              </w:rPr>
              <w:t>20mm</w:t>
            </w:r>
          </w:p>
        </w:tc>
      </w:tr>
      <w:tr w:rsidR="00BA1921" w:rsidRPr="00A206DA" w:rsidTr="00561A89">
        <w:trPr>
          <w:trHeight w:val="397"/>
        </w:trPr>
        <w:tc>
          <w:tcPr>
            <w:tcW w:w="646" w:type="pct"/>
            <w:shd w:val="clear" w:color="auto" w:fill="auto"/>
          </w:tcPr>
          <w:p w:rsidR="00BA1921" w:rsidRPr="00A206DA" w:rsidRDefault="00BA1921" w:rsidP="00BA1921">
            <w:pPr>
              <w:pStyle w:val="afe"/>
              <w:jc w:val="center"/>
              <w:rPr>
                <w:rFonts w:ascii="宋体" w:hAnsi="宋体"/>
              </w:rPr>
            </w:pPr>
            <w:r w:rsidRPr="00A206DA">
              <w:rPr>
                <w:rFonts w:ascii="宋体" w:hAnsi="宋体" w:hint="eastAsia"/>
              </w:rPr>
              <w:t>2</w:t>
            </w:r>
          </w:p>
        </w:tc>
        <w:tc>
          <w:tcPr>
            <w:tcW w:w="1854"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color w:val="FF0000"/>
              </w:rPr>
              <w:t>基坑周边地面沉降</w:t>
            </w:r>
          </w:p>
        </w:tc>
        <w:tc>
          <w:tcPr>
            <w:tcW w:w="1250"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color w:val="FF0000"/>
              </w:rPr>
              <w:t>12mm</w:t>
            </w:r>
          </w:p>
        </w:tc>
        <w:tc>
          <w:tcPr>
            <w:tcW w:w="1250" w:type="pct"/>
            <w:shd w:val="clear" w:color="auto" w:fill="auto"/>
            <w:vAlign w:val="center"/>
          </w:tcPr>
          <w:p w:rsidR="00BA1921" w:rsidRPr="00A206DA" w:rsidRDefault="00BA1921" w:rsidP="00BA1921">
            <w:pPr>
              <w:pStyle w:val="afe"/>
              <w:jc w:val="center"/>
              <w:rPr>
                <w:rFonts w:ascii="宋体" w:hAnsi="宋体"/>
              </w:rPr>
            </w:pPr>
            <w:r w:rsidRPr="00A206DA">
              <w:rPr>
                <w:rFonts w:ascii="宋体" w:hAnsi="宋体" w:hint="eastAsia"/>
                <w:color w:val="FF0000"/>
              </w:rPr>
              <w:t>20mm</w:t>
            </w:r>
          </w:p>
        </w:tc>
      </w:tr>
      <w:tr w:rsidR="00BA1921" w:rsidRPr="00A206DA" w:rsidTr="00561A89">
        <w:trPr>
          <w:trHeight w:val="397"/>
        </w:trPr>
        <w:tc>
          <w:tcPr>
            <w:tcW w:w="646" w:type="pct"/>
            <w:shd w:val="clear" w:color="auto" w:fill="auto"/>
          </w:tcPr>
          <w:p w:rsidR="00BA1921" w:rsidRPr="00A206DA" w:rsidRDefault="00BA1921" w:rsidP="00BA1921">
            <w:pPr>
              <w:pStyle w:val="afe"/>
              <w:jc w:val="center"/>
              <w:rPr>
                <w:rFonts w:ascii="宋体" w:hAnsi="宋体"/>
                <w:color w:val="FF0000"/>
              </w:rPr>
            </w:pPr>
            <w:r w:rsidRPr="00A206DA">
              <w:rPr>
                <w:rFonts w:ascii="宋体" w:hAnsi="宋体"/>
                <w:color w:val="FF0000"/>
              </w:rPr>
              <w:t>3</w:t>
            </w:r>
          </w:p>
        </w:tc>
        <w:tc>
          <w:tcPr>
            <w:tcW w:w="1854"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w:t>
            </w:r>
          </w:p>
        </w:tc>
        <w:tc>
          <w:tcPr>
            <w:tcW w:w="1250"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w:t>
            </w:r>
          </w:p>
        </w:tc>
        <w:tc>
          <w:tcPr>
            <w:tcW w:w="1250" w:type="pct"/>
            <w:shd w:val="clear" w:color="auto" w:fill="auto"/>
            <w:vAlign w:val="center"/>
          </w:tcPr>
          <w:p w:rsidR="00BA1921" w:rsidRPr="00A206DA" w:rsidRDefault="00BA1921" w:rsidP="00BA1921">
            <w:pPr>
              <w:pStyle w:val="afe"/>
              <w:jc w:val="center"/>
              <w:rPr>
                <w:rFonts w:ascii="宋体" w:hAnsi="宋体"/>
                <w:color w:val="FF0000"/>
              </w:rPr>
            </w:pPr>
            <w:r w:rsidRPr="00A206DA">
              <w:rPr>
                <w:rFonts w:ascii="宋体" w:hAnsi="宋体" w:hint="eastAsia"/>
                <w:color w:val="FF0000"/>
              </w:rPr>
              <w:t>……</w:t>
            </w:r>
          </w:p>
        </w:tc>
      </w:tr>
    </w:tbl>
    <w:p w:rsidR="00A206DA" w:rsidRDefault="00A206DA" w:rsidP="006214EF">
      <w:pPr>
        <w:keepNext/>
        <w:keepLines/>
        <w:jc w:val="left"/>
        <w:outlineLvl w:val="0"/>
        <w:rPr>
          <w:rFonts w:ascii="Times New Roman" w:hAnsi="Times New Roman" w:cs="Times New Roman"/>
          <w:b/>
          <w:kern w:val="44"/>
          <w:szCs w:val="24"/>
        </w:rPr>
        <w:sectPr w:rsidR="00A206DA" w:rsidSect="00561A89">
          <w:pgSz w:w="11906" w:h="16838"/>
          <w:pgMar w:top="1247" w:right="1418" w:bottom="1247" w:left="1418" w:header="851" w:footer="992" w:gutter="284"/>
          <w:cols w:space="425"/>
          <w:docGrid w:linePitch="312"/>
        </w:sectPr>
      </w:pPr>
      <w:bookmarkStart w:id="314" w:name="_Toc4103"/>
      <w:bookmarkStart w:id="315" w:name="_Toc505065818"/>
      <w:bookmarkStart w:id="316" w:name="_Toc505077953"/>
      <w:bookmarkStart w:id="317" w:name="_Toc505612199"/>
      <w:bookmarkStart w:id="318" w:name="_Toc505612734"/>
      <w:bookmarkStart w:id="319" w:name="_Toc505613276"/>
      <w:bookmarkStart w:id="320" w:name="_Toc505613811"/>
      <w:bookmarkStart w:id="321" w:name="_Toc505614227"/>
      <w:bookmarkStart w:id="322" w:name="_Toc505615748"/>
      <w:bookmarkStart w:id="323" w:name="_Toc505616981"/>
      <w:bookmarkStart w:id="324" w:name="_Toc505617516"/>
      <w:bookmarkStart w:id="325" w:name="_Toc505618051"/>
      <w:bookmarkStart w:id="326" w:name="_Toc526963477"/>
      <w:bookmarkStart w:id="327" w:name="_Toc526963598"/>
      <w:bookmarkStart w:id="328" w:name="_Toc526963698"/>
      <w:bookmarkStart w:id="329" w:name="_Toc536548452"/>
    </w:p>
    <w:p w:rsidR="002E2150" w:rsidRPr="006214EF" w:rsidRDefault="006C7C0B" w:rsidP="006214EF">
      <w:pPr>
        <w:keepNext/>
        <w:keepLines/>
        <w:jc w:val="left"/>
        <w:outlineLvl w:val="0"/>
        <w:rPr>
          <w:rFonts w:ascii="Times New Roman" w:hAnsi="Times New Roman" w:cs="Times New Roman"/>
          <w:b/>
          <w:kern w:val="44"/>
          <w:szCs w:val="24"/>
        </w:rPr>
      </w:pPr>
      <w:bookmarkStart w:id="330" w:name="_Toc3362493"/>
      <w:r w:rsidRPr="006214EF">
        <w:rPr>
          <w:rFonts w:ascii="Times New Roman" w:hAnsi="Times New Roman" w:cs="Times New Roman" w:hint="eastAsia"/>
          <w:b/>
          <w:kern w:val="44"/>
          <w:szCs w:val="24"/>
        </w:rPr>
        <w:lastRenderedPageBreak/>
        <w:t>八、</w:t>
      </w:r>
      <w:r w:rsidR="002E2150" w:rsidRPr="006214EF">
        <w:rPr>
          <w:rFonts w:ascii="Times New Roman" w:hAnsi="Times New Roman" w:cs="Times New Roman" w:hint="eastAsia"/>
          <w:b/>
          <w:kern w:val="44"/>
          <w:szCs w:val="24"/>
        </w:rPr>
        <w:t>应急</w:t>
      </w:r>
      <w:bookmarkEnd w:id="314"/>
      <w:bookmarkEnd w:id="315"/>
      <w:bookmarkEnd w:id="316"/>
      <w:bookmarkEnd w:id="317"/>
      <w:bookmarkEnd w:id="318"/>
      <w:bookmarkEnd w:id="319"/>
      <w:bookmarkEnd w:id="320"/>
      <w:bookmarkEnd w:id="321"/>
      <w:bookmarkEnd w:id="322"/>
      <w:bookmarkEnd w:id="323"/>
      <w:bookmarkEnd w:id="324"/>
      <w:bookmarkEnd w:id="325"/>
      <w:r w:rsidR="006B4B7F" w:rsidRPr="006214EF">
        <w:rPr>
          <w:rFonts w:ascii="Times New Roman" w:hAnsi="Times New Roman" w:cs="Times New Roman" w:hint="eastAsia"/>
          <w:b/>
          <w:kern w:val="44"/>
          <w:szCs w:val="24"/>
        </w:rPr>
        <w:t>处置措施</w:t>
      </w:r>
      <w:bookmarkEnd w:id="326"/>
      <w:bookmarkEnd w:id="327"/>
      <w:bookmarkEnd w:id="328"/>
      <w:bookmarkEnd w:id="329"/>
      <w:bookmarkEnd w:id="330"/>
    </w:p>
    <w:p w:rsidR="002E2150" w:rsidRPr="006B4B7F" w:rsidRDefault="002E2150" w:rsidP="006B4B7F">
      <w:pPr>
        <w:pStyle w:val="affa"/>
        <w:ind w:firstLine="560"/>
        <w:rPr>
          <w:color w:val="FF0000"/>
        </w:rPr>
      </w:pPr>
      <w:r w:rsidRPr="006B4B7F">
        <w:rPr>
          <w:rFonts w:hint="eastAsia"/>
          <w:color w:val="FF0000"/>
        </w:rPr>
        <w:t>基坑支护最重大的危险源为基坑边坡坍塌，造成严重的后果和影响，因此，针对该重大危险源，特编制本预案。</w:t>
      </w:r>
    </w:p>
    <w:p w:rsidR="002E2150" w:rsidRPr="006214EF" w:rsidRDefault="002E2150" w:rsidP="006214EF">
      <w:pPr>
        <w:keepLines/>
        <w:adjustRightInd w:val="0"/>
        <w:snapToGrid w:val="0"/>
        <w:jc w:val="left"/>
        <w:outlineLvl w:val="1"/>
        <w:rPr>
          <w:rFonts w:ascii="宋体" w:hAnsi="宋体" w:cs="Times New Roman"/>
          <w:szCs w:val="20"/>
        </w:rPr>
      </w:pPr>
      <w:bookmarkStart w:id="331" w:name="_Toc19520"/>
      <w:bookmarkStart w:id="332" w:name="_Toc505065819"/>
      <w:bookmarkStart w:id="333" w:name="_Toc505077954"/>
      <w:bookmarkStart w:id="334" w:name="_Toc505612200"/>
      <w:bookmarkStart w:id="335" w:name="_Toc505612735"/>
      <w:bookmarkStart w:id="336" w:name="_Toc505613277"/>
      <w:bookmarkStart w:id="337" w:name="_Toc505613812"/>
      <w:bookmarkStart w:id="338" w:name="_Toc505615749"/>
      <w:bookmarkStart w:id="339" w:name="_Toc505616982"/>
      <w:bookmarkStart w:id="340" w:name="_Toc505617517"/>
      <w:bookmarkStart w:id="341" w:name="_Toc505618052"/>
      <w:bookmarkStart w:id="342" w:name="_Toc526963478"/>
      <w:bookmarkStart w:id="343" w:name="_Toc526963599"/>
      <w:bookmarkStart w:id="344" w:name="_Toc526963699"/>
      <w:bookmarkStart w:id="345" w:name="_Toc536548453"/>
      <w:bookmarkStart w:id="346" w:name="_Toc3362494"/>
      <w:r w:rsidRPr="006214EF">
        <w:rPr>
          <w:rFonts w:ascii="宋体" w:hAnsi="宋体" w:cs="Times New Roman"/>
          <w:szCs w:val="20"/>
        </w:rPr>
        <w:t>8</w:t>
      </w:r>
      <w:r w:rsidRPr="006214EF">
        <w:rPr>
          <w:rFonts w:ascii="宋体" w:hAnsi="宋体" w:cs="Times New Roman" w:hint="eastAsia"/>
          <w:szCs w:val="20"/>
        </w:rPr>
        <w:t>.1 应急组织机构</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2E2150" w:rsidRPr="006214EF" w:rsidRDefault="002E2150" w:rsidP="006B4B7F">
      <w:pPr>
        <w:pStyle w:val="affa"/>
        <w:ind w:firstLine="560"/>
        <w:rPr>
          <w:rFonts w:ascii="宋体" w:hAnsi="宋体"/>
        </w:rPr>
      </w:pPr>
      <w:r w:rsidRPr="006214EF">
        <w:rPr>
          <w:rFonts w:ascii="宋体" w:hAnsi="宋体" w:hint="eastAsia"/>
        </w:rPr>
        <w:t>（1）应急组织机构</w:t>
      </w:r>
    </w:p>
    <w:p w:rsidR="002E2150" w:rsidRPr="007E0F4D" w:rsidRDefault="002E2150" w:rsidP="006B4B7F">
      <w:pPr>
        <w:pStyle w:val="affa"/>
        <w:ind w:firstLine="560"/>
        <w:rPr>
          <w:color w:val="FF0000"/>
        </w:rPr>
      </w:pPr>
      <w:r w:rsidRPr="007E0F4D">
        <w:rPr>
          <w:rFonts w:hint="eastAsia"/>
          <w:color w:val="FF0000"/>
        </w:rPr>
        <w:t>针对基坑土钉支护过程中安全事故成立应急小组，组长由项目经理担任，副组长由</w:t>
      </w:r>
      <w:r w:rsidRPr="007E0F4D">
        <w:rPr>
          <w:rFonts w:hint="eastAsia"/>
          <w:color w:val="FF0000"/>
        </w:rPr>
        <w:t>***</w:t>
      </w:r>
      <w:r w:rsidRPr="007E0F4D">
        <w:rPr>
          <w:rFonts w:hint="eastAsia"/>
          <w:color w:val="FF0000"/>
        </w:rPr>
        <w:t>担任，成员由</w:t>
      </w:r>
      <w:r w:rsidRPr="007E0F4D">
        <w:rPr>
          <w:rFonts w:hint="eastAsia"/>
          <w:color w:val="FF0000"/>
        </w:rPr>
        <w:t>***</w:t>
      </w:r>
      <w:r w:rsidRPr="007E0F4D">
        <w:rPr>
          <w:rFonts w:hint="eastAsia"/>
          <w:color w:val="FF0000"/>
        </w:rPr>
        <w:t>等组成，应急小组成员名单为：</w:t>
      </w:r>
    </w:p>
    <w:p w:rsidR="002E2150" w:rsidRPr="007E0F4D" w:rsidRDefault="005D62CE" w:rsidP="002E2150">
      <w:pPr>
        <w:spacing w:line="240" w:lineRule="auto"/>
        <w:jc w:val="center"/>
        <w:rPr>
          <w:rFonts w:ascii="宋体" w:hAnsi="宋体"/>
          <w:color w:val="5B9BD5" w:themeColor="accent1"/>
          <w:sz w:val="24"/>
          <w:szCs w:val="24"/>
        </w:rPr>
      </w:pPr>
      <w:r w:rsidRPr="00245008">
        <w:rPr>
          <w:rFonts w:ascii="宋体" w:hAnsi="宋体" w:hint="eastAsia"/>
        </w:rPr>
        <w:object w:dxaOrig="7530" w:dyaOrig="2565">
          <v:shape id="_x0000_i1028" type="#_x0000_t75" style="width:335.7pt;height:150.7pt" o:ole="">
            <v:imagedata r:id="rId18" o:title=""/>
            <o:lock v:ext="edit" aspectratio="f"/>
          </v:shape>
          <o:OLEObject Type="Embed" ProgID="Visio.Drawing.15" ShapeID="_x0000_i1028" DrawAspect="Content" ObjectID="_1613997019" r:id="rId19"/>
        </w:object>
      </w:r>
    </w:p>
    <w:p w:rsidR="002E2150" w:rsidRPr="006214EF" w:rsidRDefault="002E2150" w:rsidP="006B4B7F">
      <w:pPr>
        <w:pStyle w:val="affa"/>
        <w:ind w:firstLine="560"/>
        <w:rPr>
          <w:rFonts w:ascii="宋体" w:hAnsi="宋体"/>
        </w:rPr>
      </w:pPr>
      <w:r w:rsidRPr="006214EF">
        <w:rPr>
          <w:rFonts w:ascii="宋体" w:hAnsi="宋体" w:hint="eastAsia"/>
        </w:rPr>
        <w:t>（2）机构职责</w:t>
      </w:r>
    </w:p>
    <w:tbl>
      <w:tblPr>
        <w:tblStyle w:val="afff8"/>
        <w:tblW w:w="5000" w:type="pct"/>
        <w:tblLook w:val="04A0" w:firstRow="1" w:lastRow="0" w:firstColumn="1" w:lastColumn="0" w:noHBand="0" w:noVBand="1"/>
      </w:tblPr>
      <w:tblGrid>
        <w:gridCol w:w="637"/>
        <w:gridCol w:w="8139"/>
      </w:tblGrid>
      <w:tr w:rsidR="002E2150" w:rsidRPr="00CA5C25" w:rsidTr="00561A89">
        <w:trPr>
          <w:trHeight w:val="397"/>
        </w:trPr>
        <w:tc>
          <w:tcPr>
            <w:tcW w:w="363" w:type="pct"/>
            <w:shd w:val="clear" w:color="auto" w:fill="auto"/>
            <w:vAlign w:val="center"/>
          </w:tcPr>
          <w:p w:rsidR="002E2150" w:rsidRPr="00CA5C25" w:rsidRDefault="002E2150" w:rsidP="006B4B7F">
            <w:pPr>
              <w:pStyle w:val="afe"/>
              <w:jc w:val="center"/>
            </w:pPr>
            <w:r w:rsidRPr="00CA5C25">
              <w:rPr>
                <w:rFonts w:hint="eastAsia"/>
              </w:rPr>
              <w:t>序号</w:t>
            </w:r>
          </w:p>
        </w:tc>
        <w:tc>
          <w:tcPr>
            <w:tcW w:w="4637" w:type="pct"/>
            <w:shd w:val="clear" w:color="auto" w:fill="auto"/>
            <w:vAlign w:val="center"/>
          </w:tcPr>
          <w:p w:rsidR="002E2150" w:rsidRPr="00CA5C25" w:rsidRDefault="002E2150" w:rsidP="006B4B7F">
            <w:pPr>
              <w:pStyle w:val="afe"/>
              <w:jc w:val="center"/>
            </w:pPr>
            <w:r w:rsidRPr="00CA5C25">
              <w:rPr>
                <w:rFonts w:hint="eastAsia"/>
              </w:rPr>
              <w:t>职</w:t>
            </w:r>
            <w:r w:rsidRPr="00CA5C25">
              <w:rPr>
                <w:rFonts w:hint="eastAsia"/>
              </w:rPr>
              <w:t xml:space="preserve"> </w:t>
            </w:r>
            <w:r w:rsidRPr="00CA5C25">
              <w:rPr>
                <w:rFonts w:hint="eastAsia"/>
              </w:rPr>
              <w:t>责</w:t>
            </w:r>
          </w:p>
        </w:tc>
      </w:tr>
      <w:tr w:rsidR="002E2150" w:rsidRPr="00CA5C25" w:rsidTr="00561A89">
        <w:trPr>
          <w:trHeight w:val="397"/>
        </w:trPr>
        <w:tc>
          <w:tcPr>
            <w:tcW w:w="363" w:type="pct"/>
            <w:shd w:val="clear" w:color="auto" w:fill="auto"/>
            <w:vAlign w:val="center"/>
          </w:tcPr>
          <w:p w:rsidR="002E2150" w:rsidRPr="00CA5C25" w:rsidRDefault="002E2150" w:rsidP="006B4B7F">
            <w:pPr>
              <w:pStyle w:val="afe"/>
              <w:jc w:val="center"/>
            </w:pPr>
            <w:r w:rsidRPr="00CA5C25">
              <w:rPr>
                <w:rFonts w:hint="eastAsia"/>
              </w:rPr>
              <w:t>1</w:t>
            </w:r>
          </w:p>
        </w:tc>
        <w:tc>
          <w:tcPr>
            <w:tcW w:w="4637" w:type="pct"/>
            <w:shd w:val="clear" w:color="auto" w:fill="auto"/>
            <w:vAlign w:val="center"/>
          </w:tcPr>
          <w:p w:rsidR="002E2150" w:rsidRPr="00CA5C25" w:rsidRDefault="002E2150" w:rsidP="006B4B7F">
            <w:pPr>
              <w:pStyle w:val="afe"/>
              <w:rPr>
                <w:color w:val="FF0000"/>
              </w:rPr>
            </w:pPr>
            <w:r w:rsidRPr="00CA5C25">
              <w:rPr>
                <w:rFonts w:hint="eastAsia"/>
                <w:color w:val="FF0000"/>
              </w:rPr>
              <w:t>负责制定应急小组岗位职责和工作分工。</w:t>
            </w:r>
          </w:p>
        </w:tc>
      </w:tr>
      <w:tr w:rsidR="002E2150" w:rsidRPr="00CA5C25" w:rsidTr="00561A89">
        <w:trPr>
          <w:trHeight w:val="397"/>
        </w:trPr>
        <w:tc>
          <w:tcPr>
            <w:tcW w:w="363" w:type="pct"/>
            <w:shd w:val="clear" w:color="auto" w:fill="auto"/>
            <w:vAlign w:val="center"/>
          </w:tcPr>
          <w:p w:rsidR="002E2150" w:rsidRPr="00CA5C25" w:rsidRDefault="002E2150" w:rsidP="006B4B7F">
            <w:pPr>
              <w:pStyle w:val="afe"/>
              <w:jc w:val="center"/>
            </w:pPr>
            <w:r w:rsidRPr="00CA5C25">
              <w:rPr>
                <w:rFonts w:hint="eastAsia"/>
              </w:rPr>
              <w:t>2</w:t>
            </w:r>
          </w:p>
        </w:tc>
        <w:tc>
          <w:tcPr>
            <w:tcW w:w="4637" w:type="pct"/>
            <w:shd w:val="clear" w:color="auto" w:fill="auto"/>
            <w:vAlign w:val="center"/>
          </w:tcPr>
          <w:p w:rsidR="002E2150" w:rsidRPr="00CA5C25" w:rsidRDefault="002E2150" w:rsidP="006B4B7F">
            <w:pPr>
              <w:pStyle w:val="afe"/>
              <w:rPr>
                <w:color w:val="FF0000"/>
              </w:rPr>
            </w:pPr>
            <w:r w:rsidRPr="00CA5C25">
              <w:rPr>
                <w:rFonts w:hint="eastAsia"/>
                <w:color w:val="FF0000"/>
              </w:rPr>
              <w:t>负责事故的预防措施和应急救援实施的准备工作，统一对人员，材料物资等资源的调配。</w:t>
            </w:r>
          </w:p>
        </w:tc>
      </w:tr>
      <w:tr w:rsidR="002E2150" w:rsidRPr="00CA5C25" w:rsidTr="00561A89">
        <w:trPr>
          <w:trHeight w:val="397"/>
        </w:trPr>
        <w:tc>
          <w:tcPr>
            <w:tcW w:w="363" w:type="pct"/>
            <w:shd w:val="clear" w:color="auto" w:fill="auto"/>
            <w:vAlign w:val="center"/>
          </w:tcPr>
          <w:p w:rsidR="002E2150" w:rsidRPr="00CA5C25" w:rsidRDefault="002E2150" w:rsidP="006B4B7F">
            <w:pPr>
              <w:pStyle w:val="afe"/>
              <w:jc w:val="center"/>
            </w:pPr>
            <w:r w:rsidRPr="00CA5C25">
              <w:rPr>
                <w:rFonts w:hint="eastAsia"/>
              </w:rPr>
              <w:t>3</w:t>
            </w:r>
          </w:p>
        </w:tc>
        <w:tc>
          <w:tcPr>
            <w:tcW w:w="4637" w:type="pct"/>
            <w:shd w:val="clear" w:color="auto" w:fill="auto"/>
            <w:vAlign w:val="center"/>
          </w:tcPr>
          <w:p w:rsidR="002E2150" w:rsidRPr="00CA5C25" w:rsidRDefault="002E2150" w:rsidP="006B4B7F">
            <w:pPr>
              <w:pStyle w:val="afe"/>
              <w:rPr>
                <w:color w:val="FF0000"/>
              </w:rPr>
            </w:pPr>
            <w:r w:rsidRPr="00CA5C25">
              <w:rPr>
                <w:rFonts w:hint="eastAsia"/>
                <w:color w:val="FF0000"/>
              </w:rPr>
              <w:t>进行有针对性的应急救援演习，有计划区分任务，明确责任。</w:t>
            </w:r>
          </w:p>
        </w:tc>
      </w:tr>
      <w:tr w:rsidR="002E2150" w:rsidRPr="00CA5C25" w:rsidTr="00561A89">
        <w:trPr>
          <w:trHeight w:val="397"/>
        </w:trPr>
        <w:tc>
          <w:tcPr>
            <w:tcW w:w="363" w:type="pct"/>
            <w:shd w:val="clear" w:color="auto" w:fill="auto"/>
            <w:vAlign w:val="center"/>
          </w:tcPr>
          <w:p w:rsidR="002E2150" w:rsidRPr="00CA5C25" w:rsidRDefault="002E2150" w:rsidP="006B4B7F">
            <w:pPr>
              <w:pStyle w:val="afe"/>
              <w:jc w:val="center"/>
            </w:pPr>
            <w:r w:rsidRPr="00CA5C25">
              <w:rPr>
                <w:rFonts w:hint="eastAsia"/>
              </w:rPr>
              <w:t>4</w:t>
            </w:r>
          </w:p>
        </w:tc>
        <w:tc>
          <w:tcPr>
            <w:tcW w:w="4637" w:type="pct"/>
            <w:shd w:val="clear" w:color="auto" w:fill="auto"/>
            <w:vAlign w:val="center"/>
          </w:tcPr>
          <w:p w:rsidR="002E2150" w:rsidRPr="00CA5C25" w:rsidRDefault="002E2150" w:rsidP="006B4B7F">
            <w:pPr>
              <w:pStyle w:val="afe"/>
              <w:rPr>
                <w:color w:val="FF0000"/>
              </w:rPr>
            </w:pPr>
            <w:r w:rsidRPr="00CA5C25">
              <w:rPr>
                <w:rFonts w:hint="eastAsia"/>
                <w:color w:val="FF0000"/>
              </w:rPr>
              <w:t>当发生紧急情况时，立即报告公司相关主管部门并及时采取救援工作，尽快控制险情蔓延，必要时，报告当地部门，取得政府部门的帮助。</w:t>
            </w:r>
          </w:p>
        </w:tc>
      </w:tr>
      <w:tr w:rsidR="002E2150" w:rsidRPr="00CA5C25" w:rsidTr="00561A89">
        <w:trPr>
          <w:trHeight w:val="397"/>
        </w:trPr>
        <w:tc>
          <w:tcPr>
            <w:tcW w:w="363" w:type="pct"/>
            <w:shd w:val="clear" w:color="auto" w:fill="auto"/>
            <w:vAlign w:val="center"/>
          </w:tcPr>
          <w:p w:rsidR="002E2150" w:rsidRPr="00CA5C25" w:rsidRDefault="002E2150" w:rsidP="006B4B7F">
            <w:pPr>
              <w:pStyle w:val="afe"/>
              <w:jc w:val="center"/>
              <w:rPr>
                <w:color w:val="FF0000"/>
              </w:rPr>
            </w:pPr>
            <w:r w:rsidRPr="00CA5C25">
              <w:rPr>
                <w:rFonts w:hint="eastAsia"/>
                <w:color w:val="FF0000"/>
              </w:rPr>
              <w:t>5</w:t>
            </w:r>
          </w:p>
        </w:tc>
        <w:tc>
          <w:tcPr>
            <w:tcW w:w="4637" w:type="pct"/>
            <w:shd w:val="clear" w:color="auto" w:fill="auto"/>
            <w:vAlign w:val="center"/>
          </w:tcPr>
          <w:p w:rsidR="002E2150" w:rsidRPr="00CA5C25" w:rsidRDefault="002E2150" w:rsidP="006B4B7F">
            <w:pPr>
              <w:pStyle w:val="afe"/>
              <w:rPr>
                <w:color w:val="FF0000"/>
              </w:rPr>
            </w:pPr>
            <w:r w:rsidRPr="00CA5C25">
              <w:rPr>
                <w:rFonts w:hint="eastAsia"/>
                <w:color w:val="FF0000"/>
              </w:rPr>
              <w:t>……</w:t>
            </w:r>
          </w:p>
        </w:tc>
      </w:tr>
    </w:tbl>
    <w:p w:rsidR="002E2150" w:rsidRPr="006214EF" w:rsidRDefault="002E2150" w:rsidP="006214EF">
      <w:pPr>
        <w:keepLines/>
        <w:adjustRightInd w:val="0"/>
        <w:snapToGrid w:val="0"/>
        <w:jc w:val="left"/>
        <w:outlineLvl w:val="1"/>
        <w:rPr>
          <w:rFonts w:ascii="宋体" w:hAnsi="宋体" w:cs="Times New Roman"/>
          <w:szCs w:val="20"/>
        </w:rPr>
      </w:pPr>
      <w:bookmarkStart w:id="347" w:name="_Toc4054"/>
      <w:bookmarkStart w:id="348" w:name="_Toc505065820"/>
      <w:bookmarkStart w:id="349" w:name="_Toc505077955"/>
      <w:bookmarkStart w:id="350" w:name="_Toc505612201"/>
      <w:bookmarkStart w:id="351" w:name="_Toc505612736"/>
      <w:bookmarkStart w:id="352" w:name="_Toc505613278"/>
      <w:bookmarkStart w:id="353" w:name="_Toc505613813"/>
      <w:bookmarkStart w:id="354" w:name="_Toc505615750"/>
      <w:bookmarkStart w:id="355" w:name="_Toc505616983"/>
      <w:bookmarkStart w:id="356" w:name="_Toc505617518"/>
      <w:bookmarkStart w:id="357" w:name="_Toc505618053"/>
      <w:bookmarkStart w:id="358" w:name="_Toc526963479"/>
      <w:bookmarkStart w:id="359" w:name="_Toc526963600"/>
      <w:bookmarkStart w:id="360" w:name="_Toc526963700"/>
      <w:bookmarkStart w:id="361" w:name="_Toc536548454"/>
      <w:bookmarkStart w:id="362" w:name="_Toc3362495"/>
      <w:r w:rsidRPr="006214EF">
        <w:rPr>
          <w:rFonts w:ascii="宋体" w:hAnsi="宋体" w:cs="Times New Roman"/>
          <w:szCs w:val="20"/>
        </w:rPr>
        <w:t>8</w:t>
      </w:r>
      <w:r w:rsidRPr="006214EF">
        <w:rPr>
          <w:rFonts w:ascii="宋体" w:hAnsi="宋体" w:cs="Times New Roman" w:hint="eastAsia"/>
          <w:szCs w:val="20"/>
        </w:rPr>
        <w:t>.2 技术措施</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tbl>
      <w:tblPr>
        <w:tblStyle w:val="afff8"/>
        <w:tblW w:w="5000" w:type="pct"/>
        <w:tblLook w:val="04A0" w:firstRow="1" w:lastRow="0" w:firstColumn="1" w:lastColumn="0" w:noHBand="0" w:noVBand="1"/>
      </w:tblPr>
      <w:tblGrid>
        <w:gridCol w:w="637"/>
        <w:gridCol w:w="1827"/>
        <w:gridCol w:w="6312"/>
      </w:tblGrid>
      <w:tr w:rsidR="002E2150" w:rsidRPr="00CA5C25" w:rsidTr="00561A89">
        <w:trPr>
          <w:trHeight w:val="397"/>
        </w:trPr>
        <w:tc>
          <w:tcPr>
            <w:tcW w:w="363" w:type="pct"/>
            <w:shd w:val="clear" w:color="auto" w:fill="auto"/>
            <w:vAlign w:val="center"/>
          </w:tcPr>
          <w:p w:rsidR="002E2150" w:rsidRPr="00CA5C25" w:rsidRDefault="002E2150" w:rsidP="006B4B7F">
            <w:pPr>
              <w:pStyle w:val="afe"/>
              <w:jc w:val="center"/>
            </w:pPr>
            <w:r w:rsidRPr="00CA5C25">
              <w:rPr>
                <w:rFonts w:hint="eastAsia"/>
              </w:rPr>
              <w:t>序号</w:t>
            </w:r>
          </w:p>
        </w:tc>
        <w:tc>
          <w:tcPr>
            <w:tcW w:w="1041" w:type="pct"/>
            <w:shd w:val="clear" w:color="auto" w:fill="auto"/>
            <w:vAlign w:val="center"/>
          </w:tcPr>
          <w:p w:rsidR="002E2150" w:rsidRPr="00CA5C25" w:rsidRDefault="002E2150" w:rsidP="006B4B7F">
            <w:pPr>
              <w:pStyle w:val="afe"/>
              <w:jc w:val="center"/>
            </w:pPr>
            <w:r w:rsidRPr="00CA5C25">
              <w:rPr>
                <w:rFonts w:hint="eastAsia"/>
              </w:rPr>
              <w:t>应急情形</w:t>
            </w:r>
          </w:p>
        </w:tc>
        <w:tc>
          <w:tcPr>
            <w:tcW w:w="3596" w:type="pct"/>
            <w:shd w:val="clear" w:color="auto" w:fill="auto"/>
            <w:vAlign w:val="center"/>
          </w:tcPr>
          <w:p w:rsidR="002E2150" w:rsidRPr="00CA5C25" w:rsidRDefault="002E2150" w:rsidP="006B4B7F">
            <w:pPr>
              <w:pStyle w:val="afe"/>
              <w:jc w:val="center"/>
            </w:pPr>
            <w:r w:rsidRPr="00CA5C25">
              <w:rPr>
                <w:rFonts w:hint="eastAsia"/>
              </w:rPr>
              <w:t>技术措施</w:t>
            </w:r>
          </w:p>
        </w:tc>
      </w:tr>
      <w:tr w:rsidR="002E2150" w:rsidRPr="00CA5C25" w:rsidTr="00561A89">
        <w:trPr>
          <w:trHeight w:val="397"/>
        </w:trPr>
        <w:tc>
          <w:tcPr>
            <w:tcW w:w="363" w:type="pct"/>
            <w:shd w:val="clear" w:color="auto" w:fill="auto"/>
            <w:vAlign w:val="center"/>
          </w:tcPr>
          <w:p w:rsidR="002E2150" w:rsidRPr="00CA5C25" w:rsidRDefault="002E2150" w:rsidP="006B4B7F">
            <w:pPr>
              <w:pStyle w:val="afe"/>
              <w:jc w:val="center"/>
            </w:pPr>
            <w:r w:rsidRPr="00CA5C25">
              <w:rPr>
                <w:rFonts w:hint="eastAsia"/>
              </w:rPr>
              <w:t>1</w:t>
            </w:r>
          </w:p>
        </w:tc>
        <w:tc>
          <w:tcPr>
            <w:tcW w:w="1041" w:type="pct"/>
            <w:shd w:val="clear" w:color="auto" w:fill="auto"/>
            <w:vAlign w:val="center"/>
          </w:tcPr>
          <w:p w:rsidR="002E2150" w:rsidRPr="00CA5C25" w:rsidRDefault="006C13ED" w:rsidP="006C13ED">
            <w:pPr>
              <w:pStyle w:val="afe"/>
              <w:rPr>
                <w:color w:val="FF0000"/>
              </w:rPr>
            </w:pPr>
            <w:r w:rsidRPr="006C13ED">
              <w:rPr>
                <w:rFonts w:hint="eastAsia"/>
                <w:color w:val="FF0000"/>
              </w:rPr>
              <w:t>锚杆成孔造成流沙</w:t>
            </w:r>
          </w:p>
        </w:tc>
        <w:tc>
          <w:tcPr>
            <w:tcW w:w="3596" w:type="pct"/>
            <w:shd w:val="clear" w:color="auto" w:fill="auto"/>
            <w:vAlign w:val="center"/>
          </w:tcPr>
          <w:p w:rsidR="002E2150" w:rsidRPr="00CA5C25" w:rsidRDefault="006C13ED" w:rsidP="006B4B7F">
            <w:pPr>
              <w:pStyle w:val="afe"/>
              <w:rPr>
                <w:color w:val="FF0000"/>
              </w:rPr>
            </w:pPr>
            <w:r w:rsidRPr="006C13ED">
              <w:rPr>
                <w:rFonts w:hint="eastAsia"/>
                <w:color w:val="FF0000"/>
              </w:rPr>
              <w:t>在锚杆成孔过程中可能由于渗漏、施工震动使土体液化，产生流沙，针对此种可能性，应提前准备速凝剂及堵漏材料，如一旦出现以上情况，及时注浆，以最快的速度封闭土体，避免土体长时间暴露。以防止边坡出现异常</w:t>
            </w:r>
            <w:r>
              <w:rPr>
                <w:rFonts w:hint="eastAsia"/>
                <w:color w:val="FF0000"/>
              </w:rPr>
              <w:t>。</w:t>
            </w:r>
          </w:p>
        </w:tc>
      </w:tr>
      <w:tr w:rsidR="006C13ED" w:rsidRPr="00CA5C25" w:rsidTr="00561A89">
        <w:trPr>
          <w:trHeight w:val="397"/>
        </w:trPr>
        <w:tc>
          <w:tcPr>
            <w:tcW w:w="363" w:type="pct"/>
            <w:shd w:val="clear" w:color="auto" w:fill="auto"/>
            <w:vAlign w:val="center"/>
          </w:tcPr>
          <w:p w:rsidR="006C13ED" w:rsidRPr="00CA5C25" w:rsidRDefault="006C13ED" w:rsidP="006B4B7F">
            <w:pPr>
              <w:pStyle w:val="afe"/>
              <w:jc w:val="center"/>
            </w:pPr>
            <w:r>
              <w:rPr>
                <w:rFonts w:hint="eastAsia"/>
              </w:rPr>
              <w:t>2</w:t>
            </w:r>
          </w:p>
        </w:tc>
        <w:tc>
          <w:tcPr>
            <w:tcW w:w="1041" w:type="pct"/>
            <w:shd w:val="clear" w:color="auto" w:fill="auto"/>
            <w:vAlign w:val="center"/>
          </w:tcPr>
          <w:p w:rsidR="006C13ED" w:rsidRPr="00CA5C25" w:rsidRDefault="006C13ED" w:rsidP="006C13ED">
            <w:pPr>
              <w:pStyle w:val="afe"/>
              <w:rPr>
                <w:color w:val="FF0000"/>
              </w:rPr>
            </w:pPr>
            <w:r w:rsidRPr="006C13ED">
              <w:rPr>
                <w:rFonts w:hint="eastAsia"/>
                <w:color w:val="FF0000"/>
              </w:rPr>
              <w:t>土方超挖造成塌方或边坡位移</w:t>
            </w:r>
          </w:p>
        </w:tc>
        <w:tc>
          <w:tcPr>
            <w:tcW w:w="3596" w:type="pct"/>
            <w:shd w:val="clear" w:color="auto" w:fill="auto"/>
            <w:vAlign w:val="center"/>
          </w:tcPr>
          <w:p w:rsidR="006C13ED" w:rsidRPr="00CA5C25" w:rsidRDefault="006C13ED" w:rsidP="006B4B7F">
            <w:pPr>
              <w:pStyle w:val="afe"/>
              <w:rPr>
                <w:color w:val="FF0000"/>
              </w:rPr>
            </w:pPr>
            <w:r w:rsidRPr="006C13ED">
              <w:rPr>
                <w:rFonts w:hint="eastAsia"/>
                <w:color w:val="FF0000"/>
              </w:rPr>
              <w:t>土方开挖过程中，可能会产生超挖而造成塌方或边坡位移，这时、应及时回填土方，或用沙袋反压坡脚，并增加锚杆及时抢险支护，待土</w:t>
            </w:r>
            <w:proofErr w:type="gramStart"/>
            <w:r w:rsidRPr="006C13ED">
              <w:rPr>
                <w:rFonts w:hint="eastAsia"/>
                <w:color w:val="FF0000"/>
              </w:rPr>
              <w:t>体稳定</w:t>
            </w:r>
            <w:proofErr w:type="gramEnd"/>
            <w:r w:rsidRPr="006C13ED">
              <w:rPr>
                <w:rFonts w:hint="eastAsia"/>
                <w:color w:val="FF0000"/>
              </w:rPr>
              <w:t>后再进行下一步开挖。特别强调：土方开挖每层挖深不允许超过</w:t>
            </w:r>
            <w:r w:rsidRPr="006C13ED">
              <w:rPr>
                <w:rFonts w:hint="eastAsia"/>
                <w:color w:val="FF0000"/>
              </w:rPr>
              <w:t>1.8m</w:t>
            </w:r>
            <w:r>
              <w:rPr>
                <w:rFonts w:hint="eastAsia"/>
                <w:color w:val="FF0000"/>
              </w:rPr>
              <w:t>。</w:t>
            </w:r>
          </w:p>
        </w:tc>
      </w:tr>
      <w:tr w:rsidR="006C13ED" w:rsidRPr="006C13ED" w:rsidTr="00561A89">
        <w:trPr>
          <w:trHeight w:val="397"/>
        </w:trPr>
        <w:tc>
          <w:tcPr>
            <w:tcW w:w="363" w:type="pct"/>
            <w:shd w:val="clear" w:color="auto" w:fill="auto"/>
            <w:vAlign w:val="center"/>
          </w:tcPr>
          <w:p w:rsidR="006C13ED" w:rsidRPr="00CA5C25" w:rsidRDefault="006C13ED" w:rsidP="006B4B7F">
            <w:pPr>
              <w:pStyle w:val="afe"/>
              <w:jc w:val="center"/>
            </w:pPr>
            <w:r>
              <w:rPr>
                <w:rFonts w:hint="eastAsia"/>
              </w:rPr>
              <w:t>3</w:t>
            </w:r>
          </w:p>
        </w:tc>
        <w:tc>
          <w:tcPr>
            <w:tcW w:w="1041" w:type="pct"/>
            <w:shd w:val="clear" w:color="auto" w:fill="auto"/>
            <w:vAlign w:val="center"/>
          </w:tcPr>
          <w:p w:rsidR="006C13ED" w:rsidRPr="006C13ED" w:rsidRDefault="006C13ED" w:rsidP="006C13ED">
            <w:pPr>
              <w:pStyle w:val="afe"/>
              <w:rPr>
                <w:color w:val="FF0000"/>
              </w:rPr>
            </w:pPr>
            <w:r w:rsidRPr="006C13ED">
              <w:rPr>
                <w:rFonts w:hint="eastAsia"/>
                <w:color w:val="FF0000"/>
              </w:rPr>
              <w:t>基坑降水造成周</w:t>
            </w:r>
            <w:r w:rsidRPr="006C13ED">
              <w:rPr>
                <w:rFonts w:hint="eastAsia"/>
                <w:color w:val="FF0000"/>
              </w:rPr>
              <w:lastRenderedPageBreak/>
              <w:t>边建筑物沉降</w:t>
            </w:r>
          </w:p>
        </w:tc>
        <w:tc>
          <w:tcPr>
            <w:tcW w:w="3596" w:type="pct"/>
            <w:shd w:val="clear" w:color="auto" w:fill="auto"/>
            <w:vAlign w:val="center"/>
          </w:tcPr>
          <w:p w:rsidR="006C13ED" w:rsidRPr="006C13ED" w:rsidRDefault="006C13ED" w:rsidP="006C13ED">
            <w:pPr>
              <w:pStyle w:val="afe"/>
              <w:rPr>
                <w:color w:val="FF0000"/>
              </w:rPr>
            </w:pPr>
            <w:r w:rsidRPr="006C13ED">
              <w:rPr>
                <w:rFonts w:hint="eastAsia"/>
                <w:color w:val="FF0000"/>
              </w:rPr>
              <w:lastRenderedPageBreak/>
              <w:t>及时观测，降水施工开始，就要做好观测记录，控制水位降深，如</w:t>
            </w:r>
            <w:r w:rsidRPr="006C13ED">
              <w:rPr>
                <w:rFonts w:hint="eastAsia"/>
                <w:color w:val="FF0000"/>
              </w:rPr>
              <w:lastRenderedPageBreak/>
              <w:t>水位降深过大，首先要控制抽水量，即关闭部分抽水设备，必要时组织实施回灌方案，并对建筑物基础进行压闭注浆，固化建筑物基础</w:t>
            </w:r>
            <w:r>
              <w:rPr>
                <w:rFonts w:hint="eastAsia"/>
                <w:color w:val="FF0000"/>
              </w:rPr>
              <w:t>。</w:t>
            </w:r>
          </w:p>
        </w:tc>
      </w:tr>
      <w:tr w:rsidR="006C13ED" w:rsidRPr="006C13ED" w:rsidTr="00561A89">
        <w:trPr>
          <w:trHeight w:val="397"/>
        </w:trPr>
        <w:tc>
          <w:tcPr>
            <w:tcW w:w="363" w:type="pct"/>
            <w:shd w:val="clear" w:color="auto" w:fill="auto"/>
            <w:vAlign w:val="center"/>
          </w:tcPr>
          <w:p w:rsidR="006C13ED" w:rsidRPr="00CA5C25" w:rsidRDefault="006C13ED" w:rsidP="006B4B7F">
            <w:pPr>
              <w:pStyle w:val="afe"/>
              <w:jc w:val="center"/>
            </w:pPr>
            <w:r>
              <w:rPr>
                <w:rFonts w:hint="eastAsia"/>
              </w:rPr>
              <w:lastRenderedPageBreak/>
              <w:t>4</w:t>
            </w:r>
          </w:p>
        </w:tc>
        <w:tc>
          <w:tcPr>
            <w:tcW w:w="1041" w:type="pct"/>
            <w:shd w:val="clear" w:color="auto" w:fill="auto"/>
            <w:vAlign w:val="center"/>
          </w:tcPr>
          <w:p w:rsidR="006C13ED" w:rsidRPr="006C13ED" w:rsidRDefault="006C13ED" w:rsidP="006C13ED">
            <w:pPr>
              <w:pStyle w:val="afe"/>
              <w:rPr>
                <w:color w:val="FF0000"/>
              </w:rPr>
            </w:pPr>
            <w:r w:rsidRPr="006C13ED">
              <w:rPr>
                <w:rFonts w:hint="eastAsia"/>
                <w:color w:val="FF0000"/>
              </w:rPr>
              <w:t>基坑变形过大，或地面荷载过大时出现位移</w:t>
            </w:r>
          </w:p>
        </w:tc>
        <w:tc>
          <w:tcPr>
            <w:tcW w:w="3596" w:type="pct"/>
            <w:shd w:val="clear" w:color="auto" w:fill="auto"/>
            <w:vAlign w:val="center"/>
          </w:tcPr>
          <w:p w:rsidR="006C13ED" w:rsidRPr="006C13ED" w:rsidRDefault="006C13ED" w:rsidP="006C13ED">
            <w:pPr>
              <w:pStyle w:val="afe"/>
              <w:rPr>
                <w:color w:val="FF0000"/>
              </w:rPr>
            </w:pPr>
            <w:r w:rsidRPr="006C13ED">
              <w:rPr>
                <w:rFonts w:hint="eastAsia"/>
                <w:color w:val="FF0000"/>
              </w:rPr>
              <w:t>马上减轻地面荷载，根据现场情况补加预应力锚杆，控制位移发展，或者在坑底脚被动区压重（如填砂袋等）</w:t>
            </w:r>
            <w:r>
              <w:rPr>
                <w:rFonts w:hint="eastAsia"/>
                <w:color w:val="FF0000"/>
              </w:rPr>
              <w:t>。</w:t>
            </w:r>
          </w:p>
        </w:tc>
      </w:tr>
      <w:tr w:rsidR="006C13ED" w:rsidRPr="00CA5C25" w:rsidTr="00561A89">
        <w:trPr>
          <w:trHeight w:val="397"/>
        </w:trPr>
        <w:tc>
          <w:tcPr>
            <w:tcW w:w="363" w:type="pct"/>
            <w:shd w:val="clear" w:color="auto" w:fill="auto"/>
            <w:vAlign w:val="center"/>
          </w:tcPr>
          <w:p w:rsidR="006C13ED" w:rsidRPr="00CA5C25" w:rsidRDefault="006C13ED" w:rsidP="006C13ED">
            <w:pPr>
              <w:pStyle w:val="afe"/>
              <w:jc w:val="center"/>
            </w:pPr>
            <w:r>
              <w:rPr>
                <w:rFonts w:hint="eastAsia"/>
              </w:rPr>
              <w:t>5</w:t>
            </w:r>
          </w:p>
        </w:tc>
        <w:tc>
          <w:tcPr>
            <w:tcW w:w="1041" w:type="pct"/>
            <w:shd w:val="clear" w:color="auto" w:fill="auto"/>
            <w:vAlign w:val="center"/>
          </w:tcPr>
          <w:p w:rsidR="006C13ED" w:rsidRPr="00CA5C25" w:rsidRDefault="006C13ED" w:rsidP="006C13ED">
            <w:pPr>
              <w:pStyle w:val="afe"/>
              <w:jc w:val="center"/>
              <w:rPr>
                <w:color w:val="FF0000"/>
              </w:rPr>
            </w:pPr>
            <w:r w:rsidRPr="00CA5C25">
              <w:rPr>
                <w:rFonts w:hint="eastAsia"/>
                <w:color w:val="FF0000"/>
              </w:rPr>
              <w:t>边坡开裂</w:t>
            </w:r>
          </w:p>
        </w:tc>
        <w:tc>
          <w:tcPr>
            <w:tcW w:w="3596" w:type="pct"/>
            <w:shd w:val="clear" w:color="auto" w:fill="auto"/>
            <w:vAlign w:val="center"/>
          </w:tcPr>
          <w:p w:rsidR="006C13ED" w:rsidRPr="00CA5C25" w:rsidRDefault="006C13ED" w:rsidP="006C13ED">
            <w:pPr>
              <w:pStyle w:val="afe"/>
              <w:rPr>
                <w:color w:val="FF0000"/>
              </w:rPr>
            </w:pPr>
            <w:r w:rsidRPr="00CA5C25">
              <w:rPr>
                <w:rFonts w:hint="eastAsia"/>
                <w:color w:val="FF0000"/>
              </w:rPr>
              <w:t>立即施工超前土钉，用φ</w:t>
            </w:r>
            <w:r w:rsidRPr="00CA5C25">
              <w:rPr>
                <w:color w:val="FF0000"/>
              </w:rPr>
              <w:t>18</w:t>
            </w:r>
            <w:r w:rsidRPr="00CA5C25">
              <w:rPr>
                <w:color w:val="FF0000"/>
              </w:rPr>
              <w:t>螺纹钢将超前土钉与土钉墙体有效焊接成整体，并对</w:t>
            </w:r>
            <w:r w:rsidRPr="00CA5C25">
              <w:rPr>
                <w:color w:val="FF0000"/>
              </w:rPr>
              <w:t>φ18</w:t>
            </w:r>
            <w:r w:rsidRPr="00CA5C25">
              <w:rPr>
                <w:color w:val="FF0000"/>
              </w:rPr>
              <w:t>拉筋施加预应力</w:t>
            </w:r>
            <w:r>
              <w:rPr>
                <w:rFonts w:hint="eastAsia"/>
                <w:color w:val="FF0000"/>
              </w:rPr>
              <w:t>。</w:t>
            </w:r>
            <w:r w:rsidRPr="00CA5C25">
              <w:rPr>
                <w:color w:val="FF0000"/>
              </w:rPr>
              <w:t xml:space="preserve"> </w:t>
            </w:r>
          </w:p>
        </w:tc>
      </w:tr>
      <w:tr w:rsidR="006C13ED" w:rsidRPr="00CA5C25" w:rsidTr="00561A89">
        <w:trPr>
          <w:trHeight w:val="397"/>
        </w:trPr>
        <w:tc>
          <w:tcPr>
            <w:tcW w:w="363" w:type="pct"/>
            <w:shd w:val="clear" w:color="auto" w:fill="auto"/>
            <w:vAlign w:val="center"/>
          </w:tcPr>
          <w:p w:rsidR="006C13ED" w:rsidRPr="00CA5C25" w:rsidRDefault="006C13ED" w:rsidP="006C13ED">
            <w:pPr>
              <w:pStyle w:val="afe"/>
              <w:jc w:val="center"/>
            </w:pPr>
            <w:r>
              <w:t>6</w:t>
            </w:r>
          </w:p>
        </w:tc>
        <w:tc>
          <w:tcPr>
            <w:tcW w:w="1041" w:type="pct"/>
            <w:shd w:val="clear" w:color="auto" w:fill="auto"/>
            <w:vAlign w:val="center"/>
          </w:tcPr>
          <w:p w:rsidR="006C13ED" w:rsidRPr="00CA5C25" w:rsidRDefault="006C13ED" w:rsidP="006C13ED">
            <w:pPr>
              <w:pStyle w:val="afe"/>
              <w:jc w:val="center"/>
              <w:rPr>
                <w:color w:val="FF0000"/>
              </w:rPr>
            </w:pPr>
            <w:r w:rsidRPr="00CA5C25">
              <w:rPr>
                <w:rFonts w:hint="eastAsia"/>
                <w:color w:val="FF0000"/>
              </w:rPr>
              <w:t>……</w:t>
            </w:r>
          </w:p>
        </w:tc>
        <w:tc>
          <w:tcPr>
            <w:tcW w:w="3596" w:type="pct"/>
            <w:shd w:val="clear" w:color="auto" w:fill="auto"/>
            <w:vAlign w:val="center"/>
          </w:tcPr>
          <w:p w:rsidR="006C13ED" w:rsidRPr="00CA5C25" w:rsidRDefault="006C13ED" w:rsidP="006C13ED">
            <w:pPr>
              <w:pStyle w:val="afe"/>
              <w:rPr>
                <w:color w:val="FF0000"/>
              </w:rPr>
            </w:pPr>
            <w:r>
              <w:rPr>
                <w:rFonts w:hint="eastAsia"/>
                <w:color w:val="FF0000"/>
              </w:rPr>
              <w:t>……</w:t>
            </w:r>
          </w:p>
        </w:tc>
      </w:tr>
    </w:tbl>
    <w:p w:rsidR="002E2150" w:rsidRPr="006214EF" w:rsidRDefault="002E2150" w:rsidP="006214EF">
      <w:pPr>
        <w:keepLines/>
        <w:adjustRightInd w:val="0"/>
        <w:snapToGrid w:val="0"/>
        <w:jc w:val="left"/>
        <w:outlineLvl w:val="1"/>
        <w:rPr>
          <w:rFonts w:ascii="宋体" w:hAnsi="宋体" w:cs="Times New Roman"/>
          <w:szCs w:val="20"/>
        </w:rPr>
      </w:pPr>
      <w:bookmarkStart w:id="363" w:name="_Toc23621"/>
      <w:bookmarkStart w:id="364" w:name="_Toc505065821"/>
      <w:bookmarkStart w:id="365" w:name="_Toc505077956"/>
      <w:bookmarkStart w:id="366" w:name="_Toc505612202"/>
      <w:bookmarkStart w:id="367" w:name="_Toc505612737"/>
      <w:bookmarkStart w:id="368" w:name="_Toc505613279"/>
      <w:bookmarkStart w:id="369" w:name="_Toc505613814"/>
      <w:bookmarkStart w:id="370" w:name="_Toc505615751"/>
      <w:bookmarkStart w:id="371" w:name="_Toc505616984"/>
      <w:bookmarkStart w:id="372" w:name="_Toc505617519"/>
      <w:bookmarkStart w:id="373" w:name="_Toc505618054"/>
      <w:bookmarkStart w:id="374" w:name="_Toc526963480"/>
      <w:bookmarkStart w:id="375" w:name="_Toc526963601"/>
      <w:bookmarkStart w:id="376" w:name="_Toc526963701"/>
      <w:bookmarkStart w:id="377" w:name="_Toc536548455"/>
      <w:bookmarkStart w:id="378" w:name="_Toc3362496"/>
      <w:r w:rsidRPr="006214EF">
        <w:rPr>
          <w:rFonts w:ascii="宋体" w:hAnsi="宋体" w:cs="Times New Roman"/>
          <w:szCs w:val="20"/>
        </w:rPr>
        <w:t>8</w:t>
      </w:r>
      <w:r w:rsidRPr="006214EF">
        <w:rPr>
          <w:rFonts w:ascii="宋体" w:hAnsi="宋体" w:cs="Times New Roman" w:hint="eastAsia"/>
          <w:szCs w:val="20"/>
        </w:rPr>
        <w:t>.3 应急</w:t>
      </w:r>
      <w:bookmarkEnd w:id="363"/>
      <w:r w:rsidRPr="006214EF">
        <w:rPr>
          <w:rFonts w:ascii="宋体" w:hAnsi="宋体" w:cs="Times New Roman" w:hint="eastAsia"/>
          <w:szCs w:val="20"/>
        </w:rPr>
        <w:t>措施</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rsidR="002E2150" w:rsidRPr="007E0F4D" w:rsidRDefault="002E2150" w:rsidP="006B4B7F">
      <w:pPr>
        <w:pStyle w:val="affa"/>
        <w:ind w:firstLine="560"/>
        <w:jc w:val="center"/>
      </w:pPr>
      <w:r w:rsidRPr="007E0F4D">
        <w:rPr>
          <w:rFonts w:hint="eastAsia"/>
        </w:rPr>
        <w:t>应急措施表</w:t>
      </w:r>
    </w:p>
    <w:tbl>
      <w:tblPr>
        <w:tblStyle w:val="afff8"/>
        <w:tblW w:w="5000" w:type="pct"/>
        <w:jc w:val="center"/>
        <w:tblLook w:val="04A0" w:firstRow="1" w:lastRow="0" w:firstColumn="1" w:lastColumn="0" w:noHBand="0" w:noVBand="1"/>
      </w:tblPr>
      <w:tblGrid>
        <w:gridCol w:w="744"/>
        <w:gridCol w:w="1199"/>
        <w:gridCol w:w="6833"/>
      </w:tblGrid>
      <w:tr w:rsidR="002E2150" w:rsidRPr="00CA5C25" w:rsidTr="00561A89">
        <w:trPr>
          <w:trHeight w:val="397"/>
          <w:jc w:val="center"/>
        </w:trPr>
        <w:tc>
          <w:tcPr>
            <w:tcW w:w="424" w:type="pct"/>
            <w:shd w:val="clear" w:color="auto" w:fill="auto"/>
          </w:tcPr>
          <w:p w:rsidR="002E2150" w:rsidRPr="00CA5C25" w:rsidRDefault="002E2150" w:rsidP="006267CF">
            <w:pPr>
              <w:spacing w:line="276" w:lineRule="auto"/>
              <w:rPr>
                <w:rFonts w:ascii="宋体" w:hAnsi="宋体" w:cs="宋体"/>
                <w:sz w:val="21"/>
                <w:szCs w:val="21"/>
              </w:rPr>
            </w:pPr>
            <w:r w:rsidRPr="00CA5C25">
              <w:rPr>
                <w:rFonts w:ascii="宋体" w:hAnsi="宋体" w:cs="宋体" w:hint="eastAsia"/>
                <w:sz w:val="21"/>
                <w:szCs w:val="21"/>
              </w:rPr>
              <w:t>序号</w:t>
            </w:r>
          </w:p>
        </w:tc>
        <w:tc>
          <w:tcPr>
            <w:tcW w:w="683" w:type="pct"/>
            <w:shd w:val="clear" w:color="auto" w:fill="auto"/>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应急措施</w:t>
            </w:r>
          </w:p>
        </w:tc>
        <w:tc>
          <w:tcPr>
            <w:tcW w:w="3893" w:type="pct"/>
            <w:shd w:val="clear" w:color="auto" w:fill="auto"/>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主要内容</w:t>
            </w:r>
          </w:p>
        </w:tc>
      </w:tr>
      <w:tr w:rsidR="002E2150" w:rsidRPr="00CA5C25" w:rsidTr="00561A89">
        <w:trPr>
          <w:trHeight w:val="397"/>
          <w:jc w:val="center"/>
        </w:trPr>
        <w:tc>
          <w:tcPr>
            <w:tcW w:w="424" w:type="pct"/>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1</w:t>
            </w:r>
          </w:p>
        </w:tc>
        <w:tc>
          <w:tcPr>
            <w:tcW w:w="683" w:type="pct"/>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通信联络公示</w:t>
            </w:r>
          </w:p>
        </w:tc>
        <w:tc>
          <w:tcPr>
            <w:tcW w:w="3893" w:type="pct"/>
            <w:shd w:val="clear" w:color="auto" w:fill="auto"/>
          </w:tcPr>
          <w:p w:rsidR="002E2150" w:rsidRPr="00CA5C25" w:rsidRDefault="002E2150" w:rsidP="006267CF">
            <w:pPr>
              <w:spacing w:line="276" w:lineRule="auto"/>
              <w:rPr>
                <w:rFonts w:ascii="宋体" w:hAnsi="宋体" w:cs="宋体"/>
                <w:sz w:val="21"/>
                <w:szCs w:val="21"/>
              </w:rPr>
            </w:pPr>
            <w:r w:rsidRPr="00CA5C25">
              <w:rPr>
                <w:rFonts w:ascii="宋体" w:hAnsi="宋体" w:cs="宋体" w:hint="eastAsia"/>
                <w:sz w:val="21"/>
                <w:szCs w:val="21"/>
              </w:rPr>
              <w:t>在施工现场、办公区、生活区显要位置对应急通信联络方式树牌公示：</w:t>
            </w:r>
          </w:p>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应急小组电话</w:t>
            </w:r>
          </w:p>
          <w:tbl>
            <w:tblPr>
              <w:tblStyle w:val="afff8"/>
              <w:tblW w:w="6232" w:type="dxa"/>
              <w:jc w:val="center"/>
              <w:tblLook w:val="04A0" w:firstRow="1" w:lastRow="0" w:firstColumn="1" w:lastColumn="0" w:noHBand="0" w:noVBand="1"/>
            </w:tblPr>
            <w:tblGrid>
              <w:gridCol w:w="968"/>
              <w:gridCol w:w="2148"/>
              <w:gridCol w:w="971"/>
              <w:gridCol w:w="2145"/>
            </w:tblGrid>
            <w:tr w:rsidR="002E2150" w:rsidRPr="00CA5C25" w:rsidTr="006267CF">
              <w:trPr>
                <w:jc w:val="center"/>
              </w:trPr>
              <w:tc>
                <w:tcPr>
                  <w:tcW w:w="968"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组长</w:t>
                  </w:r>
                </w:p>
              </w:tc>
              <w:tc>
                <w:tcPr>
                  <w:tcW w:w="2148"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c>
                <w:tcPr>
                  <w:tcW w:w="971"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副组长</w:t>
                  </w:r>
                </w:p>
              </w:tc>
              <w:tc>
                <w:tcPr>
                  <w:tcW w:w="2145"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r>
            <w:tr w:rsidR="002E2150" w:rsidRPr="00CA5C25" w:rsidTr="006267CF">
              <w:trPr>
                <w:jc w:val="center"/>
              </w:trPr>
              <w:tc>
                <w:tcPr>
                  <w:tcW w:w="968"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color w:val="FF0000"/>
                      <w:sz w:val="21"/>
                      <w:szCs w:val="21"/>
                    </w:rPr>
                    <w:t>副组长</w:t>
                  </w:r>
                </w:p>
              </w:tc>
              <w:tc>
                <w:tcPr>
                  <w:tcW w:w="2148"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c>
                <w:tcPr>
                  <w:tcW w:w="971"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副组长</w:t>
                  </w:r>
                </w:p>
              </w:tc>
              <w:tc>
                <w:tcPr>
                  <w:tcW w:w="2145"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r>
          </w:tbl>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报警电话</w:t>
            </w:r>
          </w:p>
          <w:tbl>
            <w:tblPr>
              <w:tblStyle w:val="afff8"/>
              <w:tblW w:w="6232" w:type="dxa"/>
              <w:jc w:val="center"/>
              <w:tblLook w:val="04A0" w:firstRow="1" w:lastRow="0" w:firstColumn="1" w:lastColumn="0" w:noHBand="0" w:noVBand="1"/>
            </w:tblPr>
            <w:tblGrid>
              <w:gridCol w:w="969"/>
              <w:gridCol w:w="1403"/>
              <w:gridCol w:w="1715"/>
              <w:gridCol w:w="2145"/>
            </w:tblGrid>
            <w:tr w:rsidR="002E2150" w:rsidRPr="00CA5C25" w:rsidTr="006267CF">
              <w:trPr>
                <w:jc w:val="center"/>
              </w:trPr>
              <w:tc>
                <w:tcPr>
                  <w:tcW w:w="969"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匪警</w:t>
                  </w:r>
                </w:p>
              </w:tc>
              <w:tc>
                <w:tcPr>
                  <w:tcW w:w="1403"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110</w:t>
                  </w:r>
                </w:p>
              </w:tc>
              <w:tc>
                <w:tcPr>
                  <w:tcW w:w="1715"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**派出所</w:t>
                  </w:r>
                </w:p>
              </w:tc>
              <w:tc>
                <w:tcPr>
                  <w:tcW w:w="2145"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0731-</w:t>
                  </w:r>
                  <w:r w:rsidRPr="00CA5C25">
                    <w:rPr>
                      <w:rFonts w:ascii="宋体" w:hAnsi="宋体" w:cs="宋体"/>
                      <w:color w:val="FF0000"/>
                      <w:sz w:val="21"/>
                      <w:szCs w:val="21"/>
                    </w:rPr>
                    <w:t>********</w:t>
                  </w:r>
                </w:p>
              </w:tc>
            </w:tr>
            <w:tr w:rsidR="002E2150" w:rsidRPr="00CA5C25" w:rsidTr="006267CF">
              <w:trPr>
                <w:jc w:val="center"/>
              </w:trPr>
              <w:tc>
                <w:tcPr>
                  <w:tcW w:w="969"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火警</w:t>
                  </w:r>
                </w:p>
              </w:tc>
              <w:tc>
                <w:tcPr>
                  <w:tcW w:w="1403"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119</w:t>
                  </w:r>
                </w:p>
              </w:tc>
              <w:tc>
                <w:tcPr>
                  <w:tcW w:w="1715"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**消防支队</w:t>
                  </w:r>
                </w:p>
              </w:tc>
              <w:tc>
                <w:tcPr>
                  <w:tcW w:w="2145"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0731-********</w:t>
                  </w:r>
                </w:p>
              </w:tc>
            </w:tr>
          </w:tbl>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急救电话</w:t>
            </w:r>
          </w:p>
          <w:tbl>
            <w:tblPr>
              <w:tblStyle w:val="afff8"/>
              <w:tblW w:w="6232" w:type="dxa"/>
              <w:jc w:val="center"/>
              <w:tblLook w:val="04A0" w:firstRow="1" w:lastRow="0" w:firstColumn="1" w:lastColumn="0" w:noHBand="0" w:noVBand="1"/>
            </w:tblPr>
            <w:tblGrid>
              <w:gridCol w:w="969"/>
              <w:gridCol w:w="780"/>
              <w:gridCol w:w="2338"/>
              <w:gridCol w:w="2145"/>
            </w:tblGrid>
            <w:tr w:rsidR="002E2150" w:rsidRPr="00CA5C25" w:rsidTr="006267CF">
              <w:trPr>
                <w:jc w:val="center"/>
              </w:trPr>
              <w:tc>
                <w:tcPr>
                  <w:tcW w:w="969" w:type="dxa"/>
                  <w:vMerge w:val="restart"/>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急救</w:t>
                  </w:r>
                </w:p>
              </w:tc>
              <w:tc>
                <w:tcPr>
                  <w:tcW w:w="780" w:type="dxa"/>
                  <w:vMerge w:val="restart"/>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1</w:t>
                  </w:r>
                  <w:r w:rsidRPr="00CA5C25">
                    <w:rPr>
                      <w:rFonts w:ascii="宋体" w:hAnsi="宋体" w:cs="宋体"/>
                      <w:sz w:val="21"/>
                      <w:szCs w:val="21"/>
                    </w:rPr>
                    <w:t>2</w:t>
                  </w:r>
                  <w:r w:rsidRPr="00CA5C25">
                    <w:rPr>
                      <w:rFonts w:ascii="宋体" w:hAnsi="宋体" w:cs="宋体" w:hint="eastAsia"/>
                      <w:sz w:val="21"/>
                      <w:szCs w:val="21"/>
                    </w:rPr>
                    <w:t>0</w:t>
                  </w:r>
                </w:p>
              </w:tc>
              <w:tc>
                <w:tcPr>
                  <w:tcW w:w="2338"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**医院救护中心</w:t>
                  </w:r>
                </w:p>
              </w:tc>
              <w:tc>
                <w:tcPr>
                  <w:tcW w:w="2145"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0731-</w:t>
                  </w:r>
                  <w:r w:rsidRPr="00CA5C25">
                    <w:rPr>
                      <w:rFonts w:ascii="宋体" w:hAnsi="宋体" w:cs="宋体"/>
                      <w:color w:val="FF0000"/>
                      <w:sz w:val="21"/>
                      <w:szCs w:val="21"/>
                    </w:rPr>
                    <w:t>********</w:t>
                  </w:r>
                </w:p>
              </w:tc>
            </w:tr>
            <w:tr w:rsidR="002E2150" w:rsidRPr="00CA5C25" w:rsidTr="006267CF">
              <w:trPr>
                <w:jc w:val="center"/>
              </w:trPr>
              <w:tc>
                <w:tcPr>
                  <w:tcW w:w="969" w:type="dxa"/>
                  <w:vMerge/>
                  <w:vAlign w:val="center"/>
                </w:tcPr>
                <w:p w:rsidR="002E2150" w:rsidRPr="00CA5C25" w:rsidRDefault="002E2150" w:rsidP="006267CF">
                  <w:pPr>
                    <w:spacing w:line="276" w:lineRule="auto"/>
                    <w:jc w:val="center"/>
                    <w:rPr>
                      <w:rFonts w:ascii="宋体" w:hAnsi="宋体" w:cs="宋体"/>
                      <w:sz w:val="21"/>
                      <w:szCs w:val="21"/>
                    </w:rPr>
                  </w:pPr>
                </w:p>
              </w:tc>
              <w:tc>
                <w:tcPr>
                  <w:tcW w:w="780" w:type="dxa"/>
                  <w:vMerge/>
                  <w:vAlign w:val="center"/>
                </w:tcPr>
                <w:p w:rsidR="002E2150" w:rsidRPr="00CA5C25" w:rsidRDefault="002E2150" w:rsidP="006267CF">
                  <w:pPr>
                    <w:spacing w:line="276" w:lineRule="auto"/>
                    <w:jc w:val="center"/>
                    <w:rPr>
                      <w:rFonts w:ascii="宋体" w:hAnsi="宋体" w:cs="宋体"/>
                      <w:sz w:val="21"/>
                      <w:szCs w:val="21"/>
                    </w:rPr>
                  </w:pPr>
                </w:p>
              </w:tc>
              <w:tc>
                <w:tcPr>
                  <w:tcW w:w="2338"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**医院救护中心</w:t>
                  </w:r>
                </w:p>
              </w:tc>
              <w:tc>
                <w:tcPr>
                  <w:tcW w:w="2145"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0731-********</w:t>
                  </w:r>
                </w:p>
              </w:tc>
            </w:tr>
          </w:tbl>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单位联系电话</w:t>
            </w:r>
          </w:p>
          <w:tbl>
            <w:tblPr>
              <w:tblStyle w:val="afff8"/>
              <w:tblW w:w="6232" w:type="dxa"/>
              <w:jc w:val="center"/>
              <w:tblLook w:val="04A0" w:firstRow="1" w:lastRow="0" w:firstColumn="1" w:lastColumn="0" w:noHBand="0" w:noVBand="1"/>
            </w:tblPr>
            <w:tblGrid>
              <w:gridCol w:w="1280"/>
              <w:gridCol w:w="1715"/>
              <w:gridCol w:w="1248"/>
              <w:gridCol w:w="1989"/>
            </w:tblGrid>
            <w:tr w:rsidR="002E2150" w:rsidRPr="00CA5C25" w:rsidTr="006267CF">
              <w:trPr>
                <w:jc w:val="center"/>
              </w:trPr>
              <w:tc>
                <w:tcPr>
                  <w:tcW w:w="1280"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公司领导</w:t>
                  </w:r>
                </w:p>
              </w:tc>
              <w:tc>
                <w:tcPr>
                  <w:tcW w:w="1715"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c>
                <w:tcPr>
                  <w:tcW w:w="1248"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安全部</w:t>
                  </w:r>
                </w:p>
              </w:tc>
              <w:tc>
                <w:tcPr>
                  <w:tcW w:w="1989"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r>
            <w:tr w:rsidR="002E2150" w:rsidRPr="00CA5C25" w:rsidTr="006267CF">
              <w:trPr>
                <w:jc w:val="center"/>
              </w:trPr>
              <w:tc>
                <w:tcPr>
                  <w:tcW w:w="1280"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color w:val="FF0000"/>
                      <w:sz w:val="21"/>
                      <w:szCs w:val="21"/>
                    </w:rPr>
                    <w:t>**项目部</w:t>
                  </w:r>
                </w:p>
              </w:tc>
              <w:tc>
                <w:tcPr>
                  <w:tcW w:w="1715"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c>
                <w:tcPr>
                  <w:tcW w:w="1248"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**项目部</w:t>
                  </w:r>
                </w:p>
              </w:tc>
              <w:tc>
                <w:tcPr>
                  <w:tcW w:w="1989"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r>
          </w:tbl>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其它电话</w:t>
            </w:r>
          </w:p>
          <w:tbl>
            <w:tblPr>
              <w:tblStyle w:val="afff8"/>
              <w:tblW w:w="6232" w:type="dxa"/>
              <w:jc w:val="center"/>
              <w:tblLook w:val="04A0" w:firstRow="1" w:lastRow="0" w:firstColumn="1" w:lastColumn="0" w:noHBand="0" w:noVBand="1"/>
            </w:tblPr>
            <w:tblGrid>
              <w:gridCol w:w="1280"/>
              <w:gridCol w:w="1715"/>
              <w:gridCol w:w="1248"/>
              <w:gridCol w:w="1989"/>
            </w:tblGrid>
            <w:tr w:rsidR="002E2150" w:rsidRPr="00CA5C25" w:rsidTr="006267CF">
              <w:trPr>
                <w:jc w:val="center"/>
              </w:trPr>
              <w:tc>
                <w:tcPr>
                  <w:tcW w:w="1280"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街道办</w:t>
                  </w:r>
                </w:p>
              </w:tc>
              <w:tc>
                <w:tcPr>
                  <w:tcW w:w="1715" w:type="dxa"/>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c>
                <w:tcPr>
                  <w:tcW w:w="1248"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c>
                <w:tcPr>
                  <w:tcW w:w="1989"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r>
            <w:tr w:rsidR="002E2150" w:rsidRPr="00CA5C25" w:rsidTr="006267CF">
              <w:trPr>
                <w:jc w:val="center"/>
              </w:trPr>
              <w:tc>
                <w:tcPr>
                  <w:tcW w:w="1280"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c>
                <w:tcPr>
                  <w:tcW w:w="1715"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c>
                <w:tcPr>
                  <w:tcW w:w="1248"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c>
                <w:tcPr>
                  <w:tcW w:w="1989" w:type="dxa"/>
                  <w:vAlign w:val="center"/>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1</w:t>
                  </w:r>
                  <w:r w:rsidRPr="00CA5C25">
                    <w:rPr>
                      <w:rFonts w:ascii="宋体" w:hAnsi="宋体" w:cs="宋体"/>
                      <w:color w:val="FF0000"/>
                      <w:sz w:val="21"/>
                      <w:szCs w:val="21"/>
                    </w:rPr>
                    <w:t>38</w:t>
                  </w:r>
                  <w:r w:rsidRPr="00CA5C25">
                    <w:rPr>
                      <w:rFonts w:ascii="宋体" w:hAnsi="宋体" w:cs="宋体" w:hint="eastAsia"/>
                      <w:color w:val="FF0000"/>
                      <w:sz w:val="21"/>
                      <w:szCs w:val="21"/>
                    </w:rPr>
                    <w:t>********</w:t>
                  </w:r>
                </w:p>
              </w:tc>
            </w:tr>
          </w:tbl>
          <w:p w:rsidR="002E2150" w:rsidRPr="00CA5C25" w:rsidRDefault="002E2150" w:rsidP="006267CF">
            <w:pPr>
              <w:spacing w:line="276" w:lineRule="auto"/>
              <w:rPr>
                <w:rFonts w:ascii="宋体" w:hAnsi="宋体" w:cs="宋体"/>
                <w:sz w:val="21"/>
                <w:szCs w:val="21"/>
              </w:rPr>
            </w:pPr>
          </w:p>
        </w:tc>
      </w:tr>
      <w:tr w:rsidR="002E2150" w:rsidRPr="00CA5C25" w:rsidTr="00561A89">
        <w:trPr>
          <w:trHeight w:val="397"/>
          <w:jc w:val="center"/>
        </w:trPr>
        <w:tc>
          <w:tcPr>
            <w:tcW w:w="424" w:type="pct"/>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2</w:t>
            </w:r>
          </w:p>
        </w:tc>
        <w:tc>
          <w:tcPr>
            <w:tcW w:w="683" w:type="pct"/>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应急线路规划</w:t>
            </w:r>
          </w:p>
        </w:tc>
        <w:tc>
          <w:tcPr>
            <w:tcW w:w="3893" w:type="pct"/>
            <w:shd w:val="clear" w:color="auto" w:fill="auto"/>
          </w:tcPr>
          <w:p w:rsidR="002E2150" w:rsidRPr="00CA5C25" w:rsidRDefault="002E2150" w:rsidP="006267CF">
            <w:pPr>
              <w:spacing w:line="276" w:lineRule="auto"/>
              <w:rPr>
                <w:rFonts w:ascii="宋体" w:hAnsi="宋体" w:cs="宋体"/>
                <w:sz w:val="21"/>
                <w:szCs w:val="21"/>
              </w:rPr>
            </w:pPr>
            <w:r w:rsidRPr="00CA5C25">
              <w:rPr>
                <w:rFonts w:ascii="宋体" w:hAnsi="宋体" w:cs="宋体" w:hint="eastAsia"/>
                <w:sz w:val="21"/>
                <w:szCs w:val="21"/>
              </w:rPr>
              <w:t>对应急逃生线路和救援线路进行规划，并在施工现场、办公区、生活区显要位置树牌公示：</w:t>
            </w:r>
          </w:p>
          <w:p w:rsidR="002E2150" w:rsidRPr="00CA5C25" w:rsidRDefault="002E2150" w:rsidP="006267CF">
            <w:pPr>
              <w:spacing w:line="276" w:lineRule="auto"/>
              <w:rPr>
                <w:rFonts w:ascii="宋体" w:hAnsi="宋体" w:cs="宋体"/>
                <w:sz w:val="21"/>
                <w:szCs w:val="21"/>
              </w:rPr>
            </w:pPr>
            <w:r w:rsidRPr="00CA5C25">
              <w:rPr>
                <w:rFonts w:ascii="宋体" w:hAnsi="宋体" w:cs="宋体" w:hint="eastAsia"/>
                <w:sz w:val="21"/>
                <w:szCs w:val="21"/>
              </w:rPr>
              <w:t>应急线路规划图</w:t>
            </w:r>
          </w:p>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（用CAD图表示）</w:t>
            </w:r>
          </w:p>
          <w:p w:rsidR="002E2150" w:rsidRPr="00CA5C25" w:rsidRDefault="002E2150" w:rsidP="006267CF">
            <w:pPr>
              <w:spacing w:line="276" w:lineRule="auto"/>
              <w:rPr>
                <w:rFonts w:ascii="宋体" w:hAnsi="宋体" w:cs="宋体"/>
                <w:sz w:val="21"/>
                <w:szCs w:val="21"/>
              </w:rPr>
            </w:pPr>
            <w:r w:rsidRPr="00CA5C25">
              <w:rPr>
                <w:rFonts w:ascii="宋体" w:hAnsi="宋体" w:cs="宋体" w:hint="eastAsia"/>
                <w:sz w:val="21"/>
                <w:szCs w:val="21"/>
              </w:rPr>
              <w:t>应急线路线路图</w:t>
            </w:r>
          </w:p>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color w:val="FF0000"/>
                <w:sz w:val="21"/>
                <w:szCs w:val="21"/>
              </w:rPr>
              <w:t>（用CAD图表示）</w:t>
            </w:r>
          </w:p>
        </w:tc>
      </w:tr>
      <w:tr w:rsidR="002E2150" w:rsidRPr="00CA5C25" w:rsidTr="00561A89">
        <w:trPr>
          <w:trHeight w:val="397"/>
          <w:jc w:val="center"/>
        </w:trPr>
        <w:tc>
          <w:tcPr>
            <w:tcW w:w="424" w:type="pct"/>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3</w:t>
            </w:r>
          </w:p>
        </w:tc>
        <w:tc>
          <w:tcPr>
            <w:tcW w:w="683" w:type="pct"/>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人员与工具安排</w:t>
            </w:r>
          </w:p>
        </w:tc>
        <w:tc>
          <w:tcPr>
            <w:tcW w:w="3893" w:type="pct"/>
            <w:shd w:val="clear" w:color="auto" w:fill="auto"/>
          </w:tcPr>
          <w:p w:rsidR="002E2150" w:rsidRPr="00CA5C25" w:rsidRDefault="002E2150" w:rsidP="006267CF">
            <w:pPr>
              <w:spacing w:line="276" w:lineRule="auto"/>
              <w:rPr>
                <w:rFonts w:ascii="宋体" w:hAnsi="宋体" w:cs="宋体"/>
                <w:sz w:val="21"/>
                <w:szCs w:val="21"/>
              </w:rPr>
            </w:pPr>
            <w:r w:rsidRPr="00CA5C25">
              <w:rPr>
                <w:rFonts w:ascii="宋体" w:hAnsi="宋体" w:cs="宋体" w:hint="eastAsia"/>
                <w:sz w:val="21"/>
                <w:szCs w:val="21"/>
              </w:rPr>
              <w:t>1）应急小组根据事故具体情况组织救援人员，按照依次组织项目部管理人员、劳务管理人员、外部单位人员、其他人员的顺序进行现场救援。</w:t>
            </w:r>
          </w:p>
          <w:p w:rsidR="002E2150" w:rsidRPr="00CA5C25" w:rsidRDefault="002E2150" w:rsidP="006267CF">
            <w:pPr>
              <w:spacing w:line="276" w:lineRule="auto"/>
              <w:rPr>
                <w:rFonts w:ascii="宋体" w:hAnsi="宋体" w:cs="宋体"/>
                <w:sz w:val="21"/>
                <w:szCs w:val="21"/>
              </w:rPr>
            </w:pPr>
            <w:r w:rsidRPr="00CA5C25">
              <w:rPr>
                <w:rFonts w:ascii="宋体" w:hAnsi="宋体" w:cs="宋体" w:hint="eastAsia"/>
                <w:sz w:val="21"/>
                <w:szCs w:val="21"/>
              </w:rPr>
              <w:t>2）主要救援工具及位置</w:t>
            </w:r>
          </w:p>
          <w:tbl>
            <w:tblPr>
              <w:tblStyle w:val="afff8"/>
              <w:tblW w:w="6232" w:type="dxa"/>
              <w:jc w:val="center"/>
              <w:tblLook w:val="04A0" w:firstRow="1" w:lastRow="0" w:firstColumn="1" w:lastColumn="0" w:noHBand="0" w:noVBand="1"/>
            </w:tblPr>
            <w:tblGrid>
              <w:gridCol w:w="1302"/>
              <w:gridCol w:w="1701"/>
              <w:gridCol w:w="1134"/>
              <w:gridCol w:w="2095"/>
            </w:tblGrid>
            <w:tr w:rsidR="002E2150" w:rsidRPr="00CA5C25" w:rsidTr="006267CF">
              <w:trPr>
                <w:jc w:val="center"/>
              </w:trPr>
              <w:tc>
                <w:tcPr>
                  <w:tcW w:w="1302" w:type="dxa"/>
                  <w:shd w:val="clear" w:color="auto" w:fill="auto"/>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工具名称</w:t>
                  </w:r>
                </w:p>
              </w:tc>
              <w:tc>
                <w:tcPr>
                  <w:tcW w:w="1701" w:type="dxa"/>
                  <w:shd w:val="clear" w:color="auto" w:fill="auto"/>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存放位置</w:t>
                  </w:r>
                </w:p>
              </w:tc>
              <w:tc>
                <w:tcPr>
                  <w:tcW w:w="1134" w:type="dxa"/>
                  <w:shd w:val="clear" w:color="auto" w:fill="auto"/>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工具名称</w:t>
                  </w:r>
                </w:p>
              </w:tc>
              <w:tc>
                <w:tcPr>
                  <w:tcW w:w="2095" w:type="dxa"/>
                  <w:shd w:val="clear" w:color="auto" w:fill="auto"/>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存放位置</w:t>
                  </w:r>
                </w:p>
              </w:tc>
            </w:tr>
            <w:tr w:rsidR="002E2150" w:rsidRPr="00CA5C25" w:rsidTr="006267CF">
              <w:trPr>
                <w:jc w:val="center"/>
              </w:trPr>
              <w:tc>
                <w:tcPr>
                  <w:tcW w:w="1302"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照明灯具</w:t>
                  </w:r>
                </w:p>
              </w:tc>
              <w:tc>
                <w:tcPr>
                  <w:tcW w:w="1701"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施工现场/仓库</w:t>
                  </w:r>
                </w:p>
              </w:tc>
              <w:tc>
                <w:tcPr>
                  <w:tcW w:w="1134"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吊车</w:t>
                  </w:r>
                </w:p>
              </w:tc>
              <w:tc>
                <w:tcPr>
                  <w:tcW w:w="2095"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外部租赁</w:t>
                  </w:r>
                </w:p>
              </w:tc>
            </w:tr>
            <w:tr w:rsidR="002E2150" w:rsidRPr="00CA5C25" w:rsidTr="006267CF">
              <w:trPr>
                <w:jc w:val="center"/>
              </w:trPr>
              <w:tc>
                <w:tcPr>
                  <w:tcW w:w="1302"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水泵</w:t>
                  </w:r>
                </w:p>
              </w:tc>
              <w:tc>
                <w:tcPr>
                  <w:tcW w:w="1701"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施工现场/仓库</w:t>
                  </w:r>
                </w:p>
              </w:tc>
              <w:tc>
                <w:tcPr>
                  <w:tcW w:w="1134"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切割机</w:t>
                  </w:r>
                </w:p>
              </w:tc>
              <w:tc>
                <w:tcPr>
                  <w:tcW w:w="2095"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仓库</w:t>
                  </w:r>
                </w:p>
              </w:tc>
            </w:tr>
            <w:tr w:rsidR="002E2150" w:rsidRPr="00CA5C25" w:rsidTr="006267CF">
              <w:trPr>
                <w:jc w:val="center"/>
              </w:trPr>
              <w:tc>
                <w:tcPr>
                  <w:tcW w:w="1302"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钢管、扣件</w:t>
                  </w:r>
                </w:p>
              </w:tc>
              <w:tc>
                <w:tcPr>
                  <w:tcW w:w="1701"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材料堆场</w:t>
                  </w:r>
                </w:p>
              </w:tc>
              <w:tc>
                <w:tcPr>
                  <w:tcW w:w="1134"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钢丝绳</w:t>
                  </w:r>
                </w:p>
              </w:tc>
              <w:tc>
                <w:tcPr>
                  <w:tcW w:w="2095"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仓库</w:t>
                  </w:r>
                </w:p>
              </w:tc>
            </w:tr>
            <w:tr w:rsidR="002E2150" w:rsidRPr="00CA5C25" w:rsidTr="006267CF">
              <w:trPr>
                <w:jc w:val="center"/>
              </w:trPr>
              <w:tc>
                <w:tcPr>
                  <w:tcW w:w="1302"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lastRenderedPageBreak/>
                    <w:t>灭火器</w:t>
                  </w:r>
                </w:p>
              </w:tc>
              <w:tc>
                <w:tcPr>
                  <w:tcW w:w="1701"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施工现场</w:t>
                  </w:r>
                </w:p>
              </w:tc>
              <w:tc>
                <w:tcPr>
                  <w:tcW w:w="1134"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急救包</w:t>
                  </w:r>
                </w:p>
              </w:tc>
              <w:tc>
                <w:tcPr>
                  <w:tcW w:w="2095"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综合办公室</w:t>
                  </w:r>
                </w:p>
              </w:tc>
            </w:tr>
            <w:tr w:rsidR="002E2150" w:rsidRPr="00CA5C25" w:rsidTr="006267CF">
              <w:trPr>
                <w:jc w:val="center"/>
              </w:trPr>
              <w:tc>
                <w:tcPr>
                  <w:tcW w:w="1302"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c>
                <w:tcPr>
                  <w:tcW w:w="1701"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c>
                <w:tcPr>
                  <w:tcW w:w="1134"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c>
                <w:tcPr>
                  <w:tcW w:w="2095" w:type="dxa"/>
                  <w:shd w:val="clear" w:color="auto" w:fill="auto"/>
                </w:tcPr>
                <w:p w:rsidR="002E2150" w:rsidRPr="00CA5C25" w:rsidRDefault="002E2150" w:rsidP="006267CF">
                  <w:pPr>
                    <w:spacing w:line="276" w:lineRule="auto"/>
                    <w:jc w:val="center"/>
                    <w:rPr>
                      <w:rFonts w:ascii="宋体" w:hAnsi="宋体" w:cs="宋体"/>
                      <w:color w:val="FF0000"/>
                      <w:sz w:val="21"/>
                      <w:szCs w:val="21"/>
                    </w:rPr>
                  </w:pPr>
                  <w:r w:rsidRPr="00CA5C25">
                    <w:rPr>
                      <w:rFonts w:ascii="宋体" w:hAnsi="宋体" w:cs="宋体" w:hint="eastAsia"/>
                      <w:color w:val="FF0000"/>
                      <w:sz w:val="21"/>
                      <w:szCs w:val="21"/>
                    </w:rPr>
                    <w:t>……</w:t>
                  </w:r>
                </w:p>
              </w:tc>
            </w:tr>
          </w:tbl>
          <w:p w:rsidR="002E2150" w:rsidRPr="00CA5C25" w:rsidRDefault="002E2150" w:rsidP="006267CF">
            <w:pPr>
              <w:spacing w:line="276" w:lineRule="auto"/>
              <w:rPr>
                <w:rFonts w:ascii="宋体" w:hAnsi="宋体" w:cs="宋体"/>
                <w:sz w:val="21"/>
                <w:szCs w:val="21"/>
              </w:rPr>
            </w:pPr>
          </w:p>
        </w:tc>
      </w:tr>
      <w:tr w:rsidR="002E2150" w:rsidRPr="00CA5C25" w:rsidTr="00561A89">
        <w:trPr>
          <w:trHeight w:val="397"/>
          <w:jc w:val="center"/>
        </w:trPr>
        <w:tc>
          <w:tcPr>
            <w:tcW w:w="424" w:type="pct"/>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lastRenderedPageBreak/>
              <w:t>4</w:t>
            </w:r>
          </w:p>
        </w:tc>
        <w:tc>
          <w:tcPr>
            <w:tcW w:w="683" w:type="pct"/>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医院救护线路规划</w:t>
            </w:r>
          </w:p>
        </w:tc>
        <w:tc>
          <w:tcPr>
            <w:tcW w:w="3893" w:type="pct"/>
            <w:shd w:val="clear" w:color="auto" w:fill="auto"/>
          </w:tcPr>
          <w:p w:rsidR="002E2150" w:rsidRPr="00CA5C25" w:rsidRDefault="002E2150" w:rsidP="006267CF">
            <w:pPr>
              <w:spacing w:line="276" w:lineRule="auto"/>
              <w:rPr>
                <w:rFonts w:ascii="宋体" w:hAnsi="宋体" w:cs="宋体"/>
                <w:sz w:val="21"/>
                <w:szCs w:val="21"/>
              </w:rPr>
            </w:pPr>
            <w:r w:rsidRPr="00CA5C25">
              <w:rPr>
                <w:rFonts w:ascii="宋体" w:hAnsi="宋体" w:cs="宋体" w:hint="eastAsia"/>
                <w:sz w:val="21"/>
                <w:szCs w:val="21"/>
              </w:rPr>
              <w:t>就近选择两个不同医院，规划处最近最快路线，并进行公示。</w:t>
            </w:r>
          </w:p>
          <w:p w:rsidR="002E2150" w:rsidRPr="00CA5C25" w:rsidRDefault="002E2150" w:rsidP="006267CF">
            <w:pPr>
              <w:spacing w:line="276" w:lineRule="auto"/>
              <w:rPr>
                <w:rFonts w:ascii="宋体" w:hAnsi="宋体" w:cs="宋体"/>
                <w:color w:val="FF0000"/>
                <w:sz w:val="21"/>
                <w:szCs w:val="21"/>
              </w:rPr>
            </w:pPr>
            <w:r w:rsidRPr="00CA5C25">
              <w:rPr>
                <w:rFonts w:ascii="宋体" w:hAnsi="宋体" w:cs="宋体" w:hint="eastAsia"/>
                <w:color w:val="FF0000"/>
                <w:sz w:val="21"/>
                <w:szCs w:val="21"/>
              </w:rPr>
              <w:t>路线</w:t>
            </w:r>
            <w:proofErr w:type="gramStart"/>
            <w:r w:rsidRPr="00CA5C25">
              <w:rPr>
                <w:rFonts w:ascii="宋体" w:hAnsi="宋体" w:cs="宋体" w:hint="eastAsia"/>
                <w:color w:val="FF0000"/>
                <w:sz w:val="21"/>
                <w:szCs w:val="21"/>
              </w:rPr>
              <w:t>一</w:t>
            </w:r>
            <w:proofErr w:type="gramEnd"/>
            <w:r w:rsidRPr="00CA5C25">
              <w:rPr>
                <w:rFonts w:ascii="宋体" w:hAnsi="宋体" w:cs="宋体" w:hint="eastAsia"/>
                <w:color w:val="FF0000"/>
                <w:sz w:val="21"/>
                <w:szCs w:val="21"/>
              </w:rPr>
              <w:t>：从项目到**医院路程为**公里，驾车时间约为*分钟；</w:t>
            </w:r>
            <w:r w:rsidRPr="00CA5C25">
              <w:rPr>
                <w:rFonts w:ascii="宋体" w:hAnsi="宋体" w:cs="宋体"/>
                <w:color w:val="FF0000"/>
                <w:sz w:val="21"/>
                <w:szCs w:val="21"/>
              </w:rPr>
              <w:t xml:space="preserve"> </w:t>
            </w:r>
          </w:p>
          <w:p w:rsidR="002E2150" w:rsidRPr="00CA5C25" w:rsidRDefault="002E2150" w:rsidP="006267CF">
            <w:pPr>
              <w:spacing w:line="276" w:lineRule="auto"/>
              <w:rPr>
                <w:rFonts w:ascii="宋体" w:hAnsi="宋体" w:cs="宋体"/>
                <w:color w:val="FF0000"/>
                <w:sz w:val="21"/>
                <w:szCs w:val="21"/>
              </w:rPr>
            </w:pPr>
            <w:r w:rsidRPr="00CA5C25">
              <w:rPr>
                <w:rFonts w:ascii="宋体" w:hAnsi="宋体" w:cs="宋体" w:hint="eastAsia"/>
                <w:color w:val="FF0000"/>
                <w:sz w:val="21"/>
                <w:szCs w:val="21"/>
              </w:rPr>
              <w:t>路线二：从项目到**医院路程为**公里，驾车时间约为*分钟；</w:t>
            </w:r>
          </w:p>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noProof/>
                <w:color w:val="FF0000"/>
                <w:sz w:val="21"/>
                <w:szCs w:val="21"/>
              </w:rPr>
              <w:drawing>
                <wp:inline distT="0" distB="0" distL="0" distR="0" wp14:anchorId="5AEB0504" wp14:editId="052C3F80">
                  <wp:extent cx="3160395" cy="1835785"/>
                  <wp:effectExtent l="0" t="0" r="1905" b="0"/>
                  <wp:docPr id="31" name="图片 31" descr="C:\Users\Administrator\AppData\Roaming\Tencent\Users\270992576\QQ\WinTemp\RichOle\OELJ51T8FKE`)4_37%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AppData\Roaming\Tencent\Users\270992576\QQ\WinTemp\RichOle\OELJ51T8FKE`)4_37%B%R$E.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3160395" cy="1835785"/>
                          </a:xfrm>
                          <a:prstGeom prst="rect">
                            <a:avLst/>
                          </a:prstGeom>
                          <a:noFill/>
                          <a:ln>
                            <a:noFill/>
                          </a:ln>
                        </pic:spPr>
                      </pic:pic>
                    </a:graphicData>
                  </a:graphic>
                </wp:inline>
              </w:drawing>
            </w:r>
          </w:p>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医院救护线路图</w:t>
            </w:r>
          </w:p>
        </w:tc>
      </w:tr>
      <w:tr w:rsidR="002E2150" w:rsidRPr="00CA5C25" w:rsidTr="00561A89">
        <w:trPr>
          <w:trHeight w:val="397"/>
          <w:jc w:val="center"/>
        </w:trPr>
        <w:tc>
          <w:tcPr>
            <w:tcW w:w="424" w:type="pct"/>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sz w:val="21"/>
                <w:szCs w:val="21"/>
              </w:rPr>
              <w:t>5</w:t>
            </w:r>
          </w:p>
        </w:tc>
        <w:tc>
          <w:tcPr>
            <w:tcW w:w="683" w:type="pct"/>
            <w:shd w:val="clear" w:color="auto" w:fill="auto"/>
            <w:vAlign w:val="center"/>
          </w:tcPr>
          <w:p w:rsidR="002E2150" w:rsidRPr="00CA5C25" w:rsidRDefault="002E2150" w:rsidP="006267CF">
            <w:pPr>
              <w:spacing w:line="276" w:lineRule="auto"/>
              <w:jc w:val="center"/>
              <w:rPr>
                <w:rFonts w:ascii="宋体" w:hAnsi="宋体" w:cs="宋体"/>
                <w:sz w:val="21"/>
                <w:szCs w:val="21"/>
              </w:rPr>
            </w:pPr>
            <w:r w:rsidRPr="00CA5C25">
              <w:rPr>
                <w:rFonts w:ascii="宋体" w:hAnsi="宋体" w:cs="宋体" w:hint="eastAsia"/>
                <w:color w:val="FF0000"/>
                <w:sz w:val="21"/>
                <w:szCs w:val="21"/>
              </w:rPr>
              <w:t>……</w:t>
            </w:r>
          </w:p>
        </w:tc>
        <w:tc>
          <w:tcPr>
            <w:tcW w:w="3893" w:type="pct"/>
            <w:shd w:val="clear" w:color="auto" w:fill="auto"/>
          </w:tcPr>
          <w:p w:rsidR="002E2150" w:rsidRPr="00CA5C25" w:rsidRDefault="002E2150" w:rsidP="006267CF">
            <w:pPr>
              <w:spacing w:line="276" w:lineRule="auto"/>
              <w:rPr>
                <w:rFonts w:ascii="宋体" w:hAnsi="宋体" w:cs="宋体"/>
                <w:sz w:val="21"/>
                <w:szCs w:val="21"/>
              </w:rPr>
            </w:pPr>
          </w:p>
        </w:tc>
      </w:tr>
    </w:tbl>
    <w:p w:rsidR="002E2150" w:rsidRPr="007E0F4D" w:rsidRDefault="002E2150" w:rsidP="002E2150">
      <w:pPr>
        <w:pStyle w:val="110"/>
        <w:spacing w:beforeLines="0" w:afterLines="0" w:line="240" w:lineRule="auto"/>
        <w:ind w:firstLineChars="0" w:firstLine="0"/>
        <w:outlineLvl w:val="0"/>
        <w:rPr>
          <w:rFonts w:cs="宋体"/>
          <w:b/>
          <w:sz w:val="24"/>
          <w:szCs w:val="21"/>
        </w:rPr>
        <w:sectPr w:rsidR="002E2150" w:rsidRPr="007E0F4D" w:rsidSect="00561A89">
          <w:pgSz w:w="11906" w:h="16838"/>
          <w:pgMar w:top="1247" w:right="1418" w:bottom="1247" w:left="1418" w:header="851" w:footer="992" w:gutter="284"/>
          <w:cols w:space="425"/>
          <w:docGrid w:linePitch="312"/>
        </w:sectPr>
      </w:pPr>
    </w:p>
    <w:p w:rsidR="002E2150" w:rsidRPr="006214EF" w:rsidRDefault="006C7C0B" w:rsidP="006214EF">
      <w:pPr>
        <w:keepNext/>
        <w:keepLines/>
        <w:jc w:val="left"/>
        <w:outlineLvl w:val="0"/>
        <w:rPr>
          <w:rFonts w:ascii="Times New Roman" w:hAnsi="Times New Roman" w:cs="Times New Roman"/>
          <w:b/>
          <w:kern w:val="44"/>
          <w:szCs w:val="24"/>
        </w:rPr>
      </w:pPr>
      <w:bookmarkStart w:id="379" w:name="_Toc29075"/>
      <w:bookmarkStart w:id="380" w:name="_Toc505065822"/>
      <w:bookmarkStart w:id="381" w:name="_Toc505077957"/>
      <w:bookmarkStart w:id="382" w:name="_Toc505612203"/>
      <w:bookmarkStart w:id="383" w:name="_Toc505612738"/>
      <w:bookmarkStart w:id="384" w:name="_Toc505613280"/>
      <w:bookmarkStart w:id="385" w:name="_Toc505613815"/>
      <w:bookmarkStart w:id="386" w:name="_Toc505614228"/>
      <w:bookmarkStart w:id="387" w:name="_Toc505615752"/>
      <w:bookmarkStart w:id="388" w:name="_Toc505616985"/>
      <w:bookmarkStart w:id="389" w:name="_Toc505617520"/>
      <w:bookmarkStart w:id="390" w:name="_Toc505618055"/>
      <w:bookmarkStart w:id="391" w:name="_Toc526963481"/>
      <w:bookmarkStart w:id="392" w:name="_Toc526963602"/>
      <w:bookmarkStart w:id="393" w:name="_Toc526963702"/>
      <w:bookmarkStart w:id="394" w:name="_Toc536548456"/>
      <w:bookmarkStart w:id="395" w:name="_Toc3362497"/>
      <w:r w:rsidRPr="006214EF">
        <w:rPr>
          <w:rFonts w:ascii="Times New Roman" w:hAnsi="Times New Roman" w:cs="Times New Roman" w:hint="eastAsia"/>
          <w:b/>
          <w:kern w:val="44"/>
          <w:szCs w:val="24"/>
        </w:rPr>
        <w:lastRenderedPageBreak/>
        <w:t>九、</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sidR="006214EF">
        <w:rPr>
          <w:rFonts w:ascii="Times New Roman" w:hAnsi="Times New Roman" w:cs="Times New Roman" w:hint="eastAsia"/>
          <w:b/>
          <w:kern w:val="44"/>
          <w:szCs w:val="24"/>
        </w:rPr>
        <w:t>相关施工图纸</w:t>
      </w:r>
      <w:bookmarkEnd w:id="395"/>
    </w:p>
    <w:p w:rsidR="002E2150" w:rsidRPr="007E0F4D" w:rsidRDefault="002E2150" w:rsidP="00561A89">
      <w:pPr>
        <w:numPr>
          <w:ilvl w:val="0"/>
          <w:numId w:val="5"/>
        </w:numPr>
        <w:ind w:firstLineChars="200" w:firstLine="560"/>
        <w:rPr>
          <w:rFonts w:ascii="宋体" w:hAnsi="宋体" w:cs="宋体"/>
          <w:szCs w:val="21"/>
        </w:rPr>
      </w:pPr>
      <w:r w:rsidRPr="007E0F4D">
        <w:rPr>
          <w:rFonts w:ascii="宋体" w:hAnsi="宋体" w:cs="宋体" w:hint="eastAsia"/>
          <w:szCs w:val="21"/>
        </w:rPr>
        <w:t>土方开挖平面布置图</w:t>
      </w:r>
    </w:p>
    <w:p w:rsidR="002E2150" w:rsidRPr="007E0F4D" w:rsidRDefault="002E2150" w:rsidP="00561A89">
      <w:pPr>
        <w:numPr>
          <w:ilvl w:val="0"/>
          <w:numId w:val="5"/>
        </w:numPr>
        <w:ind w:firstLineChars="200" w:firstLine="560"/>
        <w:rPr>
          <w:rFonts w:ascii="宋体" w:hAnsi="宋体" w:cs="宋体"/>
          <w:szCs w:val="21"/>
        </w:rPr>
      </w:pPr>
      <w:r w:rsidRPr="007E0F4D">
        <w:rPr>
          <w:rFonts w:ascii="宋体" w:hAnsi="宋体" w:cs="宋体" w:hint="eastAsia"/>
          <w:szCs w:val="21"/>
        </w:rPr>
        <w:t>支护施工平面布置图</w:t>
      </w:r>
    </w:p>
    <w:p w:rsidR="002E2150" w:rsidRPr="007E0F4D" w:rsidRDefault="002E2150" w:rsidP="00561A89">
      <w:pPr>
        <w:numPr>
          <w:ilvl w:val="0"/>
          <w:numId w:val="5"/>
        </w:numPr>
        <w:ind w:firstLineChars="200" w:firstLine="560"/>
        <w:rPr>
          <w:rFonts w:ascii="宋体" w:hAnsi="宋体" w:cs="宋体"/>
          <w:color w:val="FF0000"/>
          <w:szCs w:val="21"/>
        </w:rPr>
      </w:pPr>
      <w:r w:rsidRPr="007E0F4D">
        <w:rPr>
          <w:rFonts w:ascii="宋体" w:hAnsi="宋体" w:cs="宋体" w:hint="eastAsia"/>
          <w:color w:val="FF0000"/>
          <w:szCs w:val="21"/>
        </w:rPr>
        <w:t>雨季施工平面布置图</w:t>
      </w:r>
    </w:p>
    <w:p w:rsidR="006267CF" w:rsidRPr="00396C26" w:rsidRDefault="002E2150" w:rsidP="00396C26">
      <w:pPr>
        <w:numPr>
          <w:ilvl w:val="0"/>
          <w:numId w:val="5"/>
        </w:numPr>
        <w:ind w:firstLineChars="200" w:firstLine="560"/>
        <w:rPr>
          <w:rFonts w:ascii="宋体" w:hAnsi="宋体" w:cs="宋体"/>
          <w:color w:val="FF0000"/>
          <w:szCs w:val="21"/>
        </w:rPr>
      </w:pPr>
      <w:r w:rsidRPr="007E0F4D">
        <w:rPr>
          <w:rFonts w:ascii="宋体" w:hAnsi="宋体" w:cs="宋体" w:hint="eastAsia"/>
          <w:color w:val="FF0000"/>
          <w:szCs w:val="21"/>
        </w:rPr>
        <w:t>……</w:t>
      </w:r>
    </w:p>
    <w:sectPr w:rsidR="006267CF" w:rsidRPr="00396C26" w:rsidSect="005948F8">
      <w:pgSz w:w="11906" w:h="16838"/>
      <w:pgMar w:top="1247" w:right="1418" w:bottom="1247" w:left="1418"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1E81" w:rsidRDefault="00D51E81" w:rsidP="002E2150">
      <w:pPr>
        <w:spacing w:line="240" w:lineRule="auto"/>
      </w:pPr>
      <w:r>
        <w:separator/>
      </w:r>
    </w:p>
  </w:endnote>
  <w:endnote w:type="continuationSeparator" w:id="0">
    <w:p w:rsidR="00D51E81" w:rsidRDefault="00D51E81" w:rsidP="002E21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Times New Roѭan">
    <w:altName w:val="Times New Roman"/>
    <w:charset w:val="01"/>
    <w:family w:val="roman"/>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仿宋体">
    <w:altName w:val="黑体"/>
    <w:charset w:val="86"/>
    <w:family w:val="roman"/>
    <w:pitch w:val="default"/>
    <w:sig w:usb0="00000000" w:usb1="00000000" w:usb2="00000010" w:usb3="00000000" w:csb0="00040000" w:csb1="00000000"/>
  </w:font>
  <w:font w:name="立体宋体-10Point">
    <w:altName w:val="宋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华文行楷">
    <w:panose1 w:val="02010800040101010101"/>
    <w:charset w:val="86"/>
    <w:family w:val="auto"/>
    <w:pitch w:val="variable"/>
    <w:sig w:usb0="00000001" w:usb1="080F0000" w:usb2="00000010" w:usb3="00000000" w:csb0="00040000" w:csb1="00000000"/>
  </w:font>
  <w:font w:name="SJQY">
    <w:panose1 w:val="02010600030101010101"/>
    <w:charset w:val="86"/>
    <w:family w:val="auto"/>
    <w:pitch w:val="variable"/>
    <w:sig w:usb0="00000003" w:usb1="08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8EC" w:rsidRPr="00561A89" w:rsidRDefault="00C168EC" w:rsidP="00C168EC">
    <w:pPr>
      <w:pStyle w:val="a9"/>
      <w:ind w:firstLineChars="100" w:firstLine="240"/>
      <w:rPr>
        <w:rFonts w:asciiTheme="minorEastAsia" w:eastAsiaTheme="minorEastAsia" w:hAnsiTheme="minorEastAsia"/>
        <w:sz w:val="24"/>
        <w:szCs w:val="24"/>
      </w:rPr>
    </w:pPr>
    <w:r>
      <w:rPr>
        <w:rFonts w:asciiTheme="minorEastAsia" w:eastAsiaTheme="minorEastAsia" w:hAnsiTheme="minorEastAsia"/>
        <w:noProof/>
        <w:sz w:val="24"/>
        <w:szCs w:val="24"/>
      </w:rPr>
      <w:drawing>
        <wp:inline distT="0" distB="0" distL="0" distR="0">
          <wp:extent cx="2160000" cy="220032"/>
          <wp:effectExtent l="0" t="0" r="0" b="889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32"/>
                  </a:xfrm>
                  <a:prstGeom prst="rect">
                    <a:avLst/>
                  </a:prstGeom>
                </pic:spPr>
              </pic:pic>
            </a:graphicData>
          </a:graphic>
        </wp:inline>
      </w:drawing>
    </w:r>
    <w:r>
      <w:rPr>
        <w:rFonts w:asciiTheme="minorEastAsia" w:eastAsiaTheme="minorEastAsia" w:hAnsiTheme="minorEastAsia"/>
        <w:sz w:val="24"/>
        <w:szCs w:val="24"/>
      </w:rPr>
      <w:t xml:space="preserve">        </w:t>
    </w:r>
    <w:r w:rsidRPr="00561A89">
      <w:rPr>
        <w:rFonts w:asciiTheme="minorEastAsia" w:eastAsiaTheme="minorEastAsia" w:hAnsiTheme="minorEastAsia"/>
        <w:sz w:val="24"/>
        <w:szCs w:val="24"/>
      </w:rPr>
      <w:fldChar w:fldCharType="begin"/>
    </w:r>
    <w:r w:rsidRPr="00561A89">
      <w:rPr>
        <w:rFonts w:asciiTheme="minorEastAsia" w:eastAsiaTheme="minorEastAsia" w:hAnsiTheme="minorEastAsia"/>
        <w:sz w:val="24"/>
        <w:szCs w:val="24"/>
      </w:rPr>
      <w:instrText>PAGE   \* MERGEFORMAT</w:instrText>
    </w:r>
    <w:r w:rsidRPr="00561A89">
      <w:rPr>
        <w:rFonts w:asciiTheme="minorEastAsia" w:eastAsiaTheme="minorEastAsia" w:hAnsiTheme="minorEastAsia"/>
        <w:sz w:val="24"/>
        <w:szCs w:val="24"/>
      </w:rPr>
      <w:fldChar w:fldCharType="separate"/>
    </w:r>
    <w:r w:rsidRPr="00561A89">
      <w:rPr>
        <w:rFonts w:asciiTheme="minorEastAsia" w:eastAsiaTheme="minorEastAsia" w:hAnsiTheme="minorEastAsia"/>
        <w:sz w:val="24"/>
        <w:szCs w:val="24"/>
        <w:lang w:val="zh-CN"/>
      </w:rPr>
      <w:t>2</w:t>
    </w:r>
    <w:r w:rsidRPr="00561A89">
      <w:rPr>
        <w:rFonts w:asciiTheme="minorEastAsia" w:eastAsiaTheme="minorEastAsia" w:hAnsiTheme="minorEastAsia"/>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1E81" w:rsidRDefault="00D51E81" w:rsidP="002E2150">
      <w:pPr>
        <w:spacing w:line="240" w:lineRule="auto"/>
      </w:pPr>
      <w:r>
        <w:separator/>
      </w:r>
    </w:p>
  </w:footnote>
  <w:footnote w:type="continuationSeparator" w:id="0">
    <w:p w:rsidR="00D51E81" w:rsidRDefault="00D51E81" w:rsidP="002E21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37E" w:rsidRPr="00BA6BE5" w:rsidRDefault="00C168EC" w:rsidP="00C168EC">
    <w:pPr>
      <w:pStyle w:val="a7"/>
      <w:ind w:right="-3" w:firstLineChars="100" w:firstLine="240"/>
      <w:jc w:val="both"/>
    </w:pPr>
    <w:r>
      <w:rPr>
        <w:rFonts w:ascii="宋体" w:hAnsi="宋体" w:hint="eastAsia"/>
        <w:sz w:val="24"/>
      </w:rPr>
      <w:t>[工程名称</w:t>
    </w:r>
    <w:r>
      <w:rPr>
        <w:rFonts w:ascii="宋体" w:hAnsi="宋体"/>
        <w:sz w:val="24"/>
      </w:rPr>
      <w:t xml:space="preserve">]                       </w:t>
    </w:r>
    <w:r w:rsidR="00F7537E" w:rsidRPr="00BA6BE5">
      <w:rPr>
        <w:rFonts w:ascii="宋体" w:hAnsi="宋体" w:hint="eastAsia"/>
        <w:sz w:val="24"/>
      </w:rPr>
      <w:t>基坑支护工程专项施工方案</w:t>
    </w:r>
    <w:r w:rsidR="00F7537E">
      <w:rPr>
        <w:rFonts w:ascii="宋体" w:hAnsi="宋体" w:hint="eastAsia"/>
        <w:sz w:val="24"/>
      </w:rPr>
      <w:t>（</w:t>
    </w:r>
    <w:proofErr w:type="gramStart"/>
    <w:r w:rsidR="00F7537E">
      <w:rPr>
        <w:rFonts w:ascii="宋体" w:hAnsi="宋体" w:hint="eastAsia"/>
        <w:sz w:val="24"/>
      </w:rPr>
      <w:t>土钉墙支护</w:t>
    </w:r>
    <w:proofErr w:type="gramEnd"/>
    <w:r w:rsidR="00F7537E">
      <w:rPr>
        <w:rFonts w:ascii="宋体" w:hAnsi="宋体" w:hint="eastAsia"/>
        <w:sz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lvl w:ilvl="0">
      <w:start w:val="1"/>
      <w:numFmt w:val="decimal"/>
      <w:lvlText w:val="%1．"/>
      <w:lvlJc w:val="left"/>
      <w:pPr>
        <w:tabs>
          <w:tab w:val="left" w:pos="720"/>
        </w:tabs>
        <w:ind w:left="720" w:hanging="720"/>
      </w:pPr>
      <w:rPr>
        <w:rFonts w:hint="eastAsia"/>
      </w:rPr>
    </w:lvl>
    <w:lvl w:ilvl="1">
      <w:start w:val="1"/>
      <w:numFmt w:val="upperLetter"/>
      <w:lvlText w:val="%2、"/>
      <w:lvlJc w:val="left"/>
      <w:pPr>
        <w:tabs>
          <w:tab w:val="left" w:pos="1140"/>
        </w:tabs>
        <w:ind w:left="1140" w:hanging="720"/>
      </w:pPr>
      <w:rPr>
        <w:rFonts w:hint="eastAsia"/>
      </w:rPr>
    </w:lvl>
    <w:lvl w:ilvl="2">
      <w:start w:val="1"/>
      <w:numFmt w:val="upperLetter"/>
      <w:lvlText w:val="%3．"/>
      <w:lvlJc w:val="left"/>
      <w:pPr>
        <w:tabs>
          <w:tab w:val="left" w:pos="1560"/>
        </w:tabs>
        <w:ind w:left="1560" w:hanging="720"/>
      </w:pPr>
      <w:rPr>
        <w:rFonts w:hint="eastAsia"/>
      </w:rPr>
    </w:lvl>
    <w:lvl w:ilvl="3">
      <w:start w:val="2"/>
      <w:numFmt w:val="decimalEnclosedCircle"/>
      <w:lvlText w:val="%4"/>
      <w:lvlJc w:val="left"/>
      <w:pPr>
        <w:tabs>
          <w:tab w:val="left" w:pos="1620"/>
        </w:tabs>
        <w:ind w:left="1620" w:hanging="360"/>
      </w:pPr>
      <w:rPr>
        <w:rFonts w:hint="eastAsia"/>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00000005"/>
    <w:multiLevelType w:val="multilevel"/>
    <w:tmpl w:val="00000005"/>
    <w:lvl w:ilvl="0">
      <w:start w:val="1"/>
      <w:numFmt w:val="decimal"/>
      <w:lvlText w:val="%1"/>
      <w:lvlJc w:val="left"/>
      <w:pPr>
        <w:tabs>
          <w:tab w:val="left" w:pos="4272"/>
        </w:tabs>
        <w:ind w:left="4272" w:hanging="432"/>
      </w:pPr>
      <w:rPr>
        <w:rFonts w:hint="eastAsia"/>
      </w:rPr>
    </w:lvl>
    <w:lvl w:ilvl="1">
      <w:start w:val="1"/>
      <w:numFmt w:val="decimal"/>
      <w:lvlText w:val="%1.%2"/>
      <w:lvlJc w:val="left"/>
      <w:pPr>
        <w:tabs>
          <w:tab w:val="left" w:pos="576"/>
        </w:tabs>
        <w:ind w:left="576" w:hanging="576"/>
      </w:pPr>
      <w:rPr>
        <w:rFonts w:ascii="Times New Roman" w:eastAsia="黑体" w:hAnsi="Times New Roman" w:hint="default"/>
        <w:b/>
        <w:i w:val="0"/>
        <w:sz w:val="24"/>
      </w:rPr>
    </w:lvl>
    <w:lvl w:ilvl="2">
      <w:start w:val="1"/>
      <w:numFmt w:val="decimal"/>
      <w:lvlText w:val="%1.%2.%3"/>
      <w:lvlJc w:val="left"/>
      <w:pPr>
        <w:tabs>
          <w:tab w:val="left" w:pos="720"/>
        </w:tabs>
        <w:ind w:left="720" w:hanging="720"/>
      </w:pPr>
      <w:rPr>
        <w:rFonts w:ascii="Times New Roman" w:eastAsia="黑体" w:hAnsi="Times New Roman" w:hint="default"/>
        <w:b/>
        <w:i w:val="0"/>
        <w:sz w:val="24"/>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2" w15:restartNumberingAfterBreak="0">
    <w:nsid w:val="00000006"/>
    <w:multiLevelType w:val="multilevel"/>
    <w:tmpl w:val="00000006"/>
    <w:lvl w:ilvl="0">
      <w:start w:val="1"/>
      <w:numFmt w:val="chineseCountingThousand"/>
      <w:suff w:val="nothing"/>
      <w:lvlText w:val="第%1章    "/>
      <w:lvlJc w:val="left"/>
      <w:pPr>
        <w:ind w:left="0" w:firstLine="0"/>
      </w:pPr>
      <w:rPr>
        <w:rFonts w:hint="eastAsia"/>
        <w:lang w:val="en-US"/>
      </w:rPr>
    </w:lvl>
    <w:lvl w:ilvl="1">
      <w:start w:val="1"/>
      <w:numFmt w:val="chineseCountingThousand"/>
      <w:suff w:val="nothing"/>
      <w:lvlText w:val="第%2节  "/>
      <w:lvlJc w:val="left"/>
      <w:pPr>
        <w:ind w:left="720" w:firstLine="0"/>
      </w:pPr>
      <w:rPr>
        <w:rFonts w:ascii="宋体" w:eastAsia="宋体" w:hAnsi="宋体" w:hint="eastAsia"/>
        <w:b w:val="0"/>
      </w:rPr>
    </w:lvl>
    <w:lvl w:ilvl="2">
      <w:start w:val="1"/>
      <w:numFmt w:val="decimal"/>
      <w:suff w:val="nothing"/>
      <w:lvlText w:val="%3.  "/>
      <w:lvlJc w:val="left"/>
      <w:pPr>
        <w:ind w:left="-207" w:firstLine="567"/>
      </w:pPr>
      <w:rPr>
        <w:rFonts w:hint="eastAsia"/>
        <w:b w:val="0"/>
      </w:rPr>
    </w:lvl>
    <w:lvl w:ilvl="3">
      <w:start w:val="1"/>
      <w:numFmt w:val="decimal"/>
      <w:suff w:val="nothing"/>
      <w:lvlText w:val="(%4)  "/>
      <w:lvlJc w:val="left"/>
      <w:pPr>
        <w:ind w:left="0" w:firstLine="567"/>
      </w:pPr>
      <w:rPr>
        <w:rFonts w:hint="eastAsia"/>
        <w:color w:val="auto"/>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15:restartNumberingAfterBreak="0">
    <w:nsid w:val="00000008"/>
    <w:multiLevelType w:val="multilevel"/>
    <w:tmpl w:val="00000008"/>
    <w:lvl w:ilvl="0">
      <w:start w:val="1"/>
      <w:numFmt w:val="decimal"/>
      <w:suff w:val="space"/>
      <w:lvlText w:val="%1."/>
      <w:lvlJc w:val="left"/>
      <w:pPr>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pStyle w:val="a"/>
      <w:lvlText w:val="%1.%2.%3."/>
      <w:lvlJc w:val="left"/>
      <w:pPr>
        <w:tabs>
          <w:tab w:val="num" w:pos="709"/>
        </w:tabs>
        <w:ind w:left="709" w:hanging="709"/>
      </w:pPr>
      <w:rPr>
        <w:rFonts w:hint="eastAsia"/>
      </w:rPr>
    </w:lvl>
    <w:lvl w:ilvl="3">
      <w:start w:val="1"/>
      <w:numFmt w:val="decimal"/>
      <w:pStyle w:val="a0"/>
      <w:lvlText w:val="%1.%2.%3.%4."/>
      <w:lvlJc w:val="left"/>
      <w:pPr>
        <w:tabs>
          <w:tab w:val="num" w:pos="0"/>
        </w:tabs>
        <w:ind w:left="0" w:firstLine="0"/>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15:restartNumberingAfterBreak="0">
    <w:nsid w:val="00000012"/>
    <w:multiLevelType w:val="multilevel"/>
    <w:tmpl w:val="00000012"/>
    <w:lvl w:ilvl="0">
      <w:start w:val="1"/>
      <w:numFmt w:val="chineseCountingThousand"/>
      <w:lvlText w:val="第%1章"/>
      <w:lvlJc w:val="center"/>
      <w:pPr>
        <w:tabs>
          <w:tab w:val="num" w:pos="2780"/>
        </w:tabs>
        <w:ind w:left="2972" w:firstLine="288"/>
      </w:pPr>
    </w:lvl>
    <w:lvl w:ilvl="1">
      <w:start w:val="1"/>
      <w:numFmt w:val="decimal"/>
      <w:isLgl/>
      <w:lvlText w:val="%1.%2"/>
      <w:lvlJc w:val="left"/>
      <w:pPr>
        <w:tabs>
          <w:tab w:val="num" w:pos="3260"/>
        </w:tabs>
        <w:ind w:left="2972" w:firstLine="0"/>
      </w:pPr>
      <w:rPr>
        <w:rFonts w:hint="eastAsia"/>
        <w:b/>
        <w:i w:val="0"/>
        <w:sz w:val="28"/>
      </w:rPr>
    </w:lvl>
    <w:lvl w:ilvl="2">
      <w:start w:val="1"/>
      <w:numFmt w:val="decimal"/>
      <w:isLgl/>
      <w:lvlText w:val="%1.%2.%3"/>
      <w:lvlJc w:val="left"/>
      <w:pPr>
        <w:tabs>
          <w:tab w:val="num" w:pos="2972"/>
        </w:tabs>
        <w:ind w:left="2972" w:firstLine="0"/>
      </w:pPr>
      <w:rPr>
        <w:rFonts w:ascii="宋体" w:eastAsia="宋体" w:hint="eastAsia"/>
        <w:sz w:val="24"/>
      </w:rPr>
    </w:lvl>
    <w:lvl w:ilvl="3">
      <w:start w:val="1"/>
      <w:numFmt w:val="decimal"/>
      <w:isLgl/>
      <w:lvlText w:val="%1.%2.%3.%4"/>
      <w:lvlJc w:val="left"/>
      <w:pPr>
        <w:tabs>
          <w:tab w:val="num" w:pos="2972"/>
        </w:tabs>
        <w:ind w:left="2972" w:firstLine="0"/>
      </w:pPr>
      <w:rPr>
        <w:rFonts w:ascii="宋体" w:eastAsia="宋体" w:hint="eastAsia"/>
        <w:sz w:val="24"/>
      </w:rPr>
    </w:lvl>
    <w:lvl w:ilvl="4">
      <w:start w:val="1"/>
      <w:numFmt w:val="none"/>
      <w:isLgl/>
      <w:lvlText w:val="%1.%2.%3.%4"/>
      <w:lvlJc w:val="left"/>
      <w:pPr>
        <w:tabs>
          <w:tab w:val="num" w:pos="2972"/>
        </w:tabs>
        <w:ind w:left="2972" w:firstLine="0"/>
      </w:pPr>
      <w:rPr>
        <w:rFonts w:ascii="宋体" w:eastAsia="宋体" w:hint="eastAsia"/>
        <w:b w:val="0"/>
        <w:i w:val="0"/>
        <w:sz w:val="24"/>
      </w:rPr>
    </w:lvl>
    <w:lvl w:ilvl="5">
      <w:start w:val="1"/>
      <w:numFmt w:val="decimal"/>
      <w:lvlText w:val="%2.%3.%4.%5.%6"/>
      <w:lvlJc w:val="left"/>
      <w:pPr>
        <w:tabs>
          <w:tab w:val="num" w:pos="4124"/>
        </w:tabs>
        <w:ind w:left="4124" w:hanging="1152"/>
      </w:pPr>
      <w:rPr>
        <w:rFonts w:hint="eastAsia"/>
      </w:rPr>
    </w:lvl>
    <w:lvl w:ilvl="6">
      <w:start w:val="1"/>
      <w:numFmt w:val="decimal"/>
      <w:lvlText w:val="%4.%5.%6.%7"/>
      <w:lvlJc w:val="left"/>
      <w:pPr>
        <w:tabs>
          <w:tab w:val="num" w:pos="4268"/>
        </w:tabs>
        <w:ind w:left="4268" w:hanging="1296"/>
      </w:pPr>
      <w:rPr>
        <w:rFonts w:hint="eastAsia"/>
      </w:rPr>
    </w:lvl>
    <w:lvl w:ilvl="7">
      <w:start w:val="1"/>
      <w:numFmt w:val="decimal"/>
      <w:lvlText w:val="%1.%2.%3.%4.%5.%6.%7.%8"/>
      <w:lvlJc w:val="left"/>
      <w:pPr>
        <w:tabs>
          <w:tab w:val="num" w:pos="4412"/>
        </w:tabs>
        <w:ind w:left="4412" w:hanging="1440"/>
      </w:pPr>
      <w:rPr>
        <w:rFonts w:hint="eastAsia"/>
      </w:rPr>
    </w:lvl>
    <w:lvl w:ilvl="8">
      <w:start w:val="1"/>
      <w:numFmt w:val="decimal"/>
      <w:lvlText w:val="%1.%2.%3.%4.%5.%6.%7.%8.%9"/>
      <w:lvlJc w:val="left"/>
      <w:pPr>
        <w:tabs>
          <w:tab w:val="num" w:pos="4556"/>
        </w:tabs>
        <w:ind w:left="4556" w:hanging="1584"/>
      </w:pPr>
      <w:rPr>
        <w:rFonts w:hint="eastAsia"/>
      </w:rPr>
    </w:lvl>
  </w:abstractNum>
  <w:abstractNum w:abstractNumId="5" w15:restartNumberingAfterBreak="0">
    <w:nsid w:val="0B7F43F9"/>
    <w:multiLevelType w:val="multilevel"/>
    <w:tmpl w:val="0B7F43F9"/>
    <w:lvl w:ilvl="0">
      <w:start w:val="13"/>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2F0A4D37"/>
    <w:multiLevelType w:val="multilevel"/>
    <w:tmpl w:val="2F0A4D37"/>
    <w:lvl w:ilvl="0">
      <w:start w:val="1"/>
      <w:numFmt w:val="upperLetter"/>
      <w:pStyle w:val="5"/>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15:restartNumberingAfterBreak="0">
    <w:nsid w:val="37E63E22"/>
    <w:multiLevelType w:val="hybridMultilevel"/>
    <w:tmpl w:val="6DEED340"/>
    <w:lvl w:ilvl="0" w:tplc="212AC2C4">
      <w:start w:val="1"/>
      <w:numFmt w:val="japaneseCounting"/>
      <w:lvlText w:val="%1、"/>
      <w:lvlJc w:val="left"/>
      <w:pPr>
        <w:ind w:left="704" w:hanging="42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8" w15:restartNumberingAfterBreak="0">
    <w:nsid w:val="48940CAC"/>
    <w:multiLevelType w:val="multilevel"/>
    <w:tmpl w:val="48940CA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535A7B29"/>
    <w:multiLevelType w:val="multilevel"/>
    <w:tmpl w:val="535A7B2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59551BC4"/>
    <w:multiLevelType w:val="singleLevel"/>
    <w:tmpl w:val="59551BC4"/>
    <w:lvl w:ilvl="0">
      <w:start w:val="1"/>
      <w:numFmt w:val="decimal"/>
      <w:suff w:val="nothing"/>
      <w:lvlText w:val="（%1）"/>
      <w:lvlJc w:val="left"/>
    </w:lvl>
  </w:abstractNum>
  <w:abstractNum w:abstractNumId="11" w15:restartNumberingAfterBreak="0">
    <w:nsid w:val="59B0EAF6"/>
    <w:multiLevelType w:val="singleLevel"/>
    <w:tmpl w:val="59B0EAF6"/>
    <w:lvl w:ilvl="0">
      <w:start w:val="2"/>
      <w:numFmt w:val="decimal"/>
      <w:suff w:val="nothing"/>
      <w:lvlText w:val="（%1）"/>
      <w:lvlJc w:val="left"/>
    </w:lvl>
  </w:abstractNum>
  <w:abstractNum w:abstractNumId="12" w15:restartNumberingAfterBreak="0">
    <w:nsid w:val="5A4F309A"/>
    <w:multiLevelType w:val="singleLevel"/>
    <w:tmpl w:val="5A4F309A"/>
    <w:lvl w:ilvl="0">
      <w:start w:val="1"/>
      <w:numFmt w:val="decimal"/>
      <w:suff w:val="nothing"/>
      <w:lvlText w:val="%1）"/>
      <w:lvlJc w:val="left"/>
    </w:lvl>
  </w:abstractNum>
  <w:abstractNum w:abstractNumId="13" w15:restartNumberingAfterBreak="0">
    <w:nsid w:val="5A685B17"/>
    <w:multiLevelType w:val="singleLevel"/>
    <w:tmpl w:val="5A685B17"/>
    <w:lvl w:ilvl="0">
      <w:start w:val="1"/>
      <w:numFmt w:val="decimal"/>
      <w:suff w:val="nothing"/>
      <w:lvlText w:val="%1）"/>
      <w:lvlJc w:val="left"/>
    </w:lvl>
  </w:abstractNum>
  <w:abstractNum w:abstractNumId="14" w15:restartNumberingAfterBreak="0">
    <w:nsid w:val="5A686D8D"/>
    <w:multiLevelType w:val="singleLevel"/>
    <w:tmpl w:val="5A686D8D"/>
    <w:lvl w:ilvl="0">
      <w:start w:val="1"/>
      <w:numFmt w:val="decimal"/>
      <w:suff w:val="nothing"/>
      <w:lvlText w:val="（%1）"/>
      <w:lvlJc w:val="left"/>
    </w:lvl>
  </w:abstractNum>
  <w:abstractNum w:abstractNumId="15" w15:restartNumberingAfterBreak="0">
    <w:nsid w:val="7A166563"/>
    <w:multiLevelType w:val="multilevel"/>
    <w:tmpl w:val="7A166563"/>
    <w:lvl w:ilvl="0">
      <w:start w:val="1"/>
      <w:numFmt w:val="decimal"/>
      <w:lvlText w:val="%1．"/>
      <w:lvlJc w:val="left"/>
      <w:pPr>
        <w:tabs>
          <w:tab w:val="num" w:pos="720"/>
        </w:tabs>
        <w:ind w:left="720" w:hanging="720"/>
      </w:pPr>
      <w:rPr>
        <w:rFonts w:hint="eastAsia"/>
      </w:rPr>
    </w:lvl>
    <w:lvl w:ilvl="1">
      <w:start w:val="1"/>
      <w:numFmt w:val="upperLetter"/>
      <w:lvlText w:val="%2、"/>
      <w:lvlJc w:val="left"/>
      <w:pPr>
        <w:tabs>
          <w:tab w:val="num" w:pos="1140"/>
        </w:tabs>
        <w:ind w:left="1140" w:hanging="720"/>
      </w:pPr>
      <w:rPr>
        <w:rFonts w:hint="eastAsia"/>
      </w:rPr>
    </w:lvl>
    <w:lvl w:ilvl="2">
      <w:start w:val="1"/>
      <w:numFmt w:val="upperLetter"/>
      <w:lvlText w:val="%3．"/>
      <w:lvlJc w:val="left"/>
      <w:pPr>
        <w:tabs>
          <w:tab w:val="num" w:pos="1560"/>
        </w:tabs>
        <w:ind w:left="1560" w:hanging="720"/>
      </w:pPr>
      <w:rPr>
        <w:rFonts w:hint="eastAsia"/>
      </w:rPr>
    </w:lvl>
    <w:lvl w:ilvl="3">
      <w:start w:val="2"/>
      <w:numFmt w:val="decimalEnclosedCircle"/>
      <w:lvlText w:val="%4"/>
      <w:lvlJc w:val="left"/>
      <w:pPr>
        <w:tabs>
          <w:tab w:val="num" w:pos="1620"/>
        </w:tabs>
        <w:ind w:left="1620" w:hanging="36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15:restartNumberingAfterBreak="0">
    <w:nsid w:val="7CFB762D"/>
    <w:multiLevelType w:val="multilevel"/>
    <w:tmpl w:val="7CFB762D"/>
    <w:lvl w:ilvl="0">
      <w:start w:val="1"/>
      <w:numFmt w:val="upperLetter"/>
      <w:lvlText w:val="%1．"/>
      <w:lvlJc w:val="left"/>
      <w:pPr>
        <w:tabs>
          <w:tab w:val="left" w:pos="720"/>
        </w:tabs>
        <w:ind w:left="720" w:hanging="7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15:restartNumberingAfterBreak="0">
    <w:nsid w:val="7F802264"/>
    <w:multiLevelType w:val="multilevel"/>
    <w:tmpl w:val="7F802264"/>
    <w:lvl w:ilvl="0">
      <w:start w:val="1"/>
      <w:numFmt w:val="decimalEnclosedParen"/>
      <w:lvlText w:val="%1、"/>
      <w:lvlJc w:val="left"/>
      <w:pPr>
        <w:tabs>
          <w:tab w:val="num" w:pos="1035"/>
        </w:tabs>
        <w:ind w:left="1035" w:hanging="390"/>
      </w:pPr>
      <w:rPr>
        <w:rFonts w:hint="eastAsia"/>
      </w:rPr>
    </w:lvl>
    <w:lvl w:ilvl="1">
      <w:start w:val="1"/>
      <w:numFmt w:val="upperLetter"/>
      <w:pStyle w:val="a1"/>
      <w:lvlText w:val="%2、"/>
      <w:lvlJc w:val="left"/>
      <w:pPr>
        <w:tabs>
          <w:tab w:val="num" w:pos="1425"/>
        </w:tabs>
        <w:ind w:left="1425" w:hanging="360"/>
      </w:pPr>
      <w:rPr>
        <w:rFonts w:hint="eastAsia"/>
      </w:rPr>
    </w:lvl>
    <w:lvl w:ilvl="2">
      <w:start w:val="1"/>
      <w:numFmt w:val="lowerRoman"/>
      <w:lvlText w:val="%3."/>
      <w:lvlJc w:val="right"/>
      <w:pPr>
        <w:tabs>
          <w:tab w:val="num" w:pos="1905"/>
        </w:tabs>
        <w:ind w:left="1905" w:hanging="420"/>
      </w:pPr>
    </w:lvl>
    <w:lvl w:ilvl="3">
      <w:start w:val="1"/>
      <w:numFmt w:val="decimal"/>
      <w:lvlText w:val="%4."/>
      <w:lvlJc w:val="left"/>
      <w:pPr>
        <w:tabs>
          <w:tab w:val="num" w:pos="2325"/>
        </w:tabs>
        <w:ind w:left="2325" w:hanging="420"/>
      </w:pPr>
    </w:lvl>
    <w:lvl w:ilvl="4">
      <w:start w:val="1"/>
      <w:numFmt w:val="lowerLetter"/>
      <w:lvlText w:val="%5)"/>
      <w:lvlJc w:val="left"/>
      <w:pPr>
        <w:tabs>
          <w:tab w:val="num" w:pos="2745"/>
        </w:tabs>
        <w:ind w:left="2745" w:hanging="420"/>
      </w:pPr>
    </w:lvl>
    <w:lvl w:ilvl="5">
      <w:start w:val="1"/>
      <w:numFmt w:val="lowerRoman"/>
      <w:lvlText w:val="%6."/>
      <w:lvlJc w:val="right"/>
      <w:pPr>
        <w:tabs>
          <w:tab w:val="num" w:pos="3165"/>
        </w:tabs>
        <w:ind w:left="3165" w:hanging="420"/>
      </w:pPr>
    </w:lvl>
    <w:lvl w:ilvl="6">
      <w:start w:val="1"/>
      <w:numFmt w:val="decimal"/>
      <w:lvlText w:val="%7."/>
      <w:lvlJc w:val="left"/>
      <w:pPr>
        <w:tabs>
          <w:tab w:val="num" w:pos="3585"/>
        </w:tabs>
        <w:ind w:left="3585" w:hanging="420"/>
      </w:pPr>
    </w:lvl>
    <w:lvl w:ilvl="7">
      <w:start w:val="1"/>
      <w:numFmt w:val="lowerLetter"/>
      <w:lvlText w:val="%8)"/>
      <w:lvlJc w:val="left"/>
      <w:pPr>
        <w:tabs>
          <w:tab w:val="num" w:pos="4005"/>
        </w:tabs>
        <w:ind w:left="4005" w:hanging="420"/>
      </w:pPr>
    </w:lvl>
    <w:lvl w:ilvl="8">
      <w:start w:val="1"/>
      <w:numFmt w:val="lowerRoman"/>
      <w:lvlText w:val="%9."/>
      <w:lvlJc w:val="right"/>
      <w:pPr>
        <w:tabs>
          <w:tab w:val="num" w:pos="4425"/>
        </w:tabs>
        <w:ind w:left="4425" w:hanging="420"/>
      </w:pPr>
    </w:lvl>
  </w:abstractNum>
  <w:num w:numId="1">
    <w:abstractNumId w:val="7"/>
  </w:num>
  <w:num w:numId="2">
    <w:abstractNumId w:val="6"/>
  </w:num>
  <w:num w:numId="3">
    <w:abstractNumId w:val="15"/>
  </w:num>
  <w:num w:numId="4">
    <w:abstractNumId w:val="17"/>
  </w:num>
  <w:num w:numId="5">
    <w:abstractNumId w:val="10"/>
  </w:num>
  <w:num w:numId="6">
    <w:abstractNumId w:val="1"/>
  </w:num>
  <w:num w:numId="7">
    <w:abstractNumId w:val="0"/>
  </w:num>
  <w:num w:numId="8">
    <w:abstractNumId w:val="16"/>
  </w:num>
  <w:num w:numId="9">
    <w:abstractNumId w:val="4"/>
  </w:num>
  <w:num w:numId="10">
    <w:abstractNumId w:val="8"/>
  </w:num>
  <w:num w:numId="11">
    <w:abstractNumId w:val="2"/>
  </w:num>
  <w:num w:numId="12">
    <w:abstractNumId w:val="3"/>
  </w:num>
  <w:num w:numId="13">
    <w:abstractNumId w:val="9"/>
  </w:num>
  <w:num w:numId="14">
    <w:abstractNumId w:val="12"/>
  </w:num>
  <w:num w:numId="15">
    <w:abstractNumId w:val="11"/>
  </w:num>
  <w:num w:numId="16">
    <w:abstractNumId w:val="13"/>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BD6"/>
    <w:rsid w:val="00007582"/>
    <w:rsid w:val="000146C4"/>
    <w:rsid w:val="000312DD"/>
    <w:rsid w:val="000423B2"/>
    <w:rsid w:val="00045355"/>
    <w:rsid w:val="00063706"/>
    <w:rsid w:val="001355CE"/>
    <w:rsid w:val="00176B8C"/>
    <w:rsid w:val="00193949"/>
    <w:rsid w:val="001B38D1"/>
    <w:rsid w:val="002165C8"/>
    <w:rsid w:val="00245080"/>
    <w:rsid w:val="00276960"/>
    <w:rsid w:val="00277CAA"/>
    <w:rsid w:val="002A0037"/>
    <w:rsid w:val="002E2150"/>
    <w:rsid w:val="002F12D5"/>
    <w:rsid w:val="002F55FE"/>
    <w:rsid w:val="003157CD"/>
    <w:rsid w:val="0033496A"/>
    <w:rsid w:val="003405FA"/>
    <w:rsid w:val="00353C96"/>
    <w:rsid w:val="00361989"/>
    <w:rsid w:val="00396C26"/>
    <w:rsid w:val="003A56B6"/>
    <w:rsid w:val="003A5861"/>
    <w:rsid w:val="003A64E6"/>
    <w:rsid w:val="003B2874"/>
    <w:rsid w:val="003C306C"/>
    <w:rsid w:val="003C4D74"/>
    <w:rsid w:val="00403F3C"/>
    <w:rsid w:val="00406AA7"/>
    <w:rsid w:val="00407299"/>
    <w:rsid w:val="00430C95"/>
    <w:rsid w:val="00453CF3"/>
    <w:rsid w:val="00456C75"/>
    <w:rsid w:val="004769F0"/>
    <w:rsid w:val="00494804"/>
    <w:rsid w:val="004C297D"/>
    <w:rsid w:val="004C3706"/>
    <w:rsid w:val="004D1121"/>
    <w:rsid w:val="004F11F6"/>
    <w:rsid w:val="00543AE4"/>
    <w:rsid w:val="00554F62"/>
    <w:rsid w:val="00561A89"/>
    <w:rsid w:val="005772D9"/>
    <w:rsid w:val="005860CC"/>
    <w:rsid w:val="005948F8"/>
    <w:rsid w:val="005D5F77"/>
    <w:rsid w:val="005D62CE"/>
    <w:rsid w:val="005E6AB2"/>
    <w:rsid w:val="005F14BC"/>
    <w:rsid w:val="005F2403"/>
    <w:rsid w:val="005F7463"/>
    <w:rsid w:val="006139B1"/>
    <w:rsid w:val="006214EF"/>
    <w:rsid w:val="006267CF"/>
    <w:rsid w:val="00631EF2"/>
    <w:rsid w:val="00672D71"/>
    <w:rsid w:val="00673982"/>
    <w:rsid w:val="006760D6"/>
    <w:rsid w:val="006B167E"/>
    <w:rsid w:val="006B4B7F"/>
    <w:rsid w:val="006C13ED"/>
    <w:rsid w:val="006C304A"/>
    <w:rsid w:val="006C7C0B"/>
    <w:rsid w:val="00752BD6"/>
    <w:rsid w:val="007C252B"/>
    <w:rsid w:val="007D08E5"/>
    <w:rsid w:val="007D70E6"/>
    <w:rsid w:val="00804576"/>
    <w:rsid w:val="008065FF"/>
    <w:rsid w:val="00812D6A"/>
    <w:rsid w:val="0085163B"/>
    <w:rsid w:val="0086030F"/>
    <w:rsid w:val="008D0956"/>
    <w:rsid w:val="00924B20"/>
    <w:rsid w:val="009C12ED"/>
    <w:rsid w:val="009C2A70"/>
    <w:rsid w:val="009F263C"/>
    <w:rsid w:val="009F6231"/>
    <w:rsid w:val="009F7AAD"/>
    <w:rsid w:val="00A206DA"/>
    <w:rsid w:val="00A41E9A"/>
    <w:rsid w:val="00A43D25"/>
    <w:rsid w:val="00A73EFB"/>
    <w:rsid w:val="00A82CAB"/>
    <w:rsid w:val="00A9304F"/>
    <w:rsid w:val="00AF0356"/>
    <w:rsid w:val="00B205E3"/>
    <w:rsid w:val="00B26D93"/>
    <w:rsid w:val="00B506B9"/>
    <w:rsid w:val="00B6205C"/>
    <w:rsid w:val="00B63973"/>
    <w:rsid w:val="00B84578"/>
    <w:rsid w:val="00BA1921"/>
    <w:rsid w:val="00BA6BE5"/>
    <w:rsid w:val="00BB09DD"/>
    <w:rsid w:val="00BD43EC"/>
    <w:rsid w:val="00BE1364"/>
    <w:rsid w:val="00BF1A1C"/>
    <w:rsid w:val="00C04092"/>
    <w:rsid w:val="00C06108"/>
    <w:rsid w:val="00C168EC"/>
    <w:rsid w:val="00C355AD"/>
    <w:rsid w:val="00C53ACD"/>
    <w:rsid w:val="00C56713"/>
    <w:rsid w:val="00CD58E2"/>
    <w:rsid w:val="00CF5616"/>
    <w:rsid w:val="00CF7D80"/>
    <w:rsid w:val="00D24151"/>
    <w:rsid w:val="00D51E81"/>
    <w:rsid w:val="00D57164"/>
    <w:rsid w:val="00D763BF"/>
    <w:rsid w:val="00DB4BA1"/>
    <w:rsid w:val="00DE398C"/>
    <w:rsid w:val="00DF38FD"/>
    <w:rsid w:val="00DF4C85"/>
    <w:rsid w:val="00E14B99"/>
    <w:rsid w:val="00E61FBB"/>
    <w:rsid w:val="00E84EDF"/>
    <w:rsid w:val="00E90B9C"/>
    <w:rsid w:val="00EA2161"/>
    <w:rsid w:val="00EA58BB"/>
    <w:rsid w:val="00EE26DD"/>
    <w:rsid w:val="00F03FAD"/>
    <w:rsid w:val="00F128E8"/>
    <w:rsid w:val="00F4148D"/>
    <w:rsid w:val="00F57A30"/>
    <w:rsid w:val="00F746F6"/>
    <w:rsid w:val="00F7537E"/>
    <w:rsid w:val="00F85AB3"/>
    <w:rsid w:val="00FB3CCF"/>
    <w:rsid w:val="00FB77F1"/>
    <w:rsid w:val="00FD0063"/>
    <w:rsid w:val="00FD06E3"/>
    <w:rsid w:val="00FE53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3ADA2D6-38ED-43CF-A154-C19306F91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lsdException w:name="Salutation" w:semiHidden="1" w:unhideWhenUsed="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rsid w:val="002E2150"/>
    <w:pPr>
      <w:widowControl w:val="0"/>
      <w:spacing w:line="500" w:lineRule="exact"/>
      <w:jc w:val="both"/>
    </w:pPr>
    <w:rPr>
      <w:rFonts w:eastAsia="宋体"/>
      <w:sz w:val="28"/>
    </w:rPr>
  </w:style>
  <w:style w:type="paragraph" w:styleId="1">
    <w:name w:val="heading 1"/>
    <w:basedOn w:val="a2"/>
    <w:next w:val="a2"/>
    <w:link w:val="10"/>
    <w:uiPriority w:val="9"/>
    <w:rsid w:val="002E2150"/>
    <w:pPr>
      <w:keepNext/>
      <w:keepLines/>
      <w:spacing w:beforeLines="25" w:before="25" w:afterLines="25" w:after="25" w:line="360" w:lineRule="auto"/>
      <w:jc w:val="center"/>
      <w:outlineLvl w:val="0"/>
    </w:pPr>
    <w:rPr>
      <w:rFonts w:ascii="Times New Roman" w:hAnsi="Times New Roman" w:cs="Times New Roman"/>
      <w:b/>
      <w:kern w:val="44"/>
      <w:sz w:val="44"/>
      <w:szCs w:val="24"/>
    </w:rPr>
  </w:style>
  <w:style w:type="paragraph" w:styleId="2">
    <w:name w:val="heading 2"/>
    <w:basedOn w:val="a2"/>
    <w:next w:val="a3"/>
    <w:link w:val="20"/>
    <w:qFormat/>
    <w:rsid w:val="00FD06E3"/>
    <w:pPr>
      <w:keepLines/>
      <w:adjustRightInd w:val="0"/>
      <w:snapToGrid w:val="0"/>
      <w:jc w:val="left"/>
      <w:outlineLvl w:val="1"/>
    </w:pPr>
    <w:rPr>
      <w:rFonts w:ascii="Arial" w:hAnsi="Arial" w:cs="Times New Roman"/>
      <w:b/>
      <w:szCs w:val="20"/>
    </w:rPr>
  </w:style>
  <w:style w:type="paragraph" w:styleId="3">
    <w:name w:val="heading 3"/>
    <w:basedOn w:val="a2"/>
    <w:next w:val="a3"/>
    <w:link w:val="30"/>
    <w:qFormat/>
    <w:rsid w:val="00FD06E3"/>
    <w:pPr>
      <w:keepNext/>
      <w:keepLines/>
      <w:jc w:val="left"/>
      <w:outlineLvl w:val="2"/>
    </w:pPr>
    <w:rPr>
      <w:rFonts w:ascii="Times New Roman" w:hAnsi="Times New Roman" w:cs="Times New Roman"/>
      <w:b/>
      <w:szCs w:val="20"/>
    </w:rPr>
  </w:style>
  <w:style w:type="paragraph" w:styleId="4">
    <w:name w:val="heading 4"/>
    <w:basedOn w:val="a2"/>
    <w:next w:val="a2"/>
    <w:link w:val="40"/>
    <w:qFormat/>
    <w:rsid w:val="00B26D93"/>
    <w:pPr>
      <w:keepLines/>
      <w:jc w:val="left"/>
      <w:outlineLvl w:val="3"/>
    </w:pPr>
    <w:rPr>
      <w:rFonts w:ascii="Times New Roman" w:hAnsi="Times New Roman" w:cs="Times New Roman"/>
      <w:bCs/>
      <w:szCs w:val="20"/>
    </w:rPr>
  </w:style>
  <w:style w:type="paragraph" w:styleId="5">
    <w:name w:val="heading 5"/>
    <w:basedOn w:val="a2"/>
    <w:next w:val="a2"/>
    <w:link w:val="50"/>
    <w:rsid w:val="002E2150"/>
    <w:pPr>
      <w:keepNext/>
      <w:numPr>
        <w:numId w:val="2"/>
      </w:numPr>
      <w:tabs>
        <w:tab w:val="clear" w:pos="720"/>
      </w:tabs>
      <w:spacing w:line="360" w:lineRule="auto"/>
      <w:ind w:left="1080" w:hanging="540"/>
      <w:outlineLvl w:val="4"/>
    </w:pPr>
    <w:rPr>
      <w:rFonts w:ascii="宋体" w:hAnsi="宋体" w:cs="Times New Roman"/>
      <w:szCs w:val="24"/>
    </w:rPr>
  </w:style>
  <w:style w:type="paragraph" w:styleId="6">
    <w:name w:val="heading 6"/>
    <w:basedOn w:val="a2"/>
    <w:next w:val="a2"/>
    <w:link w:val="60"/>
    <w:rsid w:val="002E2150"/>
    <w:pPr>
      <w:keepNext/>
      <w:spacing w:line="360" w:lineRule="auto"/>
      <w:outlineLvl w:val="5"/>
    </w:pPr>
    <w:rPr>
      <w:rFonts w:ascii="Times New Roman" w:hAnsi="Times New Roman" w:cs="Times New Roman"/>
      <w:szCs w:val="24"/>
    </w:rPr>
  </w:style>
  <w:style w:type="paragraph" w:styleId="7">
    <w:name w:val="heading 7"/>
    <w:basedOn w:val="a2"/>
    <w:next w:val="a2"/>
    <w:link w:val="70"/>
    <w:rsid w:val="002E2150"/>
    <w:pPr>
      <w:spacing w:line="400" w:lineRule="exact"/>
      <w:jc w:val="left"/>
      <w:outlineLvl w:val="6"/>
    </w:pPr>
    <w:rPr>
      <w:rFonts w:ascii="黑体" w:eastAsia="黑体" w:hAnsi="黑体" w:cs="Times New Roman"/>
      <w:szCs w:val="32"/>
    </w:rPr>
  </w:style>
  <w:style w:type="paragraph" w:styleId="8">
    <w:name w:val="heading 8"/>
    <w:basedOn w:val="7"/>
    <w:next w:val="a2"/>
    <w:link w:val="80"/>
    <w:rsid w:val="002E2150"/>
    <w:pPr>
      <w:spacing w:line="320" w:lineRule="exact"/>
      <w:outlineLvl w:val="7"/>
    </w:pPr>
    <w:rPr>
      <w:rFonts w:ascii="宋体" w:hAnsi="宋体"/>
    </w:rPr>
  </w:style>
  <w:style w:type="paragraph" w:styleId="9">
    <w:name w:val="heading 9"/>
    <w:basedOn w:val="a2"/>
    <w:next w:val="a2"/>
    <w:link w:val="90"/>
    <w:rsid w:val="002E2150"/>
    <w:pPr>
      <w:keepNext/>
      <w:keepLines/>
      <w:overflowPunct w:val="0"/>
      <w:autoSpaceDE w:val="0"/>
      <w:autoSpaceDN w:val="0"/>
      <w:adjustRightInd w:val="0"/>
      <w:spacing w:line="360" w:lineRule="auto"/>
      <w:textAlignment w:val="baseline"/>
      <w:outlineLvl w:val="8"/>
    </w:pPr>
    <w:rPr>
      <w:rFonts w:ascii="Arial" w:eastAsia="仿宋_GB2312" w:hAnsi="Arial" w:cs="Times New Roman"/>
      <w:spacing w:val="-6"/>
      <w:kern w:val="20"/>
      <w:sz w:val="1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basedOn w:val="a2"/>
    <w:link w:val="a8"/>
    <w:uiPriority w:val="99"/>
    <w:unhideWhenUsed/>
    <w:qFormat/>
    <w:rsid w:val="002E2150"/>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4"/>
    <w:link w:val="a7"/>
    <w:uiPriority w:val="99"/>
    <w:qFormat/>
    <w:rsid w:val="002E2150"/>
    <w:rPr>
      <w:sz w:val="18"/>
      <w:szCs w:val="18"/>
    </w:rPr>
  </w:style>
  <w:style w:type="paragraph" w:styleId="a9">
    <w:name w:val="footer"/>
    <w:basedOn w:val="a2"/>
    <w:link w:val="aa"/>
    <w:uiPriority w:val="99"/>
    <w:unhideWhenUsed/>
    <w:qFormat/>
    <w:rsid w:val="002E2150"/>
    <w:pPr>
      <w:tabs>
        <w:tab w:val="center" w:pos="4153"/>
        <w:tab w:val="right" w:pos="8306"/>
      </w:tabs>
      <w:snapToGrid w:val="0"/>
      <w:jc w:val="left"/>
    </w:pPr>
    <w:rPr>
      <w:sz w:val="18"/>
      <w:szCs w:val="18"/>
    </w:rPr>
  </w:style>
  <w:style w:type="character" w:customStyle="1" w:styleId="aa">
    <w:name w:val="页脚 字符"/>
    <w:basedOn w:val="a4"/>
    <w:link w:val="a9"/>
    <w:uiPriority w:val="99"/>
    <w:qFormat/>
    <w:rsid w:val="002E2150"/>
    <w:rPr>
      <w:sz w:val="18"/>
      <w:szCs w:val="18"/>
    </w:rPr>
  </w:style>
  <w:style w:type="character" w:customStyle="1" w:styleId="10">
    <w:name w:val="标题 1 字符"/>
    <w:basedOn w:val="a4"/>
    <w:link w:val="1"/>
    <w:uiPriority w:val="9"/>
    <w:qFormat/>
    <w:rsid w:val="002E2150"/>
    <w:rPr>
      <w:rFonts w:ascii="Times New Roman" w:eastAsia="宋体" w:hAnsi="Times New Roman" w:cs="Times New Roman"/>
      <w:b/>
      <w:kern w:val="44"/>
      <w:sz w:val="44"/>
      <w:szCs w:val="24"/>
    </w:rPr>
  </w:style>
  <w:style w:type="character" w:customStyle="1" w:styleId="20">
    <w:name w:val="标题 2 字符"/>
    <w:basedOn w:val="a4"/>
    <w:link w:val="2"/>
    <w:qFormat/>
    <w:rsid w:val="00FD06E3"/>
    <w:rPr>
      <w:rFonts w:ascii="Arial" w:eastAsia="宋体" w:hAnsi="Arial" w:cs="Times New Roman"/>
      <w:b/>
      <w:sz w:val="28"/>
      <w:szCs w:val="20"/>
    </w:rPr>
  </w:style>
  <w:style w:type="character" w:customStyle="1" w:styleId="3Char">
    <w:name w:val="标题 3 Char"/>
    <w:basedOn w:val="a4"/>
    <w:rsid w:val="002E2150"/>
    <w:rPr>
      <w:rFonts w:eastAsia="宋体"/>
      <w:b/>
      <w:bCs/>
      <w:sz w:val="32"/>
      <w:szCs w:val="32"/>
    </w:rPr>
  </w:style>
  <w:style w:type="character" w:customStyle="1" w:styleId="40">
    <w:name w:val="标题 4 字符"/>
    <w:basedOn w:val="a4"/>
    <w:link w:val="4"/>
    <w:qFormat/>
    <w:rsid w:val="00B26D93"/>
    <w:rPr>
      <w:rFonts w:ascii="Times New Roman" w:eastAsia="宋体" w:hAnsi="Times New Roman" w:cs="Times New Roman"/>
      <w:bCs/>
      <w:sz w:val="28"/>
      <w:szCs w:val="20"/>
    </w:rPr>
  </w:style>
  <w:style w:type="character" w:customStyle="1" w:styleId="50">
    <w:name w:val="标题 5 字符"/>
    <w:basedOn w:val="a4"/>
    <w:link w:val="5"/>
    <w:qFormat/>
    <w:rsid w:val="002E2150"/>
    <w:rPr>
      <w:rFonts w:ascii="宋体" w:eastAsia="宋体" w:hAnsi="宋体" w:cs="Times New Roman"/>
      <w:sz w:val="28"/>
      <w:szCs w:val="24"/>
    </w:rPr>
  </w:style>
  <w:style w:type="character" w:customStyle="1" w:styleId="60">
    <w:name w:val="标题 6 字符"/>
    <w:basedOn w:val="a4"/>
    <w:link w:val="6"/>
    <w:rsid w:val="002E2150"/>
    <w:rPr>
      <w:rFonts w:ascii="Times New Roman" w:eastAsia="宋体" w:hAnsi="Times New Roman" w:cs="Times New Roman"/>
      <w:sz w:val="28"/>
      <w:szCs w:val="24"/>
    </w:rPr>
  </w:style>
  <w:style w:type="character" w:customStyle="1" w:styleId="70">
    <w:name w:val="标题 7 字符"/>
    <w:basedOn w:val="a4"/>
    <w:link w:val="7"/>
    <w:rsid w:val="002E2150"/>
    <w:rPr>
      <w:rFonts w:ascii="黑体" w:eastAsia="黑体" w:hAnsi="黑体" w:cs="Times New Roman"/>
      <w:sz w:val="28"/>
      <w:szCs w:val="32"/>
    </w:rPr>
  </w:style>
  <w:style w:type="character" w:customStyle="1" w:styleId="80">
    <w:name w:val="标题 8 字符"/>
    <w:basedOn w:val="a4"/>
    <w:link w:val="8"/>
    <w:rsid w:val="002E2150"/>
    <w:rPr>
      <w:rFonts w:ascii="宋体" w:eastAsia="黑体" w:hAnsi="宋体" w:cs="Times New Roman"/>
      <w:sz w:val="28"/>
      <w:szCs w:val="32"/>
    </w:rPr>
  </w:style>
  <w:style w:type="character" w:customStyle="1" w:styleId="90">
    <w:name w:val="标题 9 字符"/>
    <w:basedOn w:val="a4"/>
    <w:link w:val="9"/>
    <w:rsid w:val="002E2150"/>
    <w:rPr>
      <w:rFonts w:ascii="Arial" w:eastAsia="仿宋_GB2312" w:hAnsi="Arial" w:cs="Times New Roman"/>
      <w:spacing w:val="-6"/>
      <w:kern w:val="20"/>
      <w:sz w:val="18"/>
      <w:szCs w:val="20"/>
    </w:rPr>
  </w:style>
  <w:style w:type="paragraph" w:styleId="a3">
    <w:name w:val="Normal Indent"/>
    <w:basedOn w:val="a2"/>
    <w:link w:val="ab"/>
    <w:unhideWhenUsed/>
    <w:rsid w:val="002E2150"/>
    <w:pPr>
      <w:keepNext/>
      <w:spacing w:line="480" w:lineRule="auto"/>
      <w:ind w:firstLineChars="200" w:firstLine="499"/>
    </w:pPr>
    <w:rPr>
      <w:rFonts w:ascii="Times New Roman" w:eastAsia="仿宋_GB2312" w:hAnsi="Times New Roman" w:cs="Times New Roman"/>
      <w:sz w:val="24"/>
      <w:szCs w:val="20"/>
    </w:rPr>
  </w:style>
  <w:style w:type="character" w:customStyle="1" w:styleId="ab">
    <w:name w:val="正文缩进 字符"/>
    <w:link w:val="a3"/>
    <w:rsid w:val="002E2150"/>
    <w:rPr>
      <w:rFonts w:ascii="Times New Roman" w:eastAsia="仿宋_GB2312" w:hAnsi="Times New Roman" w:cs="Times New Roman"/>
      <w:sz w:val="24"/>
      <w:szCs w:val="20"/>
    </w:rPr>
  </w:style>
  <w:style w:type="character" w:customStyle="1" w:styleId="30">
    <w:name w:val="标题 3 字符"/>
    <w:basedOn w:val="a4"/>
    <w:link w:val="3"/>
    <w:qFormat/>
    <w:rsid w:val="00FD06E3"/>
    <w:rPr>
      <w:rFonts w:ascii="Times New Roman" w:eastAsia="宋体" w:hAnsi="Times New Roman" w:cs="Times New Roman"/>
      <w:b/>
      <w:sz w:val="28"/>
      <w:szCs w:val="20"/>
    </w:rPr>
  </w:style>
  <w:style w:type="paragraph" w:styleId="ac">
    <w:name w:val="List Paragraph"/>
    <w:basedOn w:val="a2"/>
    <w:uiPriority w:val="34"/>
    <w:rsid w:val="002E2150"/>
    <w:pPr>
      <w:ind w:firstLineChars="200" w:firstLine="420"/>
    </w:pPr>
  </w:style>
  <w:style w:type="character" w:customStyle="1" w:styleId="CharChar">
    <w:name w:val="缺省文本 Char Char"/>
    <w:link w:val="ad"/>
    <w:qFormat/>
    <w:rsid w:val="002E2150"/>
    <w:rPr>
      <w:szCs w:val="21"/>
    </w:rPr>
  </w:style>
  <w:style w:type="paragraph" w:customStyle="1" w:styleId="ad">
    <w:name w:val="缺省文本"/>
    <w:basedOn w:val="a2"/>
    <w:link w:val="CharChar"/>
    <w:rsid w:val="002E2150"/>
    <w:pPr>
      <w:widowControl/>
      <w:overflowPunct w:val="0"/>
      <w:autoSpaceDE w:val="0"/>
      <w:autoSpaceDN w:val="0"/>
      <w:adjustRightInd w:val="0"/>
      <w:spacing w:line="288" w:lineRule="auto"/>
      <w:jc w:val="left"/>
      <w:textAlignment w:val="baseline"/>
    </w:pPr>
    <w:rPr>
      <w:rFonts w:eastAsiaTheme="minorEastAsia"/>
      <w:sz w:val="21"/>
      <w:szCs w:val="21"/>
    </w:rPr>
  </w:style>
  <w:style w:type="character" w:customStyle="1" w:styleId="ae">
    <w:name w:val="批注主题 字符"/>
    <w:link w:val="af"/>
    <w:qFormat/>
    <w:rsid w:val="002E2150"/>
    <w:rPr>
      <w:b/>
      <w:bCs/>
      <w:sz w:val="24"/>
    </w:rPr>
  </w:style>
  <w:style w:type="paragraph" w:styleId="af0">
    <w:name w:val="annotation text"/>
    <w:basedOn w:val="a2"/>
    <w:link w:val="af1"/>
    <w:unhideWhenUsed/>
    <w:rsid w:val="002E2150"/>
    <w:pPr>
      <w:jc w:val="left"/>
    </w:pPr>
  </w:style>
  <w:style w:type="character" w:customStyle="1" w:styleId="af1">
    <w:name w:val="批注文字 字符"/>
    <w:basedOn w:val="a4"/>
    <w:link w:val="af0"/>
    <w:qFormat/>
    <w:rsid w:val="002E2150"/>
    <w:rPr>
      <w:rFonts w:eastAsia="宋体"/>
      <w:sz w:val="28"/>
    </w:rPr>
  </w:style>
  <w:style w:type="paragraph" w:styleId="af">
    <w:name w:val="annotation subject"/>
    <w:basedOn w:val="af0"/>
    <w:next w:val="af0"/>
    <w:link w:val="ae"/>
    <w:unhideWhenUsed/>
    <w:rsid w:val="002E2150"/>
    <w:pPr>
      <w:spacing w:line="400" w:lineRule="exact"/>
      <w:ind w:firstLineChars="200" w:firstLine="200"/>
    </w:pPr>
    <w:rPr>
      <w:rFonts w:eastAsiaTheme="minorEastAsia"/>
      <w:b/>
      <w:bCs/>
      <w:sz w:val="24"/>
    </w:rPr>
  </w:style>
  <w:style w:type="character" w:customStyle="1" w:styleId="Char1">
    <w:name w:val="批注主题 Char1"/>
    <w:basedOn w:val="af1"/>
    <w:uiPriority w:val="99"/>
    <w:semiHidden/>
    <w:rsid w:val="002E2150"/>
    <w:rPr>
      <w:rFonts w:eastAsia="宋体"/>
      <w:b/>
      <w:bCs/>
      <w:sz w:val="28"/>
    </w:rPr>
  </w:style>
  <w:style w:type="character" w:customStyle="1" w:styleId="Char">
    <w:name w:val="表样式 Char"/>
    <w:link w:val="af2"/>
    <w:qFormat/>
    <w:rsid w:val="002E2150"/>
    <w:rPr>
      <w:rFonts w:ascii="仿宋_GB2312" w:eastAsia="宋体" w:hAnsi="宋体"/>
      <w:szCs w:val="28"/>
    </w:rPr>
  </w:style>
  <w:style w:type="paragraph" w:customStyle="1" w:styleId="af2">
    <w:name w:val="表样式"/>
    <w:basedOn w:val="a2"/>
    <w:link w:val="Char"/>
    <w:locked/>
    <w:rsid w:val="002E2150"/>
    <w:pPr>
      <w:spacing w:line="276" w:lineRule="auto"/>
      <w:jc w:val="center"/>
    </w:pPr>
    <w:rPr>
      <w:rFonts w:ascii="仿宋_GB2312" w:hAnsi="宋体"/>
      <w:sz w:val="21"/>
      <w:szCs w:val="28"/>
    </w:rPr>
  </w:style>
  <w:style w:type="character" w:customStyle="1" w:styleId="af3">
    <w:name w:val="批注框文本 字符"/>
    <w:link w:val="af4"/>
    <w:qFormat/>
    <w:rsid w:val="002E2150"/>
    <w:rPr>
      <w:sz w:val="18"/>
      <w:szCs w:val="18"/>
    </w:rPr>
  </w:style>
  <w:style w:type="paragraph" w:styleId="af4">
    <w:name w:val="Balloon Text"/>
    <w:basedOn w:val="a2"/>
    <w:link w:val="af3"/>
    <w:unhideWhenUsed/>
    <w:rsid w:val="002E2150"/>
    <w:pPr>
      <w:ind w:firstLineChars="200" w:firstLine="200"/>
    </w:pPr>
    <w:rPr>
      <w:rFonts w:eastAsiaTheme="minorEastAsia"/>
      <w:sz w:val="18"/>
      <w:szCs w:val="18"/>
    </w:rPr>
  </w:style>
  <w:style w:type="character" w:customStyle="1" w:styleId="Char10">
    <w:name w:val="批注框文本 Char1"/>
    <w:basedOn w:val="a4"/>
    <w:uiPriority w:val="99"/>
    <w:semiHidden/>
    <w:rsid w:val="002E2150"/>
    <w:rPr>
      <w:rFonts w:eastAsia="宋体"/>
      <w:sz w:val="18"/>
      <w:szCs w:val="18"/>
    </w:rPr>
  </w:style>
  <w:style w:type="paragraph" w:styleId="TOC2">
    <w:name w:val="toc 2"/>
    <w:basedOn w:val="a2"/>
    <w:next w:val="a2"/>
    <w:uiPriority w:val="39"/>
    <w:unhideWhenUsed/>
    <w:rsid w:val="00F7537E"/>
    <w:pPr>
      <w:ind w:firstLineChars="200" w:firstLine="200"/>
    </w:pPr>
    <w:rPr>
      <w:rFonts w:ascii="Times New Roman" w:hAnsi="Times New Roman" w:cs="Times New Roman"/>
      <w:szCs w:val="20"/>
    </w:rPr>
  </w:style>
  <w:style w:type="paragraph" w:styleId="TOC4">
    <w:name w:val="toc 4"/>
    <w:basedOn w:val="a2"/>
    <w:next w:val="a2"/>
    <w:uiPriority w:val="39"/>
    <w:unhideWhenUsed/>
    <w:rsid w:val="002E2150"/>
    <w:pPr>
      <w:spacing w:line="400" w:lineRule="exact"/>
      <w:ind w:leftChars="600" w:left="1260" w:firstLineChars="200" w:firstLine="200"/>
    </w:pPr>
    <w:rPr>
      <w:rFonts w:ascii="Times New Roman" w:eastAsia="仿宋_GB2312" w:hAnsi="Times New Roman" w:cs="Times New Roman"/>
      <w:szCs w:val="20"/>
    </w:rPr>
  </w:style>
  <w:style w:type="character" w:customStyle="1" w:styleId="11">
    <w:name w:val="批注框文本 字符1"/>
    <w:basedOn w:val="a4"/>
    <w:uiPriority w:val="99"/>
    <w:semiHidden/>
    <w:rsid w:val="002E2150"/>
    <w:rPr>
      <w:sz w:val="18"/>
      <w:szCs w:val="18"/>
    </w:rPr>
  </w:style>
  <w:style w:type="character" w:customStyle="1" w:styleId="12">
    <w:name w:val="批注主题 字符1"/>
    <w:basedOn w:val="af1"/>
    <w:uiPriority w:val="99"/>
    <w:semiHidden/>
    <w:rsid w:val="002E2150"/>
    <w:rPr>
      <w:rFonts w:eastAsia="宋体"/>
      <w:b/>
      <w:bCs/>
      <w:sz w:val="28"/>
    </w:rPr>
  </w:style>
  <w:style w:type="paragraph" w:styleId="TOC9">
    <w:name w:val="toc 9"/>
    <w:basedOn w:val="a2"/>
    <w:next w:val="a2"/>
    <w:uiPriority w:val="39"/>
    <w:unhideWhenUsed/>
    <w:rsid w:val="002E2150"/>
    <w:pPr>
      <w:spacing w:line="400" w:lineRule="exact"/>
      <w:ind w:leftChars="1600" w:left="3360" w:firstLineChars="200" w:firstLine="200"/>
    </w:pPr>
    <w:rPr>
      <w:rFonts w:ascii="Times New Roman" w:eastAsia="仿宋_GB2312" w:hAnsi="Times New Roman" w:cs="Times New Roman"/>
      <w:szCs w:val="20"/>
    </w:rPr>
  </w:style>
  <w:style w:type="paragraph" w:styleId="TOC5">
    <w:name w:val="toc 5"/>
    <w:basedOn w:val="a2"/>
    <w:next w:val="a2"/>
    <w:uiPriority w:val="39"/>
    <w:unhideWhenUsed/>
    <w:rsid w:val="002E2150"/>
    <w:pPr>
      <w:spacing w:line="400" w:lineRule="exact"/>
      <w:ind w:leftChars="800" w:left="1680" w:firstLineChars="200" w:firstLine="200"/>
    </w:pPr>
    <w:rPr>
      <w:rFonts w:ascii="Times New Roman" w:eastAsia="仿宋_GB2312" w:hAnsi="Times New Roman" w:cs="Times New Roman"/>
      <w:szCs w:val="20"/>
    </w:rPr>
  </w:style>
  <w:style w:type="paragraph" w:styleId="af5">
    <w:name w:val="Body Text Indent"/>
    <w:basedOn w:val="a2"/>
    <w:link w:val="af6"/>
    <w:unhideWhenUsed/>
    <w:rsid w:val="002E2150"/>
    <w:pPr>
      <w:spacing w:line="0" w:lineRule="atLeast"/>
      <w:ind w:firstLineChars="200" w:firstLine="735"/>
    </w:pPr>
    <w:rPr>
      <w:rFonts w:ascii="Times New Roman" w:eastAsia="仿宋_GB2312" w:hAnsi="Times New Roman" w:cs="Times New Roman"/>
      <w:spacing w:val="15"/>
      <w:szCs w:val="20"/>
    </w:rPr>
  </w:style>
  <w:style w:type="character" w:customStyle="1" w:styleId="af6">
    <w:name w:val="正文文本缩进 字符"/>
    <w:basedOn w:val="a4"/>
    <w:link w:val="af5"/>
    <w:rsid w:val="002E2150"/>
    <w:rPr>
      <w:rFonts w:ascii="Times New Roman" w:eastAsia="仿宋_GB2312" w:hAnsi="Times New Roman" w:cs="Times New Roman"/>
      <w:spacing w:val="15"/>
      <w:sz w:val="28"/>
      <w:szCs w:val="20"/>
    </w:rPr>
  </w:style>
  <w:style w:type="paragraph" w:styleId="TOC7">
    <w:name w:val="toc 7"/>
    <w:basedOn w:val="a2"/>
    <w:next w:val="a2"/>
    <w:uiPriority w:val="39"/>
    <w:unhideWhenUsed/>
    <w:rsid w:val="002E2150"/>
    <w:pPr>
      <w:spacing w:line="400" w:lineRule="exact"/>
      <w:ind w:leftChars="1200" w:left="2520" w:firstLineChars="200" w:firstLine="200"/>
    </w:pPr>
    <w:rPr>
      <w:rFonts w:ascii="Times New Roman" w:eastAsia="仿宋_GB2312" w:hAnsi="Times New Roman" w:cs="Times New Roman"/>
      <w:szCs w:val="20"/>
    </w:rPr>
  </w:style>
  <w:style w:type="paragraph" w:styleId="af7">
    <w:name w:val="Title"/>
    <w:basedOn w:val="a2"/>
    <w:next w:val="a2"/>
    <w:link w:val="af8"/>
    <w:qFormat/>
    <w:rsid w:val="002E2150"/>
    <w:pPr>
      <w:spacing w:line="400" w:lineRule="exact"/>
      <w:jc w:val="left"/>
      <w:outlineLvl w:val="2"/>
    </w:pPr>
    <w:rPr>
      <w:rFonts w:ascii="黑体" w:eastAsia="黑体" w:hAnsi="宋体" w:cs="Times New Roman"/>
      <w:bCs/>
      <w:szCs w:val="28"/>
    </w:rPr>
  </w:style>
  <w:style w:type="character" w:customStyle="1" w:styleId="af8">
    <w:name w:val="标题 字符"/>
    <w:basedOn w:val="a4"/>
    <w:link w:val="af7"/>
    <w:qFormat/>
    <w:rsid w:val="002E2150"/>
    <w:rPr>
      <w:rFonts w:ascii="黑体" w:eastAsia="黑体" w:hAnsi="宋体" w:cs="Times New Roman"/>
      <w:bCs/>
      <w:sz w:val="28"/>
      <w:szCs w:val="28"/>
    </w:rPr>
  </w:style>
  <w:style w:type="paragraph" w:styleId="af9">
    <w:name w:val="Normal (Web)"/>
    <w:basedOn w:val="a2"/>
    <w:unhideWhenUsed/>
    <w:rsid w:val="002E2150"/>
    <w:pPr>
      <w:widowControl/>
      <w:spacing w:before="100" w:beforeAutospacing="1" w:after="100" w:afterAutospacing="1"/>
      <w:jc w:val="left"/>
    </w:pPr>
    <w:rPr>
      <w:rFonts w:ascii="宋体" w:eastAsia="仿宋_GB2312" w:hAnsi="宋体" w:cs="宋体"/>
      <w:kern w:val="0"/>
      <w:szCs w:val="24"/>
    </w:rPr>
  </w:style>
  <w:style w:type="paragraph" w:styleId="HTML">
    <w:name w:val="HTML Address"/>
    <w:basedOn w:val="a2"/>
    <w:link w:val="HTML0"/>
    <w:uiPriority w:val="99"/>
    <w:unhideWhenUsed/>
    <w:rsid w:val="002E2150"/>
    <w:pPr>
      <w:spacing w:line="400" w:lineRule="exact"/>
      <w:ind w:firstLineChars="200" w:firstLine="200"/>
    </w:pPr>
    <w:rPr>
      <w:rFonts w:ascii="Times New Roman" w:eastAsia="仿宋_GB2312" w:hAnsi="Times New Roman" w:cs="Times New Roman"/>
      <w:i/>
      <w:szCs w:val="20"/>
    </w:rPr>
  </w:style>
  <w:style w:type="character" w:customStyle="1" w:styleId="HTML0">
    <w:name w:val="HTML 地址 字符"/>
    <w:basedOn w:val="a4"/>
    <w:link w:val="HTML"/>
    <w:uiPriority w:val="99"/>
    <w:rsid w:val="002E2150"/>
    <w:rPr>
      <w:rFonts w:ascii="Times New Roman" w:eastAsia="仿宋_GB2312" w:hAnsi="Times New Roman" w:cs="Times New Roman"/>
      <w:i/>
      <w:sz w:val="28"/>
      <w:szCs w:val="20"/>
    </w:rPr>
  </w:style>
  <w:style w:type="paragraph" w:styleId="TOC6">
    <w:name w:val="toc 6"/>
    <w:basedOn w:val="a2"/>
    <w:next w:val="a2"/>
    <w:uiPriority w:val="39"/>
    <w:unhideWhenUsed/>
    <w:rsid w:val="002E2150"/>
    <w:pPr>
      <w:spacing w:line="400" w:lineRule="exact"/>
      <w:ind w:leftChars="1000" w:left="2100" w:firstLineChars="200" w:firstLine="200"/>
    </w:pPr>
    <w:rPr>
      <w:rFonts w:ascii="Times New Roman" w:eastAsia="仿宋_GB2312" w:hAnsi="Times New Roman" w:cs="Times New Roman"/>
      <w:szCs w:val="20"/>
    </w:rPr>
  </w:style>
  <w:style w:type="paragraph" w:styleId="TOC1">
    <w:name w:val="toc 1"/>
    <w:basedOn w:val="a2"/>
    <w:next w:val="a2"/>
    <w:uiPriority w:val="39"/>
    <w:unhideWhenUsed/>
    <w:rsid w:val="00F7537E"/>
    <w:rPr>
      <w:rFonts w:ascii="Times New Roman" w:hAnsi="Times New Roman" w:cs="Times New Roman"/>
      <w:b/>
      <w:szCs w:val="20"/>
    </w:rPr>
  </w:style>
  <w:style w:type="paragraph" w:styleId="TOC8">
    <w:name w:val="toc 8"/>
    <w:basedOn w:val="a2"/>
    <w:next w:val="a2"/>
    <w:uiPriority w:val="39"/>
    <w:unhideWhenUsed/>
    <w:rsid w:val="002E2150"/>
    <w:pPr>
      <w:spacing w:line="400" w:lineRule="exact"/>
      <w:ind w:leftChars="1400" w:left="2940" w:firstLineChars="200" w:firstLine="200"/>
    </w:pPr>
    <w:rPr>
      <w:rFonts w:ascii="Times New Roman" w:eastAsia="仿宋_GB2312" w:hAnsi="Times New Roman" w:cs="Times New Roman"/>
      <w:szCs w:val="20"/>
    </w:rPr>
  </w:style>
  <w:style w:type="paragraph" w:styleId="TOC3">
    <w:name w:val="toc 3"/>
    <w:basedOn w:val="a2"/>
    <w:next w:val="a2"/>
    <w:uiPriority w:val="39"/>
    <w:unhideWhenUsed/>
    <w:rsid w:val="00353C96"/>
    <w:pPr>
      <w:spacing w:line="360" w:lineRule="auto"/>
      <w:ind w:firstLineChars="200" w:firstLine="200"/>
    </w:pPr>
    <w:rPr>
      <w:rFonts w:ascii="Times New Roman" w:hAnsi="Times New Roman" w:cs="Times New Roman"/>
      <w:szCs w:val="20"/>
    </w:rPr>
  </w:style>
  <w:style w:type="paragraph" w:customStyle="1" w:styleId="afa">
    <w:name w:val="图表名"/>
    <w:basedOn w:val="a2"/>
    <w:rsid w:val="002E2150"/>
    <w:pPr>
      <w:spacing w:line="400" w:lineRule="exact"/>
      <w:jc w:val="center"/>
    </w:pPr>
    <w:rPr>
      <w:rFonts w:ascii="Times New Roman" w:eastAsia="仿宋_GB2312" w:hAnsi="Times New Roman" w:cs="Times New Roman"/>
      <w:szCs w:val="20"/>
    </w:rPr>
  </w:style>
  <w:style w:type="paragraph" w:customStyle="1" w:styleId="afb">
    <w:name w:val="图表内容"/>
    <w:basedOn w:val="a2"/>
    <w:rsid w:val="002E2150"/>
    <w:pPr>
      <w:spacing w:line="276" w:lineRule="auto"/>
      <w:jc w:val="center"/>
    </w:pPr>
    <w:rPr>
      <w:rFonts w:ascii="Times New Roman" w:hAnsi="Times New Roman" w:cs="Times New Roman"/>
      <w:szCs w:val="20"/>
    </w:rPr>
  </w:style>
  <w:style w:type="paragraph" w:customStyle="1" w:styleId="afc">
    <w:name w:val="图表外"/>
    <w:basedOn w:val="a2"/>
    <w:rsid w:val="002E2150"/>
    <w:pPr>
      <w:spacing w:line="400" w:lineRule="exact"/>
      <w:jc w:val="center"/>
    </w:pPr>
    <w:rPr>
      <w:rFonts w:ascii="Times New Roman" w:eastAsia="仿宋_GB2312" w:hAnsi="Times New Roman" w:cs="Times New Roman"/>
      <w:b/>
      <w:szCs w:val="21"/>
    </w:rPr>
  </w:style>
  <w:style w:type="paragraph" w:customStyle="1" w:styleId="afd">
    <w:name w:val="图表文字"/>
    <w:basedOn w:val="a2"/>
    <w:link w:val="CharChar0"/>
    <w:rsid w:val="002E2150"/>
    <w:pPr>
      <w:spacing w:line="320" w:lineRule="exact"/>
      <w:jc w:val="center"/>
    </w:pPr>
    <w:rPr>
      <w:rFonts w:ascii="Times New Roman" w:eastAsia="仿宋_GB2312" w:hAnsi="Times New Roman" w:cs="Times New Roman"/>
      <w:szCs w:val="20"/>
    </w:rPr>
  </w:style>
  <w:style w:type="paragraph" w:customStyle="1" w:styleId="afe">
    <w:name w:val="表格"/>
    <w:basedOn w:val="3"/>
    <w:link w:val="CharChar1"/>
    <w:qFormat/>
    <w:rsid w:val="000423B2"/>
    <w:pPr>
      <w:keepNext w:val="0"/>
      <w:keepLines w:val="0"/>
      <w:adjustRightInd w:val="0"/>
      <w:spacing w:line="320" w:lineRule="exact"/>
      <w:textAlignment w:val="baseline"/>
      <w:outlineLvl w:val="9"/>
    </w:pPr>
    <w:rPr>
      <w:b w:val="0"/>
      <w:kern w:val="15"/>
      <w:sz w:val="21"/>
    </w:rPr>
  </w:style>
  <w:style w:type="paragraph" w:customStyle="1" w:styleId="110">
    <w:name w:val="1.1"/>
    <w:basedOn w:val="a2"/>
    <w:rsid w:val="002E2150"/>
    <w:pPr>
      <w:spacing w:beforeLines="35" w:before="109" w:afterLines="35" w:after="109" w:line="380" w:lineRule="exact"/>
      <w:ind w:firstLineChars="200" w:firstLine="480"/>
      <w:jc w:val="left"/>
      <w:outlineLvl w:val="1"/>
    </w:pPr>
    <w:rPr>
      <w:rFonts w:ascii="宋体" w:hAnsi="宋体" w:cs="Times New Roman"/>
      <w:color w:val="000000"/>
      <w:kern w:val="0"/>
      <w:sz w:val="32"/>
      <w:szCs w:val="32"/>
    </w:rPr>
  </w:style>
  <w:style w:type="paragraph" w:customStyle="1" w:styleId="51">
    <w:name w:val="标题5"/>
    <w:basedOn w:val="3"/>
    <w:rsid w:val="002E2150"/>
    <w:pPr>
      <w:outlineLvl w:val="4"/>
    </w:pPr>
  </w:style>
  <w:style w:type="paragraph" w:customStyle="1" w:styleId="aff">
    <w:name w:val="表格文字"/>
    <w:basedOn w:val="a2"/>
    <w:rsid w:val="002E2150"/>
    <w:pPr>
      <w:spacing w:line="320" w:lineRule="exact"/>
      <w:jc w:val="center"/>
    </w:pPr>
    <w:rPr>
      <w:rFonts w:ascii="Times New Roman" w:eastAsia="仿宋_GB2312" w:hAnsi="Times New Roman" w:cs="Times New Roman"/>
      <w:szCs w:val="20"/>
    </w:rPr>
  </w:style>
  <w:style w:type="paragraph" w:customStyle="1" w:styleId="41">
    <w:name w:val="标题4"/>
    <w:basedOn w:val="1"/>
    <w:rsid w:val="002E2150"/>
    <w:pPr>
      <w:outlineLvl w:val="3"/>
    </w:pPr>
    <w:rPr>
      <w:kern w:val="0"/>
      <w:szCs w:val="20"/>
    </w:rPr>
  </w:style>
  <w:style w:type="paragraph" w:customStyle="1" w:styleId="CharCharCharChar">
    <w:name w:val="Char Char Char Char"/>
    <w:basedOn w:val="a2"/>
    <w:rsid w:val="002E2150"/>
    <w:rPr>
      <w:rFonts w:ascii="Times New Roman" w:eastAsia="仿宋_GB2312" w:hAnsi="Times New Roman" w:cs="Times New Roman"/>
      <w:sz w:val="30"/>
      <w:szCs w:val="20"/>
    </w:rPr>
  </w:style>
  <w:style w:type="character" w:styleId="aff0">
    <w:name w:val="Hyperlink"/>
    <w:uiPriority w:val="99"/>
    <w:unhideWhenUsed/>
    <w:rsid w:val="002E2150"/>
    <w:rPr>
      <w:color w:val="0000FF"/>
      <w:u w:val="single"/>
    </w:rPr>
  </w:style>
  <w:style w:type="character" w:styleId="aff1">
    <w:name w:val="Strong"/>
    <w:rsid w:val="002E2150"/>
    <w:rPr>
      <w:b/>
      <w:bCs/>
    </w:rPr>
  </w:style>
  <w:style w:type="character" w:styleId="aff2">
    <w:name w:val="page number"/>
    <w:basedOn w:val="a4"/>
    <w:qFormat/>
    <w:rsid w:val="002E2150"/>
  </w:style>
  <w:style w:type="character" w:styleId="aff3">
    <w:name w:val="FollowedHyperlink"/>
    <w:rsid w:val="002E2150"/>
    <w:rPr>
      <w:color w:val="800080"/>
      <w:u w:val="single"/>
    </w:rPr>
  </w:style>
  <w:style w:type="character" w:styleId="aff4">
    <w:name w:val="Emphasis"/>
    <w:qFormat/>
    <w:rsid w:val="002E2150"/>
    <w:rPr>
      <w:i/>
    </w:rPr>
  </w:style>
  <w:style w:type="character" w:customStyle="1" w:styleId="11Char">
    <w:name w:val="正文11 Char"/>
    <w:link w:val="111"/>
    <w:rsid w:val="002E2150"/>
    <w:rPr>
      <w:rFonts w:cs="宋体"/>
      <w:sz w:val="24"/>
    </w:rPr>
  </w:style>
  <w:style w:type="paragraph" w:customStyle="1" w:styleId="111">
    <w:name w:val="正文11"/>
    <w:basedOn w:val="a2"/>
    <w:link w:val="11Char"/>
    <w:rsid w:val="002E2150"/>
    <w:pPr>
      <w:ind w:firstLineChars="200" w:firstLine="200"/>
    </w:pPr>
    <w:rPr>
      <w:rFonts w:eastAsiaTheme="minorEastAsia" w:cs="宋体"/>
      <w:sz w:val="24"/>
    </w:rPr>
  </w:style>
  <w:style w:type="character" w:customStyle="1" w:styleId="aff5">
    <w:name w:val="日期 字符"/>
    <w:link w:val="aff6"/>
    <w:uiPriority w:val="99"/>
    <w:qFormat/>
    <w:rsid w:val="002E2150"/>
    <w:rPr>
      <w:sz w:val="28"/>
      <w:szCs w:val="24"/>
    </w:rPr>
  </w:style>
  <w:style w:type="paragraph" w:styleId="aff6">
    <w:name w:val="Date"/>
    <w:basedOn w:val="a2"/>
    <w:next w:val="a2"/>
    <w:link w:val="aff5"/>
    <w:uiPriority w:val="99"/>
    <w:qFormat/>
    <w:rsid w:val="002E2150"/>
    <w:pPr>
      <w:spacing w:line="240" w:lineRule="auto"/>
      <w:ind w:leftChars="2500" w:left="100"/>
    </w:pPr>
    <w:rPr>
      <w:rFonts w:eastAsiaTheme="minorEastAsia"/>
      <w:szCs w:val="24"/>
    </w:rPr>
  </w:style>
  <w:style w:type="character" w:customStyle="1" w:styleId="Char11">
    <w:name w:val="日期 Char1"/>
    <w:basedOn w:val="a4"/>
    <w:uiPriority w:val="99"/>
    <w:semiHidden/>
    <w:rsid w:val="002E2150"/>
    <w:rPr>
      <w:rFonts w:eastAsia="宋体"/>
      <w:sz w:val="28"/>
    </w:rPr>
  </w:style>
  <w:style w:type="character" w:customStyle="1" w:styleId="textcontents">
    <w:name w:val="textcontents"/>
    <w:basedOn w:val="a4"/>
    <w:rsid w:val="002E2150"/>
  </w:style>
  <w:style w:type="character" w:customStyle="1" w:styleId="21">
    <w:name w:val="正文文本 2 字符"/>
    <w:link w:val="22"/>
    <w:rsid w:val="002E2150"/>
    <w:rPr>
      <w:rFonts w:ascii="Arial" w:hAnsi="Arial"/>
      <w:sz w:val="24"/>
      <w:szCs w:val="24"/>
    </w:rPr>
  </w:style>
  <w:style w:type="paragraph" w:styleId="22">
    <w:name w:val="Body Text 2"/>
    <w:basedOn w:val="a2"/>
    <w:link w:val="21"/>
    <w:rsid w:val="002E2150"/>
    <w:pPr>
      <w:adjustRightInd w:val="0"/>
      <w:spacing w:line="240" w:lineRule="auto"/>
      <w:jc w:val="center"/>
      <w:textAlignment w:val="baseline"/>
    </w:pPr>
    <w:rPr>
      <w:rFonts w:ascii="Arial" w:eastAsiaTheme="minorEastAsia" w:hAnsi="Arial"/>
      <w:sz w:val="24"/>
      <w:szCs w:val="24"/>
    </w:rPr>
  </w:style>
  <w:style w:type="character" w:customStyle="1" w:styleId="2Char1">
    <w:name w:val="正文文本 2 Char1"/>
    <w:basedOn w:val="a4"/>
    <w:uiPriority w:val="99"/>
    <w:semiHidden/>
    <w:rsid w:val="002E2150"/>
    <w:rPr>
      <w:rFonts w:eastAsia="宋体"/>
      <w:sz w:val="28"/>
    </w:rPr>
  </w:style>
  <w:style w:type="character" w:customStyle="1" w:styleId="23">
    <w:name w:val="正文文本首行缩进 2 字符"/>
    <w:basedOn w:val="af6"/>
    <w:link w:val="24"/>
    <w:rsid w:val="002E2150"/>
    <w:rPr>
      <w:rFonts w:ascii="Times New Roman" w:eastAsia="仿宋_GB2312" w:hAnsi="Times New Roman" w:cs="Times New Roman"/>
      <w:spacing w:val="15"/>
      <w:sz w:val="28"/>
      <w:szCs w:val="20"/>
    </w:rPr>
  </w:style>
  <w:style w:type="paragraph" w:styleId="24">
    <w:name w:val="Body Text First Indent 2"/>
    <w:basedOn w:val="af5"/>
    <w:link w:val="23"/>
    <w:rsid w:val="002E2150"/>
    <w:pPr>
      <w:spacing w:after="120" w:line="240" w:lineRule="auto"/>
      <w:ind w:leftChars="200" w:left="420" w:firstLine="420"/>
    </w:pPr>
  </w:style>
  <w:style w:type="character" w:customStyle="1" w:styleId="2Char10">
    <w:name w:val="正文首行缩进 2 Char1"/>
    <w:basedOn w:val="af6"/>
    <w:uiPriority w:val="99"/>
    <w:semiHidden/>
    <w:rsid w:val="002E2150"/>
    <w:rPr>
      <w:rFonts w:ascii="Times New Roman" w:eastAsia="仿宋_GB2312" w:hAnsi="Times New Roman" w:cs="Times New Roman"/>
      <w:spacing w:val="15"/>
      <w:sz w:val="28"/>
      <w:szCs w:val="20"/>
    </w:rPr>
  </w:style>
  <w:style w:type="character" w:customStyle="1" w:styleId="aff7">
    <w:name w:val="正文文本首行缩进 字符"/>
    <w:basedOn w:val="aff8"/>
    <w:link w:val="aff9"/>
    <w:rsid w:val="002E2150"/>
    <w:rPr>
      <w:rFonts w:ascii="宋体" w:hAnsi="宋体"/>
      <w:kern w:val="2"/>
      <w:sz w:val="28"/>
      <w:szCs w:val="24"/>
    </w:rPr>
  </w:style>
  <w:style w:type="character" w:customStyle="1" w:styleId="aff8">
    <w:name w:val="正文文本 字符"/>
    <w:uiPriority w:val="99"/>
    <w:rsid w:val="002E2150"/>
    <w:rPr>
      <w:rFonts w:ascii="宋体" w:hAnsi="宋体"/>
      <w:kern w:val="2"/>
      <w:sz w:val="28"/>
      <w:szCs w:val="24"/>
    </w:rPr>
  </w:style>
  <w:style w:type="paragraph" w:styleId="affa">
    <w:name w:val="Body Text"/>
    <w:basedOn w:val="a2"/>
    <w:link w:val="13"/>
    <w:unhideWhenUsed/>
    <w:qFormat/>
    <w:rsid w:val="000423B2"/>
    <w:pPr>
      <w:ind w:firstLineChars="200" w:firstLine="200"/>
      <w:jc w:val="left"/>
    </w:pPr>
  </w:style>
  <w:style w:type="character" w:customStyle="1" w:styleId="13">
    <w:name w:val="正文文本 字符1"/>
    <w:basedOn w:val="a4"/>
    <w:link w:val="affa"/>
    <w:qFormat/>
    <w:rsid w:val="000423B2"/>
    <w:rPr>
      <w:rFonts w:eastAsia="宋体"/>
      <w:sz w:val="28"/>
    </w:rPr>
  </w:style>
  <w:style w:type="paragraph" w:styleId="aff9">
    <w:name w:val="Body Text First Indent"/>
    <w:basedOn w:val="a2"/>
    <w:link w:val="aff7"/>
    <w:rsid w:val="002E2150"/>
    <w:pPr>
      <w:overflowPunct w:val="0"/>
      <w:autoSpaceDE w:val="0"/>
      <w:autoSpaceDN w:val="0"/>
      <w:adjustRightInd w:val="0"/>
      <w:spacing w:line="360" w:lineRule="auto"/>
      <w:ind w:firstLine="539"/>
      <w:textAlignment w:val="baseline"/>
    </w:pPr>
    <w:rPr>
      <w:rFonts w:ascii="宋体" w:eastAsiaTheme="minorEastAsia" w:hAnsi="宋体"/>
      <w:szCs w:val="24"/>
    </w:rPr>
  </w:style>
  <w:style w:type="character" w:customStyle="1" w:styleId="Char12">
    <w:name w:val="正文首行缩进 Char1"/>
    <w:basedOn w:val="13"/>
    <w:uiPriority w:val="99"/>
    <w:semiHidden/>
    <w:rsid w:val="002E2150"/>
    <w:rPr>
      <w:rFonts w:eastAsia="宋体"/>
      <w:sz w:val="28"/>
    </w:rPr>
  </w:style>
  <w:style w:type="character" w:customStyle="1" w:styleId="ttag">
    <w:name w:val="t_tag"/>
    <w:basedOn w:val="a4"/>
    <w:rsid w:val="002E2150"/>
  </w:style>
  <w:style w:type="character" w:customStyle="1" w:styleId="31">
    <w:name w:val="正文文本缩进 3 字符"/>
    <w:link w:val="32"/>
    <w:uiPriority w:val="99"/>
    <w:qFormat/>
    <w:rsid w:val="002E2150"/>
    <w:rPr>
      <w:sz w:val="28"/>
      <w:szCs w:val="24"/>
    </w:rPr>
  </w:style>
  <w:style w:type="paragraph" w:styleId="32">
    <w:name w:val="Body Text Indent 3"/>
    <w:basedOn w:val="a2"/>
    <w:link w:val="31"/>
    <w:uiPriority w:val="99"/>
    <w:rsid w:val="002E2150"/>
    <w:pPr>
      <w:spacing w:line="240" w:lineRule="auto"/>
      <w:ind w:firstLineChars="200" w:firstLine="560"/>
    </w:pPr>
    <w:rPr>
      <w:rFonts w:eastAsiaTheme="minorEastAsia"/>
      <w:szCs w:val="24"/>
    </w:rPr>
  </w:style>
  <w:style w:type="character" w:customStyle="1" w:styleId="3Char1">
    <w:name w:val="正文文本缩进 3 Char1"/>
    <w:basedOn w:val="a4"/>
    <w:uiPriority w:val="99"/>
    <w:semiHidden/>
    <w:rsid w:val="002E2150"/>
    <w:rPr>
      <w:rFonts w:eastAsia="宋体"/>
      <w:sz w:val="16"/>
      <w:szCs w:val="16"/>
    </w:rPr>
  </w:style>
  <w:style w:type="character" w:customStyle="1" w:styleId="affb">
    <w:name w:val="纯文本 字符"/>
    <w:link w:val="affc"/>
    <w:qFormat/>
    <w:rsid w:val="002E2150"/>
    <w:rPr>
      <w:rFonts w:ascii="宋体" w:hAnsi="Courier New"/>
    </w:rPr>
  </w:style>
  <w:style w:type="paragraph" w:styleId="affc">
    <w:name w:val="Plain Text"/>
    <w:basedOn w:val="a2"/>
    <w:link w:val="affb"/>
    <w:rsid w:val="002E2150"/>
    <w:pPr>
      <w:spacing w:line="240" w:lineRule="auto"/>
    </w:pPr>
    <w:rPr>
      <w:rFonts w:ascii="宋体" w:eastAsiaTheme="minorEastAsia" w:hAnsi="Courier New"/>
      <w:sz w:val="21"/>
    </w:rPr>
  </w:style>
  <w:style w:type="character" w:customStyle="1" w:styleId="Char13">
    <w:name w:val="纯文本 Char1"/>
    <w:basedOn w:val="a4"/>
    <w:uiPriority w:val="99"/>
    <w:semiHidden/>
    <w:rsid w:val="002E2150"/>
    <w:rPr>
      <w:rFonts w:ascii="宋体" w:eastAsia="宋体" w:hAnsi="Courier New" w:cs="Courier New"/>
      <w:szCs w:val="21"/>
    </w:rPr>
  </w:style>
  <w:style w:type="character" w:customStyle="1" w:styleId="affd">
    <w:name w:val="文档结构图 字符"/>
    <w:link w:val="affe"/>
    <w:uiPriority w:val="99"/>
    <w:qFormat/>
    <w:rsid w:val="002E2150"/>
    <w:rPr>
      <w:szCs w:val="24"/>
      <w:shd w:val="clear" w:color="auto" w:fill="000080"/>
    </w:rPr>
  </w:style>
  <w:style w:type="paragraph" w:styleId="affe">
    <w:name w:val="Document Map"/>
    <w:basedOn w:val="a2"/>
    <w:link w:val="affd"/>
    <w:uiPriority w:val="99"/>
    <w:rsid w:val="002E2150"/>
    <w:pPr>
      <w:shd w:val="clear" w:color="auto" w:fill="000080"/>
      <w:spacing w:line="240" w:lineRule="auto"/>
    </w:pPr>
    <w:rPr>
      <w:rFonts w:eastAsiaTheme="minorEastAsia"/>
      <w:sz w:val="21"/>
      <w:szCs w:val="24"/>
    </w:rPr>
  </w:style>
  <w:style w:type="character" w:customStyle="1" w:styleId="Char14">
    <w:name w:val="文档结构图 Char1"/>
    <w:basedOn w:val="a4"/>
    <w:uiPriority w:val="99"/>
    <w:semiHidden/>
    <w:rsid w:val="002E2150"/>
    <w:rPr>
      <w:rFonts w:ascii="Microsoft YaHei UI" w:eastAsia="Microsoft YaHei UI"/>
      <w:sz w:val="18"/>
      <w:szCs w:val="18"/>
    </w:rPr>
  </w:style>
  <w:style w:type="character" w:customStyle="1" w:styleId="25">
    <w:name w:val="正文文本缩进 2 字符"/>
    <w:link w:val="26"/>
    <w:rsid w:val="002E2150"/>
    <w:rPr>
      <w:sz w:val="28"/>
      <w:szCs w:val="24"/>
    </w:rPr>
  </w:style>
  <w:style w:type="paragraph" w:styleId="26">
    <w:name w:val="Body Text Indent 2"/>
    <w:basedOn w:val="a2"/>
    <w:link w:val="25"/>
    <w:rsid w:val="002E2150"/>
    <w:pPr>
      <w:spacing w:line="360" w:lineRule="auto"/>
      <w:ind w:firstLine="570"/>
    </w:pPr>
    <w:rPr>
      <w:rFonts w:eastAsiaTheme="minorEastAsia"/>
      <w:szCs w:val="24"/>
    </w:rPr>
  </w:style>
  <w:style w:type="character" w:customStyle="1" w:styleId="2Char11">
    <w:name w:val="正文文本缩进 2 Char1"/>
    <w:basedOn w:val="a4"/>
    <w:uiPriority w:val="99"/>
    <w:semiHidden/>
    <w:rsid w:val="002E2150"/>
    <w:rPr>
      <w:rFonts w:eastAsia="宋体"/>
      <w:sz w:val="28"/>
    </w:rPr>
  </w:style>
  <w:style w:type="character" w:customStyle="1" w:styleId="14">
    <w:name w:val="正文首行缩进 字符1"/>
    <w:basedOn w:val="13"/>
    <w:uiPriority w:val="99"/>
    <w:semiHidden/>
    <w:rsid w:val="002E2150"/>
    <w:rPr>
      <w:rFonts w:eastAsia="宋体"/>
      <w:sz w:val="28"/>
    </w:rPr>
  </w:style>
  <w:style w:type="paragraph" w:styleId="a1">
    <w:name w:val="caption"/>
    <w:basedOn w:val="a2"/>
    <w:next w:val="a2"/>
    <w:rsid w:val="002E2150"/>
    <w:pPr>
      <w:numPr>
        <w:ilvl w:val="1"/>
        <w:numId w:val="4"/>
      </w:numPr>
      <w:tabs>
        <w:tab w:val="left" w:pos="1425"/>
      </w:tabs>
      <w:spacing w:line="240" w:lineRule="auto"/>
    </w:pPr>
    <w:rPr>
      <w:rFonts w:ascii="宋体" w:hAnsi="宋体" w:cs="Times New Roman"/>
      <w:szCs w:val="24"/>
    </w:rPr>
  </w:style>
  <w:style w:type="character" w:customStyle="1" w:styleId="15">
    <w:name w:val="文档结构图 字符1"/>
    <w:basedOn w:val="a4"/>
    <w:uiPriority w:val="99"/>
    <w:semiHidden/>
    <w:rsid w:val="002E2150"/>
    <w:rPr>
      <w:rFonts w:ascii="Microsoft YaHei UI" w:eastAsia="Microsoft YaHei UI"/>
      <w:sz w:val="18"/>
      <w:szCs w:val="18"/>
    </w:rPr>
  </w:style>
  <w:style w:type="character" w:customStyle="1" w:styleId="16">
    <w:name w:val="纯文本 字符1"/>
    <w:basedOn w:val="a4"/>
    <w:uiPriority w:val="99"/>
    <w:semiHidden/>
    <w:rsid w:val="002E2150"/>
    <w:rPr>
      <w:rFonts w:asciiTheme="minorEastAsia" w:hAnsi="Courier New" w:cs="Courier New"/>
      <w:sz w:val="28"/>
    </w:rPr>
  </w:style>
  <w:style w:type="character" w:customStyle="1" w:styleId="17">
    <w:name w:val="日期 字符1"/>
    <w:basedOn w:val="a4"/>
    <w:uiPriority w:val="99"/>
    <w:semiHidden/>
    <w:rsid w:val="002E2150"/>
    <w:rPr>
      <w:rFonts w:eastAsia="宋体"/>
      <w:sz w:val="28"/>
    </w:rPr>
  </w:style>
  <w:style w:type="character" w:customStyle="1" w:styleId="210">
    <w:name w:val="正文首行缩进 2 字符1"/>
    <w:basedOn w:val="af6"/>
    <w:uiPriority w:val="99"/>
    <w:semiHidden/>
    <w:rsid w:val="002E2150"/>
    <w:rPr>
      <w:rFonts w:ascii="Times New Roman" w:eastAsia="仿宋_GB2312" w:hAnsi="Times New Roman" w:cs="Times New Roman"/>
      <w:spacing w:val="15"/>
      <w:sz w:val="28"/>
      <w:szCs w:val="20"/>
    </w:rPr>
  </w:style>
  <w:style w:type="character" w:customStyle="1" w:styleId="211">
    <w:name w:val="正文文本缩进 2 字符1"/>
    <w:basedOn w:val="a4"/>
    <w:uiPriority w:val="99"/>
    <w:semiHidden/>
    <w:rsid w:val="002E2150"/>
    <w:rPr>
      <w:rFonts w:eastAsia="宋体"/>
      <w:sz w:val="28"/>
    </w:rPr>
  </w:style>
  <w:style w:type="character" w:customStyle="1" w:styleId="310">
    <w:name w:val="正文文本缩进 3 字符1"/>
    <w:basedOn w:val="a4"/>
    <w:uiPriority w:val="99"/>
    <w:rsid w:val="002E2150"/>
    <w:rPr>
      <w:rFonts w:eastAsia="宋体"/>
      <w:sz w:val="16"/>
      <w:szCs w:val="16"/>
    </w:rPr>
  </w:style>
  <w:style w:type="character" w:customStyle="1" w:styleId="212">
    <w:name w:val="正文文本 2 字符1"/>
    <w:basedOn w:val="a4"/>
    <w:uiPriority w:val="99"/>
    <w:semiHidden/>
    <w:rsid w:val="002E2150"/>
    <w:rPr>
      <w:rFonts w:eastAsia="宋体"/>
      <w:sz w:val="28"/>
    </w:rPr>
  </w:style>
  <w:style w:type="paragraph" w:customStyle="1" w:styleId="afff">
    <w:name w:val="基准页眉样式"/>
    <w:basedOn w:val="a2"/>
    <w:rsid w:val="002E2150"/>
    <w:pPr>
      <w:widowControl/>
      <w:spacing w:line="240" w:lineRule="auto"/>
      <w:ind w:firstLineChars="4850" w:firstLine="5093"/>
      <w:jc w:val="left"/>
    </w:pPr>
    <w:rPr>
      <w:rFonts w:ascii="Times New Roman" w:hAnsi="Times New Roman" w:cs="Times New Roman"/>
      <w:color w:val="0000FF"/>
      <w:w w:val="50"/>
      <w:kern w:val="0"/>
      <w:sz w:val="21"/>
      <w:szCs w:val="21"/>
      <w:lang w:bidi="he-IL"/>
    </w:rPr>
  </w:style>
  <w:style w:type="paragraph" w:customStyle="1" w:styleId="27">
    <w:name w:val="样式 正文文本 + 首行缩进:  2字符"/>
    <w:basedOn w:val="affa"/>
    <w:rsid w:val="002E2150"/>
    <w:pPr>
      <w:adjustRightInd w:val="0"/>
      <w:snapToGrid w:val="0"/>
      <w:spacing w:line="360" w:lineRule="auto"/>
      <w:ind w:leftChars="-3" w:left="-6" w:firstLine="420"/>
    </w:pPr>
    <w:rPr>
      <w:rFonts w:ascii="宋体" w:hAnsi="Times New Roman" w:cs="Times New Roman"/>
      <w:sz w:val="21"/>
      <w:szCs w:val="18"/>
    </w:rPr>
  </w:style>
  <w:style w:type="paragraph" w:customStyle="1" w:styleId="42">
    <w:name w:val="样式4"/>
    <w:basedOn w:val="a2"/>
    <w:rsid w:val="002E2150"/>
    <w:pPr>
      <w:spacing w:line="240" w:lineRule="auto"/>
    </w:pPr>
    <w:rPr>
      <w:rFonts w:ascii="Times New Roman" w:hAnsi="Times New Roman" w:cs="Times New Roman"/>
      <w:sz w:val="21"/>
      <w:szCs w:val="24"/>
    </w:rPr>
  </w:style>
  <w:style w:type="paragraph" w:customStyle="1" w:styleId="afff0">
    <w:name w:val="正文样式"/>
    <w:basedOn w:val="a2"/>
    <w:link w:val="Char0"/>
    <w:rsid w:val="002E2150"/>
    <w:pPr>
      <w:spacing w:line="440" w:lineRule="exact"/>
      <w:ind w:left="850" w:firstLine="560"/>
    </w:pPr>
    <w:rPr>
      <w:rFonts w:ascii="Times New Roman" w:eastAsia="仿宋_GB2312" w:hAnsi="Times New Roman" w:cs="Times New Roman"/>
      <w:szCs w:val="20"/>
    </w:rPr>
  </w:style>
  <w:style w:type="paragraph" w:customStyle="1" w:styleId="55544">
    <w:name w:val="样式 样式 样式 样式 左悬挂5 字符 + 左侧:  5 字符 悬挂缩进: 5 字符 + 左侧:  4 字符 悬挂缩进: 4 字..."/>
    <w:basedOn w:val="a2"/>
    <w:rsid w:val="002E2150"/>
    <w:pPr>
      <w:spacing w:line="360" w:lineRule="auto"/>
      <w:ind w:left="420"/>
    </w:pPr>
    <w:rPr>
      <w:rFonts w:ascii="宋体" w:hAnsi="宋体" w:cs="Times New Roman"/>
      <w:sz w:val="21"/>
      <w:szCs w:val="24"/>
    </w:rPr>
  </w:style>
  <w:style w:type="paragraph" w:customStyle="1" w:styleId="afff1">
    <w:name w:val="样式 正文文本 + 居中"/>
    <w:basedOn w:val="affa"/>
    <w:rsid w:val="002E2150"/>
    <w:pPr>
      <w:framePr w:hSpace="180" w:wrap="around" w:vAnchor="text" w:hAnchor="margin" w:xAlign="center" w:y="50"/>
      <w:adjustRightInd w:val="0"/>
      <w:snapToGrid w:val="0"/>
      <w:spacing w:line="240" w:lineRule="auto"/>
      <w:ind w:leftChars="-3" w:left="-6" w:firstLine="23"/>
      <w:jc w:val="center"/>
    </w:pPr>
    <w:rPr>
      <w:rFonts w:ascii="Times New Roman" w:hAnsi="Times New Roman" w:cs="Times New Roman"/>
      <w:sz w:val="24"/>
      <w:szCs w:val="24"/>
    </w:rPr>
  </w:style>
  <w:style w:type="paragraph" w:styleId="TOC">
    <w:name w:val="TOC Heading"/>
    <w:basedOn w:val="1"/>
    <w:next w:val="a2"/>
    <w:uiPriority w:val="39"/>
    <w:qFormat/>
    <w:rsid w:val="002E2150"/>
    <w:pPr>
      <w:widowControl/>
      <w:spacing w:beforeLines="0" w:before="480" w:afterLines="0" w:after="0" w:line="276" w:lineRule="auto"/>
      <w:outlineLvl w:val="9"/>
    </w:pPr>
    <w:rPr>
      <w:rFonts w:ascii="Cambria" w:hAnsi="Cambria"/>
      <w:bCs/>
      <w:color w:val="365F91"/>
      <w:kern w:val="0"/>
      <w:szCs w:val="28"/>
    </w:rPr>
  </w:style>
  <w:style w:type="paragraph" w:customStyle="1" w:styleId="afff2">
    <w:name w:val="正文表格"/>
    <w:basedOn w:val="a2"/>
    <w:next w:val="a2"/>
    <w:rsid w:val="002E2150"/>
    <w:pPr>
      <w:snapToGrid w:val="0"/>
      <w:spacing w:line="240" w:lineRule="auto"/>
    </w:pPr>
    <w:rPr>
      <w:rFonts w:ascii="Times New Roman" w:hAnsi="Times New Roman" w:cs="Times New Roman"/>
      <w:szCs w:val="20"/>
    </w:rPr>
  </w:style>
  <w:style w:type="paragraph" w:customStyle="1" w:styleId="afff3">
    <w:name w:val="表文字"/>
    <w:basedOn w:val="a2"/>
    <w:rsid w:val="002E2150"/>
    <w:pPr>
      <w:overflowPunct w:val="0"/>
      <w:autoSpaceDE w:val="0"/>
      <w:autoSpaceDN w:val="0"/>
      <w:adjustRightInd w:val="0"/>
      <w:spacing w:line="240" w:lineRule="atLeast"/>
      <w:textAlignment w:val="baseline"/>
    </w:pPr>
    <w:rPr>
      <w:rFonts w:ascii="Times New Roѭan" w:eastAsia="仿宋_GB2312" w:hAnsi="Times New Roѭan" w:cs="Times New Roman"/>
      <w:kern w:val="0"/>
      <w:sz w:val="24"/>
      <w:szCs w:val="20"/>
    </w:rPr>
  </w:style>
  <w:style w:type="paragraph" w:customStyle="1" w:styleId="p0">
    <w:name w:val="p0"/>
    <w:basedOn w:val="a2"/>
    <w:rsid w:val="002E2150"/>
    <w:pPr>
      <w:widowControl/>
      <w:spacing w:line="240" w:lineRule="auto"/>
    </w:pPr>
    <w:rPr>
      <w:rFonts w:ascii="Times New Roman" w:hAnsi="Times New Roman" w:cs="Times New Roman"/>
      <w:kern w:val="0"/>
      <w:sz w:val="21"/>
      <w:szCs w:val="21"/>
    </w:rPr>
  </w:style>
  <w:style w:type="paragraph" w:customStyle="1" w:styleId="afff4">
    <w:name w:val="一、"/>
    <w:uiPriority w:val="99"/>
    <w:rsid w:val="002E2150"/>
    <w:pPr>
      <w:widowControl w:val="0"/>
      <w:adjustRightInd w:val="0"/>
      <w:snapToGrid w:val="0"/>
      <w:spacing w:beforeLines="50" w:line="380" w:lineRule="exact"/>
      <w:ind w:left="499"/>
      <w:jc w:val="both"/>
      <w:outlineLvl w:val="2"/>
    </w:pPr>
    <w:rPr>
      <w:rFonts w:ascii="仿宋_GB2312" w:eastAsia="仿宋_GB2312" w:hAnsi="宋体" w:cs="Times New Roman"/>
      <w:b/>
      <w:color w:val="000000"/>
      <w:kern w:val="0"/>
      <w:sz w:val="30"/>
      <w:szCs w:val="30"/>
    </w:rPr>
  </w:style>
  <w:style w:type="paragraph" w:customStyle="1" w:styleId="afff5">
    <w:name w:val="正文缩进二"/>
    <w:basedOn w:val="a3"/>
    <w:rsid w:val="002E2150"/>
    <w:pPr>
      <w:keepNext w:val="0"/>
      <w:snapToGrid w:val="0"/>
      <w:spacing w:line="360" w:lineRule="auto"/>
      <w:ind w:firstLineChars="0" w:firstLine="567"/>
    </w:pPr>
    <w:rPr>
      <w:rFonts w:eastAsia="宋体"/>
      <w:sz w:val="28"/>
    </w:rPr>
  </w:style>
  <w:style w:type="paragraph" w:customStyle="1" w:styleId="afff6">
    <w:name w:val="表格文字（轨道大厦）"/>
    <w:basedOn w:val="a2"/>
    <w:next w:val="a2"/>
    <w:rsid w:val="002E2150"/>
    <w:pPr>
      <w:spacing w:line="400" w:lineRule="exact"/>
      <w:jc w:val="center"/>
    </w:pPr>
    <w:rPr>
      <w:rFonts w:ascii="Calibri" w:eastAsia="仿宋_GB2312" w:hAnsi="Calibri" w:cs="Times New Roman"/>
      <w:sz w:val="21"/>
      <w:szCs w:val="24"/>
    </w:rPr>
  </w:style>
  <w:style w:type="character" w:styleId="afff7">
    <w:name w:val="annotation reference"/>
    <w:basedOn w:val="a4"/>
    <w:unhideWhenUsed/>
    <w:rsid w:val="002E2150"/>
    <w:rPr>
      <w:sz w:val="21"/>
      <w:szCs w:val="21"/>
    </w:rPr>
  </w:style>
  <w:style w:type="table" w:styleId="afff8">
    <w:name w:val="Table Grid"/>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列出段落1"/>
    <w:basedOn w:val="a2"/>
    <w:rsid w:val="002E2150"/>
    <w:pPr>
      <w:spacing w:line="240" w:lineRule="auto"/>
      <w:ind w:firstLineChars="200" w:firstLine="420"/>
    </w:pPr>
    <w:rPr>
      <w:rFonts w:eastAsiaTheme="minorEastAsia"/>
      <w:sz w:val="21"/>
    </w:rPr>
  </w:style>
  <w:style w:type="paragraph" w:customStyle="1" w:styleId="CharChar1Char">
    <w:name w:val="Char Char1 Char"/>
    <w:basedOn w:val="affe"/>
    <w:rsid w:val="002E2150"/>
    <w:rPr>
      <w:rFonts w:ascii="Times New Roman" w:eastAsia="宋体" w:hAnsi="Times New Roman" w:cs="Times New Roman"/>
    </w:rPr>
  </w:style>
  <w:style w:type="paragraph" w:customStyle="1" w:styleId="CharChar1Char1">
    <w:name w:val="Char Char1 Char1"/>
    <w:basedOn w:val="affe"/>
    <w:rsid w:val="002E2150"/>
    <w:rPr>
      <w:rFonts w:ascii="Times New Roman" w:eastAsia="宋体" w:hAnsi="Times New Roman" w:cs="Times New Roman"/>
    </w:rPr>
  </w:style>
  <w:style w:type="paragraph" w:customStyle="1" w:styleId="CharChar1Char2">
    <w:name w:val="Char Char1 Char2"/>
    <w:basedOn w:val="affe"/>
    <w:rsid w:val="002E2150"/>
    <w:rPr>
      <w:rFonts w:ascii="Times New Roman" w:eastAsia="宋体" w:hAnsi="Times New Roman" w:cs="Times New Roman"/>
    </w:rPr>
  </w:style>
  <w:style w:type="paragraph" w:customStyle="1" w:styleId="TOC10">
    <w:name w:val="TOC 标题1"/>
    <w:basedOn w:val="1"/>
    <w:next w:val="a2"/>
    <w:uiPriority w:val="39"/>
    <w:unhideWhenUsed/>
    <w:rsid w:val="002E2150"/>
    <w:pPr>
      <w:widowControl/>
      <w:spacing w:beforeLines="0" w:before="240" w:afterLines="0"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paragraph" w:customStyle="1" w:styleId="28">
    <w:name w:val="列出段落2"/>
    <w:basedOn w:val="a2"/>
    <w:uiPriority w:val="99"/>
    <w:rsid w:val="002E2150"/>
    <w:pPr>
      <w:spacing w:line="240" w:lineRule="auto"/>
      <w:ind w:firstLineChars="200" w:firstLine="420"/>
    </w:pPr>
    <w:rPr>
      <w:rFonts w:eastAsiaTheme="minorEastAsia"/>
      <w:sz w:val="21"/>
    </w:rPr>
  </w:style>
  <w:style w:type="character" w:customStyle="1" w:styleId="19">
    <w:name w:val="未处理的提及1"/>
    <w:basedOn w:val="a4"/>
    <w:uiPriority w:val="99"/>
    <w:semiHidden/>
    <w:unhideWhenUsed/>
    <w:rsid w:val="002E2150"/>
    <w:rPr>
      <w:color w:val="808080"/>
      <w:shd w:val="clear" w:color="auto" w:fill="E6E6E6"/>
    </w:rPr>
  </w:style>
  <w:style w:type="character" w:customStyle="1" w:styleId="33">
    <w:name w:val="正文文本 3 字符"/>
    <w:basedOn w:val="a4"/>
    <w:link w:val="34"/>
    <w:rsid w:val="002E2150"/>
    <w:rPr>
      <w:rFonts w:eastAsia="仿宋_GB2312"/>
      <w:sz w:val="16"/>
      <w:szCs w:val="16"/>
    </w:rPr>
  </w:style>
  <w:style w:type="paragraph" w:styleId="34">
    <w:name w:val="Body Text 3"/>
    <w:basedOn w:val="a2"/>
    <w:link w:val="33"/>
    <w:rsid w:val="002E2150"/>
    <w:pPr>
      <w:spacing w:after="120" w:line="240" w:lineRule="auto"/>
      <w:ind w:firstLineChars="200" w:firstLine="200"/>
    </w:pPr>
    <w:rPr>
      <w:rFonts w:eastAsia="仿宋_GB2312"/>
      <w:sz w:val="16"/>
      <w:szCs w:val="16"/>
    </w:rPr>
  </w:style>
  <w:style w:type="character" w:customStyle="1" w:styleId="3Char10">
    <w:name w:val="正文文本 3 Char1"/>
    <w:basedOn w:val="a4"/>
    <w:uiPriority w:val="99"/>
    <w:semiHidden/>
    <w:rsid w:val="002E2150"/>
    <w:rPr>
      <w:rFonts w:eastAsia="宋体"/>
      <w:sz w:val="16"/>
      <w:szCs w:val="16"/>
    </w:rPr>
  </w:style>
  <w:style w:type="character" w:customStyle="1" w:styleId="afff9">
    <w:name w:val="副标题 字符"/>
    <w:basedOn w:val="a4"/>
    <w:link w:val="afffa"/>
    <w:uiPriority w:val="11"/>
    <w:qFormat/>
    <w:rsid w:val="002E2150"/>
    <w:rPr>
      <w:rFonts w:ascii="Arial" w:eastAsia="仿宋_GB2312" w:hAnsi="Arial" w:cs="Arial"/>
      <w:b/>
      <w:bCs/>
      <w:kern w:val="28"/>
      <w:sz w:val="32"/>
      <w:szCs w:val="32"/>
    </w:rPr>
  </w:style>
  <w:style w:type="paragraph" w:styleId="afffa">
    <w:name w:val="Subtitle"/>
    <w:basedOn w:val="a2"/>
    <w:link w:val="afff9"/>
    <w:uiPriority w:val="11"/>
    <w:rsid w:val="002E2150"/>
    <w:pPr>
      <w:spacing w:before="240" w:after="60" w:line="312" w:lineRule="auto"/>
      <w:ind w:firstLineChars="200" w:firstLine="200"/>
      <w:jc w:val="center"/>
      <w:outlineLvl w:val="1"/>
    </w:pPr>
    <w:rPr>
      <w:rFonts w:ascii="Arial" w:eastAsia="仿宋_GB2312" w:hAnsi="Arial" w:cs="Arial"/>
      <w:b/>
      <w:bCs/>
      <w:kern w:val="28"/>
      <w:sz w:val="32"/>
      <w:szCs w:val="32"/>
    </w:rPr>
  </w:style>
  <w:style w:type="character" w:customStyle="1" w:styleId="Char15">
    <w:name w:val="副标题 Char1"/>
    <w:basedOn w:val="a4"/>
    <w:uiPriority w:val="11"/>
    <w:rsid w:val="002E2150"/>
    <w:rPr>
      <w:rFonts w:asciiTheme="majorHAnsi" w:eastAsia="宋体" w:hAnsiTheme="majorHAnsi" w:cstheme="majorBidi"/>
      <w:b/>
      <w:bCs/>
      <w:kern w:val="28"/>
      <w:sz w:val="32"/>
      <w:szCs w:val="32"/>
    </w:rPr>
  </w:style>
  <w:style w:type="paragraph" w:customStyle="1" w:styleId="afffb">
    <w:name w:val="封面"/>
    <w:basedOn w:val="a2"/>
    <w:link w:val="Char2"/>
    <w:rsid w:val="002E2150"/>
    <w:pPr>
      <w:spacing w:line="360" w:lineRule="auto"/>
    </w:pPr>
    <w:rPr>
      <w:rFonts w:ascii="仿宋_GB2312" w:eastAsia="仿宋_GB2312" w:hAnsi="Times New Roman" w:cs="Times New Roman"/>
      <w:sz w:val="21"/>
      <w:szCs w:val="20"/>
      <w:lang w:val="zh-CN"/>
    </w:rPr>
  </w:style>
  <w:style w:type="character" w:customStyle="1" w:styleId="Char2">
    <w:name w:val="封面 Char"/>
    <w:basedOn w:val="a4"/>
    <w:link w:val="afffb"/>
    <w:qFormat/>
    <w:rsid w:val="002E2150"/>
    <w:rPr>
      <w:rFonts w:ascii="仿宋_GB2312" w:eastAsia="仿宋_GB2312" w:hAnsi="Times New Roman" w:cs="Times New Roman"/>
      <w:szCs w:val="20"/>
      <w:lang w:val="zh-CN"/>
    </w:rPr>
  </w:style>
  <w:style w:type="paragraph" w:customStyle="1" w:styleId="afffc">
    <w:name w:val="图表"/>
    <w:basedOn w:val="a2"/>
    <w:link w:val="Char3"/>
    <w:qFormat/>
    <w:rsid w:val="00A73EFB"/>
    <w:pPr>
      <w:spacing w:line="240" w:lineRule="auto"/>
      <w:jc w:val="center"/>
    </w:pPr>
    <w:rPr>
      <w:rFonts w:ascii="仿宋_GB2312" w:hAnsi="Times New Roman" w:cs="Times New Roman"/>
      <w:sz w:val="21"/>
      <w:szCs w:val="20"/>
    </w:rPr>
  </w:style>
  <w:style w:type="character" w:customStyle="1" w:styleId="Char3">
    <w:name w:val="图表 Char"/>
    <w:basedOn w:val="a4"/>
    <w:link w:val="afffc"/>
    <w:qFormat/>
    <w:rsid w:val="00A73EFB"/>
    <w:rPr>
      <w:rFonts w:ascii="仿宋_GB2312" w:eastAsia="宋体" w:hAnsi="Times New Roman" w:cs="Times New Roman"/>
      <w:szCs w:val="20"/>
    </w:rPr>
  </w:style>
  <w:style w:type="paragraph" w:customStyle="1" w:styleId="afffd">
    <w:name w:val="简单回函地址"/>
    <w:basedOn w:val="a2"/>
    <w:rsid w:val="002E2150"/>
    <w:pPr>
      <w:spacing w:line="240" w:lineRule="auto"/>
    </w:pPr>
    <w:rPr>
      <w:rFonts w:eastAsiaTheme="minorEastAsia"/>
      <w:sz w:val="21"/>
    </w:rPr>
  </w:style>
  <w:style w:type="character" w:customStyle="1" w:styleId="CharChar4">
    <w:name w:val="Char Char4"/>
    <w:link w:val="Char4"/>
    <w:qFormat/>
    <w:rsid w:val="002E2150"/>
    <w:rPr>
      <w:rFonts w:ascii="Verdana" w:eastAsia="仿宋_GB2312" w:hAnsi="Verdana"/>
      <w:kern w:val="0"/>
      <w:sz w:val="24"/>
      <w:szCs w:val="20"/>
      <w:lang w:eastAsia="en-US"/>
    </w:rPr>
  </w:style>
  <w:style w:type="paragraph" w:customStyle="1" w:styleId="Char4">
    <w:name w:val="Char"/>
    <w:basedOn w:val="a2"/>
    <w:link w:val="CharChar4"/>
    <w:rsid w:val="002E2150"/>
    <w:pPr>
      <w:widowControl/>
      <w:spacing w:after="160" w:line="240" w:lineRule="exact"/>
      <w:jc w:val="left"/>
    </w:pPr>
    <w:rPr>
      <w:rFonts w:ascii="Verdana" w:eastAsia="仿宋_GB2312" w:hAnsi="Verdana"/>
      <w:kern w:val="0"/>
      <w:sz w:val="24"/>
      <w:szCs w:val="20"/>
      <w:lang w:eastAsia="en-US"/>
    </w:rPr>
  </w:style>
  <w:style w:type="paragraph" w:customStyle="1" w:styleId="afffe">
    <w:name w:val="样式 加粗 居中 行距: 单倍行距"/>
    <w:basedOn w:val="a2"/>
    <w:link w:val="Char5"/>
    <w:rsid w:val="002E2150"/>
    <w:pPr>
      <w:spacing w:afterLines="50" w:line="240" w:lineRule="auto"/>
      <w:jc w:val="center"/>
    </w:pPr>
    <w:rPr>
      <w:rFonts w:ascii="宋体" w:hAnsi="宋体" w:cs="宋体"/>
      <w:color w:val="000000"/>
      <w:sz w:val="24"/>
      <w:szCs w:val="20"/>
    </w:rPr>
  </w:style>
  <w:style w:type="character" w:customStyle="1" w:styleId="Char5">
    <w:name w:val="样式 加粗 居中 行距: 单倍行距 Char"/>
    <w:basedOn w:val="a4"/>
    <w:link w:val="afffe"/>
    <w:qFormat/>
    <w:rsid w:val="002E2150"/>
    <w:rPr>
      <w:rFonts w:ascii="宋体" w:eastAsia="宋体" w:hAnsi="宋体" w:cs="宋体"/>
      <w:color w:val="000000"/>
      <w:sz w:val="24"/>
      <w:szCs w:val="20"/>
    </w:rPr>
  </w:style>
  <w:style w:type="paragraph" w:customStyle="1" w:styleId="affff">
    <w:name w:val="样式 样式 加粗 居中 行距: 单倍行距 +"/>
    <w:basedOn w:val="afffe"/>
    <w:link w:val="Char6"/>
    <w:rsid w:val="002E2150"/>
  </w:style>
  <w:style w:type="character" w:customStyle="1" w:styleId="Char6">
    <w:name w:val="样式 样式 加粗 居中 行距: 单倍行距 + Char"/>
    <w:basedOn w:val="Char5"/>
    <w:link w:val="affff"/>
    <w:qFormat/>
    <w:rsid w:val="002E2150"/>
    <w:rPr>
      <w:rFonts w:ascii="宋体" w:eastAsia="宋体" w:hAnsi="宋体" w:cs="宋体"/>
      <w:color w:val="000000"/>
      <w:sz w:val="24"/>
      <w:szCs w:val="20"/>
    </w:rPr>
  </w:style>
  <w:style w:type="table" w:customStyle="1" w:styleId="affff0">
    <w:name w:val="自定义"/>
    <w:basedOn w:val="a5"/>
    <w:uiPriority w:val="99"/>
    <w:qFormat/>
    <w:rsid w:val="002E2150"/>
    <w:pPr>
      <w:jc w:val="center"/>
    </w:pPr>
    <w:tblPr>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rPr>
      <w:jc w:val="center"/>
    </w:trPr>
  </w:style>
  <w:style w:type="paragraph" w:customStyle="1" w:styleId="1a">
    <w:name w:val="样式1"/>
    <w:basedOn w:val="110"/>
    <w:rsid w:val="002E2150"/>
    <w:pPr>
      <w:spacing w:before="35" w:after="35"/>
    </w:pPr>
    <w:rPr>
      <w:rFonts w:asciiTheme="minorHAnsi" w:hAnsiTheme="minorHAnsi"/>
      <w:sz w:val="21"/>
    </w:rPr>
  </w:style>
  <w:style w:type="paragraph" w:customStyle="1" w:styleId="35">
    <w:name w:val="目录3"/>
    <w:basedOn w:val="TOC2"/>
    <w:rsid w:val="002E2150"/>
    <w:pPr>
      <w:ind w:left="200" w:firstLine="723"/>
    </w:pPr>
    <w:rPr>
      <w:rFonts w:asciiTheme="minorHAnsi" w:hAnsiTheme="minorHAnsi" w:cstheme="minorBidi"/>
      <w:sz w:val="24"/>
      <w:szCs w:val="22"/>
    </w:rPr>
  </w:style>
  <w:style w:type="paragraph" w:styleId="affff1">
    <w:name w:val="Block Text"/>
    <w:basedOn w:val="a2"/>
    <w:rsid w:val="002E2150"/>
    <w:pPr>
      <w:widowControl/>
      <w:spacing w:line="312" w:lineRule="auto"/>
      <w:ind w:left="770" w:right="240"/>
      <w:jc w:val="left"/>
    </w:pPr>
    <w:rPr>
      <w:rFonts w:ascii="宋体" w:hAnsi="宋体" w:cs="宋体"/>
      <w:kern w:val="0"/>
      <w:szCs w:val="20"/>
    </w:rPr>
  </w:style>
  <w:style w:type="paragraph" w:styleId="affff2">
    <w:name w:val="List"/>
    <w:basedOn w:val="a2"/>
    <w:rsid w:val="002E2150"/>
    <w:pPr>
      <w:widowControl/>
      <w:spacing w:line="240" w:lineRule="exact"/>
      <w:jc w:val="left"/>
    </w:pPr>
    <w:rPr>
      <w:rFonts w:ascii="宋体" w:hAnsi="宋体" w:cs="宋体"/>
      <w:kern w:val="0"/>
      <w:sz w:val="24"/>
      <w:szCs w:val="20"/>
    </w:rPr>
  </w:style>
  <w:style w:type="paragraph" w:styleId="affff3">
    <w:name w:val="Message Header"/>
    <w:basedOn w:val="a2"/>
    <w:link w:val="affff4"/>
    <w:rsid w:val="002E2150"/>
    <w:pPr>
      <w:widowControl/>
      <w:pBdr>
        <w:top w:val="single" w:sz="6" w:space="1" w:color="auto"/>
        <w:left w:val="single" w:sz="6" w:space="1" w:color="auto"/>
        <w:bottom w:val="single" w:sz="6" w:space="1" w:color="auto"/>
        <w:right w:val="single" w:sz="6" w:space="1" w:color="auto"/>
      </w:pBdr>
      <w:shd w:val="pct20" w:color="auto" w:fill="auto"/>
      <w:spacing w:line="240" w:lineRule="auto"/>
      <w:ind w:leftChars="500" w:left="1080" w:hangingChars="500" w:hanging="1080"/>
      <w:jc w:val="left"/>
    </w:pPr>
    <w:rPr>
      <w:rFonts w:ascii="Arial" w:hAnsi="Arial" w:cs="Arial"/>
      <w:kern w:val="0"/>
      <w:sz w:val="24"/>
      <w:szCs w:val="24"/>
    </w:rPr>
  </w:style>
  <w:style w:type="character" w:customStyle="1" w:styleId="affff4">
    <w:name w:val="信息标题 字符"/>
    <w:basedOn w:val="a4"/>
    <w:link w:val="affff3"/>
    <w:rsid w:val="002E2150"/>
    <w:rPr>
      <w:rFonts w:ascii="Arial" w:eastAsia="宋体" w:hAnsi="Arial" w:cs="Arial"/>
      <w:kern w:val="0"/>
      <w:sz w:val="24"/>
      <w:szCs w:val="24"/>
      <w:shd w:val="pct20" w:color="auto" w:fill="auto"/>
    </w:rPr>
  </w:style>
  <w:style w:type="paragraph" w:styleId="1b">
    <w:name w:val="index 1"/>
    <w:basedOn w:val="a2"/>
    <w:next w:val="a2"/>
    <w:rsid w:val="002E2150"/>
    <w:pPr>
      <w:widowControl/>
      <w:spacing w:line="240" w:lineRule="auto"/>
      <w:jc w:val="center"/>
    </w:pPr>
    <w:rPr>
      <w:rFonts w:ascii="宋体" w:hAnsi="宋体" w:cs="宋体"/>
      <w:color w:val="000000"/>
      <w:kern w:val="0"/>
      <w:sz w:val="24"/>
      <w:szCs w:val="21"/>
    </w:rPr>
  </w:style>
  <w:style w:type="character" w:customStyle="1" w:styleId="2CharChar">
    <w:name w:val="样式 首行缩进:  2 字符 Char Char"/>
    <w:link w:val="29"/>
    <w:qFormat/>
    <w:rsid w:val="002E2150"/>
    <w:rPr>
      <w:rFonts w:ascii="宋体" w:eastAsia="宋体" w:hAnsi="宋体" w:cs="宋体"/>
      <w:sz w:val="24"/>
      <w:szCs w:val="24"/>
    </w:rPr>
  </w:style>
  <w:style w:type="paragraph" w:customStyle="1" w:styleId="29">
    <w:name w:val="样式 首行缩进:  2 字符"/>
    <w:basedOn w:val="a2"/>
    <w:link w:val="2CharChar"/>
    <w:rsid w:val="002E2150"/>
    <w:pPr>
      <w:widowControl/>
      <w:spacing w:line="360" w:lineRule="auto"/>
      <w:ind w:firstLineChars="200" w:firstLine="480"/>
      <w:jc w:val="left"/>
    </w:pPr>
    <w:rPr>
      <w:rFonts w:ascii="宋体" w:hAnsi="宋体" w:cs="宋体"/>
      <w:sz w:val="24"/>
      <w:szCs w:val="24"/>
    </w:rPr>
  </w:style>
  <w:style w:type="paragraph" w:customStyle="1" w:styleId="xl35">
    <w:name w:val="xl35"/>
    <w:basedOn w:val="a2"/>
    <w:rsid w:val="002E2150"/>
    <w:pPr>
      <w:widowControl/>
      <w:pBdr>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4"/>
      <w:szCs w:val="21"/>
    </w:rPr>
  </w:style>
  <w:style w:type="paragraph" w:customStyle="1" w:styleId="1c">
    <w:name w:val="正文1"/>
    <w:basedOn w:val="a2"/>
    <w:rsid w:val="002E2150"/>
    <w:pPr>
      <w:widowControl/>
      <w:tabs>
        <w:tab w:val="left" w:pos="8120"/>
      </w:tabs>
      <w:spacing w:line="380" w:lineRule="exact"/>
      <w:jc w:val="center"/>
    </w:pPr>
    <w:rPr>
      <w:rFonts w:ascii="黑体" w:eastAsia="黑体" w:hAnsi="宋体" w:cs="宋体"/>
      <w:kern w:val="0"/>
      <w:sz w:val="24"/>
      <w:szCs w:val="24"/>
    </w:rPr>
  </w:style>
  <w:style w:type="paragraph" w:customStyle="1" w:styleId="Style1">
    <w:name w:val="Style1"/>
    <w:basedOn w:val="TOC1"/>
    <w:rsid w:val="002E2150"/>
    <w:pPr>
      <w:widowControl/>
      <w:tabs>
        <w:tab w:val="left" w:pos="0"/>
        <w:tab w:val="left" w:pos="540"/>
        <w:tab w:val="right" w:leader="dot" w:pos="9900"/>
      </w:tabs>
      <w:spacing w:before="120" w:after="120" w:line="360" w:lineRule="auto"/>
      <w:ind w:firstLine="480"/>
      <w:jc w:val="left"/>
    </w:pPr>
    <w:rPr>
      <w:rFonts w:ascii="仿宋体" w:eastAsia="仿宋体" w:hAnsi="宋体" w:cs="宋体"/>
      <w:b w:val="0"/>
      <w:bCs/>
      <w:caps/>
      <w:snapToGrid w:val="0"/>
      <w:kern w:val="0"/>
      <w:sz w:val="24"/>
      <w:lang w:eastAsia="en-US"/>
    </w:rPr>
  </w:style>
  <w:style w:type="paragraph" w:customStyle="1" w:styleId="affff5">
    <w:name w:val="图文框"/>
    <w:basedOn w:val="a2"/>
    <w:rsid w:val="002E2150"/>
    <w:pPr>
      <w:widowControl/>
      <w:spacing w:line="288" w:lineRule="auto"/>
      <w:jc w:val="center"/>
    </w:pPr>
    <w:rPr>
      <w:rFonts w:ascii="宋体" w:eastAsia="仿宋_GB2312" w:hAnsi="宋体" w:cs="宋体"/>
      <w:kern w:val="0"/>
      <w:sz w:val="24"/>
      <w:szCs w:val="20"/>
    </w:rPr>
  </w:style>
  <w:style w:type="paragraph" w:customStyle="1" w:styleId="1d">
    <w:name w:val="1"/>
    <w:basedOn w:val="a2"/>
    <w:next w:val="32"/>
    <w:rsid w:val="002E2150"/>
    <w:pPr>
      <w:widowControl/>
      <w:spacing w:line="240" w:lineRule="auto"/>
      <w:ind w:firstLineChars="200" w:firstLine="560"/>
      <w:jc w:val="left"/>
    </w:pPr>
    <w:rPr>
      <w:rFonts w:ascii="宋体" w:hAnsi="宋体" w:cs="宋体"/>
      <w:kern w:val="0"/>
      <w:szCs w:val="24"/>
    </w:rPr>
  </w:style>
  <w:style w:type="paragraph" w:customStyle="1" w:styleId="xl61">
    <w:name w:val="xl61"/>
    <w:basedOn w:val="a2"/>
    <w:rsid w:val="002E2150"/>
    <w:pPr>
      <w:widowControl/>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立体宋体-10Point" w:eastAsia="立体宋体-10Point" w:hAnsi="宋体" w:cs="宋体" w:hint="eastAsia"/>
      <w:kern w:val="0"/>
      <w:szCs w:val="28"/>
    </w:rPr>
  </w:style>
  <w:style w:type="paragraph" w:customStyle="1" w:styleId="affff6">
    <w:name w:val="框图"/>
    <w:rsid w:val="002E2150"/>
    <w:pPr>
      <w:spacing w:line="320" w:lineRule="exact"/>
      <w:jc w:val="center"/>
    </w:pPr>
    <w:rPr>
      <w:rFonts w:ascii="Times New Roman" w:eastAsia="宋体" w:hAnsi="Times New Roman" w:cs="Times New Roman"/>
      <w:kern w:val="0"/>
      <w:sz w:val="24"/>
      <w:szCs w:val="20"/>
    </w:rPr>
  </w:style>
  <w:style w:type="paragraph" w:customStyle="1" w:styleId="xl24">
    <w:name w:val="xl24"/>
    <w:basedOn w:val="a2"/>
    <w:rsid w:val="002E2150"/>
    <w:pPr>
      <w:widowControl/>
      <w:pBdr>
        <w:top w:val="single" w:sz="8" w:space="0" w:color="auto"/>
      </w:pBdr>
      <w:spacing w:before="100" w:beforeAutospacing="1" w:after="100" w:afterAutospacing="1" w:line="240" w:lineRule="auto"/>
      <w:jc w:val="left"/>
    </w:pPr>
    <w:rPr>
      <w:rFonts w:ascii="仿宋_GB2312" w:eastAsia="仿宋_GB2312" w:hAnsi="宋体" w:cs="宋体" w:hint="eastAsia"/>
      <w:kern w:val="0"/>
      <w:sz w:val="24"/>
      <w:szCs w:val="24"/>
    </w:rPr>
  </w:style>
  <w:style w:type="paragraph" w:customStyle="1" w:styleId="xl26">
    <w:name w:val="xl26"/>
    <w:basedOn w:val="a2"/>
    <w:rsid w:val="002E2150"/>
    <w:pPr>
      <w:widowControl/>
      <w:pBdr>
        <w:top w:val="single" w:sz="8" w:space="0" w:color="auto"/>
        <w:bottom w:val="single" w:sz="4" w:space="0" w:color="auto"/>
      </w:pBdr>
      <w:spacing w:before="100" w:beforeAutospacing="1" w:after="100" w:afterAutospacing="1" w:line="240" w:lineRule="auto"/>
      <w:jc w:val="center"/>
    </w:pPr>
    <w:rPr>
      <w:rFonts w:ascii="仿宋_GB2312" w:eastAsia="仿宋_GB2312" w:hAnsi="宋体" w:cs="宋体" w:hint="eastAsia"/>
      <w:kern w:val="0"/>
      <w:sz w:val="24"/>
      <w:szCs w:val="24"/>
    </w:rPr>
  </w:style>
  <w:style w:type="paragraph" w:customStyle="1" w:styleId="affff7">
    <w:name w:val="文本框"/>
    <w:basedOn w:val="affff3"/>
    <w:rsid w:val="002E2150"/>
    <w:pPr>
      <w:pBdr>
        <w:top w:val="none" w:sz="0" w:space="0" w:color="auto"/>
        <w:left w:val="none" w:sz="0" w:space="0" w:color="auto"/>
        <w:bottom w:val="none" w:sz="0" w:space="0" w:color="auto"/>
        <w:right w:val="none" w:sz="0" w:space="0" w:color="auto"/>
      </w:pBdr>
      <w:shd w:val="clear" w:color="auto" w:fill="auto"/>
      <w:wordWrap w:val="0"/>
      <w:overflowPunct w:val="0"/>
      <w:topLinePunct/>
      <w:spacing w:line="288" w:lineRule="auto"/>
      <w:ind w:leftChars="0" w:left="0" w:firstLineChars="0" w:firstLine="0"/>
      <w:jc w:val="center"/>
    </w:pPr>
    <w:rPr>
      <w:rFonts w:ascii="仿宋_GB2312" w:eastAsia="仿宋_GB2312" w:hAnsi="Times New Roman" w:cs="Times New Roman" w:hint="eastAsia"/>
      <w:kern w:val="28"/>
      <w:szCs w:val="20"/>
    </w:rPr>
  </w:style>
  <w:style w:type="paragraph" w:customStyle="1" w:styleId="xl54">
    <w:name w:val="xl54"/>
    <w:basedOn w:val="a2"/>
    <w:rsid w:val="002E2150"/>
    <w:pPr>
      <w:widowControl/>
      <w:pBdr>
        <w:left w:val="single" w:sz="4" w:space="0" w:color="auto"/>
        <w:bottom w:val="single" w:sz="4" w:space="0" w:color="auto"/>
        <w:right w:val="single" w:sz="8" w:space="0" w:color="auto"/>
      </w:pBdr>
      <w:spacing w:before="100" w:beforeAutospacing="1" w:after="100" w:afterAutospacing="1" w:line="240" w:lineRule="auto"/>
      <w:jc w:val="center"/>
    </w:pPr>
    <w:rPr>
      <w:rFonts w:ascii="宋体" w:hAnsi="宋体" w:cs="宋体"/>
      <w:kern w:val="0"/>
      <w:szCs w:val="28"/>
    </w:rPr>
  </w:style>
  <w:style w:type="paragraph" w:customStyle="1" w:styleId="CharChar2">
    <w:name w:val="Char Char"/>
    <w:basedOn w:val="a2"/>
    <w:rsid w:val="002E2150"/>
    <w:pPr>
      <w:widowControl/>
      <w:adjustRightInd w:val="0"/>
      <w:spacing w:line="360" w:lineRule="atLeast"/>
      <w:jc w:val="left"/>
    </w:pPr>
    <w:rPr>
      <w:rFonts w:ascii="宋体" w:hAnsi="宋体" w:cs="宋体"/>
      <w:kern w:val="0"/>
      <w:sz w:val="24"/>
      <w:szCs w:val="24"/>
    </w:rPr>
  </w:style>
  <w:style w:type="paragraph" w:customStyle="1" w:styleId="CharChar3">
    <w:name w:val="字元 字元 Char Char"/>
    <w:basedOn w:val="affe"/>
    <w:rsid w:val="002E2150"/>
    <w:pPr>
      <w:widowControl/>
      <w:adjustRightInd w:val="0"/>
      <w:spacing w:line="436" w:lineRule="exact"/>
      <w:ind w:left="357"/>
      <w:jc w:val="left"/>
      <w:outlineLvl w:val="3"/>
    </w:pPr>
    <w:rPr>
      <w:rFonts w:ascii="宋体" w:eastAsia="宋体" w:hAnsi="宋体" w:cs="宋体"/>
      <w:kern w:val="0"/>
      <w:sz w:val="24"/>
    </w:rPr>
  </w:style>
  <w:style w:type="paragraph" w:customStyle="1" w:styleId="affff8">
    <w:name w:val="章"/>
    <w:basedOn w:val="affc"/>
    <w:rsid w:val="002E2150"/>
    <w:pPr>
      <w:widowControl/>
      <w:spacing w:line="360" w:lineRule="auto"/>
      <w:ind w:firstLineChars="200" w:firstLine="480"/>
      <w:jc w:val="left"/>
    </w:pPr>
    <w:rPr>
      <w:rFonts w:ascii="Times New Roman" w:eastAsia="宋体" w:hAnsi="Times New Roman" w:cs="宋体"/>
      <w:kern w:val="0"/>
      <w:sz w:val="24"/>
      <w:szCs w:val="24"/>
    </w:rPr>
  </w:style>
  <w:style w:type="paragraph" w:customStyle="1" w:styleId="xl37">
    <w:name w:val="xl37"/>
    <w:basedOn w:val="a2"/>
    <w:rsid w:val="002E2150"/>
    <w:pPr>
      <w:widowControl/>
      <w:pBdr>
        <w:right w:val="single" w:sz="4" w:space="0" w:color="auto"/>
      </w:pBdr>
      <w:spacing w:before="100" w:beforeAutospacing="1" w:after="100" w:afterAutospacing="1" w:line="240" w:lineRule="auto"/>
      <w:jc w:val="center"/>
    </w:pPr>
    <w:rPr>
      <w:rFonts w:ascii="仿宋_GB2312" w:eastAsia="仿宋_GB2312" w:hAnsi="宋体" w:cs="宋体" w:hint="eastAsia"/>
      <w:kern w:val="0"/>
      <w:sz w:val="32"/>
      <w:szCs w:val="32"/>
    </w:rPr>
  </w:style>
  <w:style w:type="paragraph" w:customStyle="1" w:styleId="1-1">
    <w:name w:val="1-1"/>
    <w:basedOn w:val="a2"/>
    <w:rsid w:val="002E2150"/>
    <w:pPr>
      <w:widowControl/>
      <w:spacing w:line="240" w:lineRule="auto"/>
      <w:jc w:val="left"/>
    </w:pPr>
    <w:rPr>
      <w:rFonts w:ascii="Arial" w:hAnsi="Arial" w:cs="宋体"/>
      <w:kern w:val="0"/>
      <w:szCs w:val="24"/>
    </w:rPr>
  </w:style>
  <w:style w:type="paragraph" w:customStyle="1" w:styleId="66162">
    <w:name w:val="样式 宋体 段前: 6 磅 段后: 6 磅 行距: 固定值 16 磅 首行缩进:  2 字符"/>
    <w:basedOn w:val="a2"/>
    <w:rsid w:val="002E2150"/>
    <w:pPr>
      <w:widowControl/>
      <w:tabs>
        <w:tab w:val="left" w:leader="middleDot" w:pos="8134"/>
        <w:tab w:val="left" w:pos="8338"/>
        <w:tab w:val="left" w:pos="8460"/>
        <w:tab w:val="left" w:leader="middleDot" w:pos="8694"/>
      </w:tabs>
      <w:spacing w:before="120" w:after="120" w:line="360" w:lineRule="exact"/>
      <w:ind w:firstLineChars="200" w:firstLine="200"/>
      <w:jc w:val="left"/>
    </w:pPr>
    <w:rPr>
      <w:rFonts w:ascii="宋体" w:hAnsi="宋体" w:cs="宋体"/>
      <w:kern w:val="0"/>
      <w:szCs w:val="20"/>
    </w:rPr>
  </w:style>
  <w:style w:type="paragraph" w:customStyle="1" w:styleId="61">
    <w:name w:val="6"/>
    <w:basedOn w:val="a2"/>
    <w:next w:val="affa"/>
    <w:rsid w:val="002E2150"/>
    <w:pPr>
      <w:widowControl/>
      <w:spacing w:line="240" w:lineRule="auto"/>
      <w:jc w:val="left"/>
    </w:pPr>
    <w:rPr>
      <w:rFonts w:ascii="宋体" w:hAnsi="宋体" w:cs="宋体"/>
      <w:kern w:val="0"/>
      <w:szCs w:val="20"/>
    </w:rPr>
  </w:style>
  <w:style w:type="paragraph" w:customStyle="1" w:styleId="2a">
    <w:name w:val="表格文字2"/>
    <w:basedOn w:val="affa"/>
    <w:rsid w:val="002E2150"/>
    <w:pPr>
      <w:widowControl/>
      <w:spacing w:line="360" w:lineRule="auto"/>
    </w:pPr>
    <w:rPr>
      <w:rFonts w:ascii="Times New Roman" w:hAnsi="Times New Roman" w:cs="宋体"/>
      <w:sz w:val="24"/>
      <w:szCs w:val="24"/>
    </w:rPr>
  </w:style>
  <w:style w:type="paragraph" w:customStyle="1" w:styleId="affff9">
    <w:name w:val="标准"/>
    <w:basedOn w:val="a2"/>
    <w:rsid w:val="002E2150"/>
    <w:pPr>
      <w:widowControl/>
      <w:adjustRightInd w:val="0"/>
      <w:spacing w:line="300" w:lineRule="auto"/>
      <w:jc w:val="center"/>
      <w:textAlignment w:val="baseline"/>
    </w:pPr>
    <w:rPr>
      <w:rFonts w:ascii="宋体" w:hAnsi="宋体" w:cs="宋体"/>
      <w:kern w:val="0"/>
      <w:szCs w:val="24"/>
    </w:rPr>
  </w:style>
  <w:style w:type="character" w:customStyle="1" w:styleId="11CharChar">
    <w:name w:val="正文11 Char Char"/>
    <w:rsid w:val="002E2150"/>
    <w:rPr>
      <w:rFonts w:cs="宋体"/>
      <w:kern w:val="2"/>
      <w:sz w:val="24"/>
    </w:rPr>
  </w:style>
  <w:style w:type="table" w:customStyle="1" w:styleId="1e">
    <w:name w:val="网格型1"/>
    <w:basedOn w:val="a5"/>
    <w:uiPriority w:val="5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5">
    <w:name w:val="表格居中 Char Char"/>
    <w:link w:val="affffa"/>
    <w:rsid w:val="002E2150"/>
    <w:rPr>
      <w:rFonts w:ascii="宋体" w:eastAsia="宋体" w:hAnsi="Arial" w:cs="宋体"/>
      <w:lang w:val="zh-CN"/>
    </w:rPr>
  </w:style>
  <w:style w:type="character" w:customStyle="1" w:styleId="2CharChar0">
    <w:name w:val="标题 2 Char Char"/>
    <w:rsid w:val="002E2150"/>
    <w:rPr>
      <w:rFonts w:ascii="宋体" w:eastAsia="黑体" w:hAnsi="Arial"/>
      <w:bCs/>
      <w:sz w:val="32"/>
      <w:szCs w:val="32"/>
    </w:rPr>
  </w:style>
  <w:style w:type="character" w:customStyle="1" w:styleId="CharChar6">
    <w:name w:val="方案正文 Char Char"/>
    <w:link w:val="affffb"/>
    <w:rsid w:val="002E2150"/>
    <w:rPr>
      <w:rFonts w:ascii="宋体" w:eastAsia="宋体" w:hAnsi="宋体" w:cs="宋体"/>
      <w:sz w:val="24"/>
      <w:lang w:val="zh-CN"/>
    </w:rPr>
  </w:style>
  <w:style w:type="character" w:customStyle="1" w:styleId="NewNewNew">
    <w:name w:val="页码 New New New"/>
    <w:basedOn w:val="a4"/>
    <w:rsid w:val="002E2150"/>
  </w:style>
  <w:style w:type="character" w:customStyle="1" w:styleId="CharChar7">
    <w:name w:val="图片 Char Char"/>
    <w:link w:val="affffc"/>
    <w:rsid w:val="002E2150"/>
    <w:rPr>
      <w:rFonts w:ascii="宋体" w:eastAsia="宋体" w:hAnsi="Arial" w:cs="宋体"/>
      <w:bCs/>
      <w:sz w:val="24"/>
    </w:rPr>
  </w:style>
  <w:style w:type="character" w:customStyle="1" w:styleId="3858D7CFB-ED40-4347-BF05-701D383B685F">
    <w:name w:val="标题 3{858D7CFB-ED40-4347-BF05-701D383B685F}"/>
    <w:rsid w:val="002E2150"/>
    <w:rPr>
      <w:rFonts w:eastAsia="宋体"/>
      <w:b/>
      <w:bCs/>
      <w:kern w:val="2"/>
      <w:sz w:val="32"/>
      <w:szCs w:val="32"/>
      <w:lang w:val="en-US" w:eastAsia="zh-CN" w:bidi="ar-SA"/>
    </w:rPr>
  </w:style>
  <w:style w:type="character" w:customStyle="1" w:styleId="CharChar0">
    <w:name w:val="图表文字 Char Char"/>
    <w:link w:val="afd"/>
    <w:rsid w:val="002E2150"/>
    <w:rPr>
      <w:rFonts w:ascii="Times New Roman" w:eastAsia="仿宋_GB2312" w:hAnsi="Times New Roman" w:cs="Times New Roman"/>
      <w:sz w:val="28"/>
      <w:szCs w:val="20"/>
    </w:rPr>
  </w:style>
  <w:style w:type="paragraph" w:customStyle="1" w:styleId="2NewNewNewNewNewNewNewNewNewNewNewNewNewNewNew">
    <w:name w:val="标题 2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1NewNewNewNewNewNewNewNewNewNew">
    <w:name w:val="标题 1 New New New New New New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1NewNewNewNewNewNewNewNewNew">
    <w:name w:val="标题 1 New New New New New New New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
    <w:name w:val="标题 2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NewNewNewNewNew">
    <w:name w:val="正文 New New New New New"/>
    <w:rsid w:val="002E2150"/>
    <w:pPr>
      <w:widowControl w:val="0"/>
      <w:ind w:firstLine="560"/>
      <w:jc w:val="both"/>
    </w:pPr>
    <w:rPr>
      <w:rFonts w:ascii="仿宋" w:eastAsia="仿宋" w:hAnsi="Lucida Sans" w:cs="Times New Roman"/>
      <w:szCs w:val="28"/>
    </w:rPr>
  </w:style>
  <w:style w:type="paragraph" w:customStyle="1" w:styleId="1NewNewNew">
    <w:name w:val="标题 1 New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affffd">
    <w:name w:val="表格，图片居中"/>
    <w:basedOn w:val="a2"/>
    <w:next w:val="a2"/>
    <w:rsid w:val="002E2150"/>
    <w:pPr>
      <w:widowControl/>
      <w:spacing w:line="240" w:lineRule="auto"/>
      <w:ind w:left="50"/>
      <w:jc w:val="center"/>
    </w:pPr>
    <w:rPr>
      <w:rFonts w:ascii="Times New Roman" w:eastAsia="仿宋" w:hAnsi="Lucida Sans" w:cs="宋体"/>
      <w:kern w:val="0"/>
      <w:sz w:val="21"/>
      <w:szCs w:val="20"/>
    </w:rPr>
  </w:style>
  <w:style w:type="paragraph" w:customStyle="1" w:styleId="2NewNewNewNewNewNewNewNewNewNewNewNewNewNewNewNewNewNewNewNewNewNewNewNew">
    <w:name w:val="标题 2 New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p0New">
    <w:name w:val="p0 New"/>
    <w:basedOn w:val="a2"/>
    <w:rsid w:val="002E2150"/>
    <w:pPr>
      <w:widowControl/>
      <w:spacing w:line="240" w:lineRule="auto"/>
    </w:pPr>
    <w:rPr>
      <w:rFonts w:ascii="Times New Roman" w:eastAsia="仿宋" w:hAnsi="Times New Roman" w:cs="Times New Roman"/>
      <w:bCs/>
      <w:kern w:val="0"/>
      <w:sz w:val="21"/>
      <w:szCs w:val="21"/>
    </w:rPr>
  </w:style>
  <w:style w:type="paragraph" w:customStyle="1" w:styleId="NewNewNew0">
    <w:name w:val="页眉 New New New"/>
    <w:basedOn w:val="a2"/>
    <w:rsid w:val="002E2150"/>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2NewNewNewNewNewNewNewNewNewNewNewNewNewNewNewNewNewNewNewNewNewNewNewNewNewNew">
    <w:name w:val="标题 2 New New New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
    <w:name w:val="标题 2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NewNewNewNewNewNewNew">
    <w:name w:val="标题 1 New New New New New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NewNewNewNew">
    <w:name w:val="正文 New New New New New New New"/>
    <w:rsid w:val="002E2150"/>
    <w:pPr>
      <w:widowControl w:val="0"/>
      <w:ind w:firstLine="560"/>
      <w:jc w:val="both"/>
    </w:pPr>
    <w:rPr>
      <w:rFonts w:ascii="仿宋" w:eastAsia="仿宋" w:hAnsi="Lucida Sans" w:cs="Times New Roman"/>
      <w:szCs w:val="28"/>
    </w:rPr>
  </w:style>
  <w:style w:type="paragraph" w:customStyle="1" w:styleId="2NewNewNewNewNewNewNewNewNewNewNewNewNewNewNewNewNewNewNewNewNewNewNewNewNewNewNewNewNew">
    <w:name w:val="标题 2 New New New New New New New New New New New New New New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2NewNewNew">
    <w:name w:val="标题 2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
    <w:name w:val="标题 2 New"/>
    <w:basedOn w:val="New"/>
    <w:next w:val="New"/>
    <w:rsid w:val="002E2150"/>
    <w:pPr>
      <w:keepNext/>
      <w:keepLines/>
      <w:spacing w:before="260" w:after="260" w:line="413" w:lineRule="auto"/>
      <w:outlineLvl w:val="1"/>
    </w:pPr>
    <w:rPr>
      <w:rFonts w:ascii="Arial" w:eastAsia="黑体" w:hAnsi="Arial"/>
      <w:b/>
      <w:sz w:val="32"/>
    </w:rPr>
  </w:style>
  <w:style w:type="paragraph" w:customStyle="1" w:styleId="CharCharCharCharCharCharChar">
    <w:name w:val="Char Char Char Char Char Char Char"/>
    <w:basedOn w:val="a2"/>
    <w:rsid w:val="002E2150"/>
    <w:pPr>
      <w:widowControl/>
      <w:spacing w:line="240" w:lineRule="auto"/>
      <w:ind w:firstLineChars="200" w:firstLine="200"/>
    </w:pPr>
    <w:rPr>
      <w:rFonts w:ascii="仿宋" w:eastAsia="仿宋" w:hAnsi="Lucida Sans" w:cs="Times New Roman"/>
      <w:kern w:val="0"/>
      <w:szCs w:val="28"/>
    </w:rPr>
  </w:style>
  <w:style w:type="paragraph" w:customStyle="1" w:styleId="NewNewNew1">
    <w:name w:val="正文 New New New"/>
    <w:rsid w:val="002E2150"/>
    <w:pPr>
      <w:widowControl w:val="0"/>
      <w:ind w:firstLine="560"/>
      <w:jc w:val="both"/>
    </w:pPr>
    <w:rPr>
      <w:rFonts w:ascii="仿宋" w:eastAsia="仿宋" w:hAnsi="Lucida Sans" w:cs="Times New Roman"/>
      <w:szCs w:val="28"/>
    </w:rPr>
  </w:style>
  <w:style w:type="paragraph" w:customStyle="1" w:styleId="2NewNewNewNewNewNewNewNewNewNewNewNewNewNewNewNewNewNewNewNewNewNewNewNewNewNewNewNewNewNew">
    <w:name w:val="标题 2 New New New New New New New New New New New New New New New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
    <w:name w:val="标题 2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
    <w:name w:val="标题 2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f">
    <w:name w:val="表1"/>
    <w:basedOn w:val="a2"/>
    <w:rsid w:val="002E2150"/>
    <w:pPr>
      <w:widowControl/>
      <w:autoSpaceDE w:val="0"/>
      <w:autoSpaceDN w:val="0"/>
      <w:adjustRightInd w:val="0"/>
      <w:spacing w:line="240" w:lineRule="auto"/>
      <w:jc w:val="center"/>
    </w:pPr>
    <w:rPr>
      <w:rFonts w:ascii="Arial" w:eastAsia="仿宋_GB2312" w:hAnsi="Arial" w:cs="Times New Roman"/>
      <w:kern w:val="0"/>
      <w:szCs w:val="20"/>
      <w:lang w:val="zh-CN"/>
    </w:rPr>
  </w:style>
  <w:style w:type="paragraph" w:customStyle="1" w:styleId="2NewNewNewNewNewNewNewNewNewNewNewNewNewNewNewNewNewNewNewNewNewNewNewNewNewNewNew">
    <w:name w:val="标题 2 New New New New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affffe">
    <w:name w:val="表格首行缩进"/>
    <w:basedOn w:val="a2"/>
    <w:rsid w:val="002E2150"/>
    <w:pPr>
      <w:widowControl/>
      <w:spacing w:line="240" w:lineRule="auto"/>
      <w:ind w:firstLineChars="200" w:firstLine="420"/>
    </w:pPr>
    <w:rPr>
      <w:rFonts w:ascii="仿宋" w:eastAsia="仿宋" w:hAnsi="Lucida Sans" w:cs="宋体"/>
      <w:kern w:val="0"/>
      <w:sz w:val="21"/>
      <w:szCs w:val="20"/>
    </w:rPr>
  </w:style>
  <w:style w:type="paragraph" w:customStyle="1" w:styleId="NewNewNewNew">
    <w:name w:val="正文 New New New New"/>
    <w:rsid w:val="002E2150"/>
    <w:pPr>
      <w:widowControl w:val="0"/>
      <w:ind w:firstLine="560"/>
      <w:jc w:val="both"/>
    </w:pPr>
    <w:rPr>
      <w:rFonts w:ascii="仿宋" w:eastAsia="仿宋" w:hAnsi="Lucida Sans" w:cs="Times New Roman"/>
      <w:szCs w:val="28"/>
    </w:rPr>
  </w:style>
  <w:style w:type="paragraph" w:customStyle="1" w:styleId="2NewNewNewNewNewNewNewNewNewNewNewNewNewNewNewNew">
    <w:name w:val="标题 2 New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affffc">
    <w:name w:val="图片"/>
    <w:basedOn w:val="a2"/>
    <w:link w:val="CharChar7"/>
    <w:rsid w:val="002E2150"/>
    <w:pPr>
      <w:widowControl/>
      <w:spacing w:line="240" w:lineRule="auto"/>
      <w:jc w:val="center"/>
    </w:pPr>
    <w:rPr>
      <w:rFonts w:ascii="宋体" w:hAnsi="Arial" w:cs="宋体"/>
      <w:bCs/>
      <w:sz w:val="24"/>
    </w:rPr>
  </w:style>
  <w:style w:type="paragraph" w:customStyle="1" w:styleId="2NewNewNewNewNewNewNewNewNewNew">
    <w:name w:val="标题 2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NewNewNewNewNew">
    <w:name w:val="标题 2 New New New New New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b">
    <w:name w:val="目录2"/>
    <w:basedOn w:val="a2"/>
    <w:next w:val="a2"/>
    <w:rsid w:val="002E2150"/>
    <w:pPr>
      <w:widowControl/>
      <w:tabs>
        <w:tab w:val="left" w:leader="dot" w:pos="8503"/>
      </w:tabs>
      <w:spacing w:line="317" w:lineRule="atLeast"/>
      <w:ind w:left="419" w:firstLine="419"/>
      <w:textAlignment w:val="baseline"/>
    </w:pPr>
    <w:rPr>
      <w:rFonts w:ascii="Times New Roman" w:eastAsia="仿宋" w:hAnsi="Times New Roman" w:cs="Times New Roman"/>
      <w:bCs/>
      <w:color w:val="000000"/>
      <w:kern w:val="0"/>
      <w:sz w:val="21"/>
      <w:szCs w:val="20"/>
      <w:u w:color="000000"/>
    </w:rPr>
  </w:style>
  <w:style w:type="paragraph" w:customStyle="1" w:styleId="NewNew">
    <w:name w:val="页眉 New New"/>
    <w:basedOn w:val="a2"/>
    <w:rsid w:val="002E2150"/>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1NewNewNewNewNewNewNewNewNewNewNewNew">
    <w:name w:val="标题 1 New New New New New New New New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
    <w:name w:val="标题 2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
    <w:name w:val="标题 2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
    <w:name w:val="标题 2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
    <w:name w:val="标题 2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
    <w:name w:val="标题 2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NewNew0">
    <w:name w:val="正文 New New"/>
    <w:rsid w:val="002E2150"/>
    <w:pPr>
      <w:widowControl w:val="0"/>
      <w:ind w:firstLine="560"/>
      <w:jc w:val="both"/>
    </w:pPr>
    <w:rPr>
      <w:rFonts w:ascii="仿宋" w:eastAsia="仿宋" w:hAnsi="Lucida Sans" w:cs="Times New Roman"/>
      <w:szCs w:val="28"/>
    </w:rPr>
  </w:style>
  <w:style w:type="paragraph" w:customStyle="1" w:styleId="affffa">
    <w:name w:val="表格居中"/>
    <w:basedOn w:val="a2"/>
    <w:link w:val="CharChar5"/>
    <w:qFormat/>
    <w:rsid w:val="002E2150"/>
    <w:pPr>
      <w:widowControl/>
      <w:spacing w:line="240" w:lineRule="auto"/>
      <w:jc w:val="center"/>
    </w:pPr>
    <w:rPr>
      <w:rFonts w:ascii="宋体" w:hAnsi="Arial" w:cs="宋体"/>
      <w:sz w:val="21"/>
      <w:lang w:val="zh-CN"/>
    </w:rPr>
  </w:style>
  <w:style w:type="paragraph" w:customStyle="1" w:styleId="1NewNewNewNewNewNew">
    <w:name w:val="标题 1 New New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2New0">
    <w:name w:val="正文文本缩进 2 New"/>
    <w:basedOn w:val="NewNewNewNewNewNewNew"/>
    <w:rsid w:val="002E2150"/>
    <w:pPr>
      <w:ind w:left="360"/>
    </w:pPr>
    <w:rPr>
      <w:rFonts w:ascii="宋体"/>
      <w:sz w:val="32"/>
    </w:rPr>
  </w:style>
  <w:style w:type="paragraph" w:customStyle="1" w:styleId="3New">
    <w:name w:val="标题 3 New"/>
    <w:basedOn w:val="a2"/>
    <w:next w:val="a2"/>
    <w:rsid w:val="002E2150"/>
    <w:pPr>
      <w:keepLines/>
      <w:widowControl/>
      <w:tabs>
        <w:tab w:val="left" w:pos="0"/>
      </w:tabs>
      <w:spacing w:line="240" w:lineRule="auto"/>
      <w:jc w:val="left"/>
      <w:outlineLvl w:val="2"/>
    </w:pPr>
    <w:rPr>
      <w:rFonts w:ascii="宋体" w:hAnsi="Arial" w:cs="Times New Roman"/>
      <w:bCs/>
      <w:kern w:val="0"/>
      <w:sz w:val="24"/>
      <w:szCs w:val="32"/>
      <w:lang w:val="zh-CN"/>
    </w:rPr>
  </w:style>
  <w:style w:type="paragraph" w:customStyle="1" w:styleId="2NewNew">
    <w:name w:val="标题 2 New New"/>
    <w:basedOn w:val="NewNewNewNew"/>
    <w:next w:val="NewNewNewNew"/>
    <w:rsid w:val="002E2150"/>
    <w:pPr>
      <w:keepNext/>
      <w:keepLines/>
      <w:spacing w:before="260" w:after="260" w:line="413" w:lineRule="auto"/>
      <w:outlineLvl w:val="1"/>
    </w:pPr>
    <w:rPr>
      <w:b/>
      <w:bCs/>
      <w:sz w:val="30"/>
      <w:szCs w:val="32"/>
    </w:rPr>
  </w:style>
  <w:style w:type="paragraph" w:customStyle="1" w:styleId="New0">
    <w:name w:val="页脚 New"/>
    <w:basedOn w:val="a2"/>
    <w:rsid w:val="002E2150"/>
    <w:pPr>
      <w:widowControl/>
      <w:tabs>
        <w:tab w:val="center" w:pos="4153"/>
        <w:tab w:val="right" w:pos="8306"/>
      </w:tabs>
      <w:snapToGrid w:val="0"/>
      <w:spacing w:line="240" w:lineRule="auto"/>
      <w:jc w:val="left"/>
    </w:pPr>
    <w:rPr>
      <w:rFonts w:ascii="Times New Roman" w:eastAsia="仿宋" w:hAnsi="Times New Roman" w:cs="Times New Roman"/>
      <w:bCs/>
      <w:sz w:val="18"/>
      <w:szCs w:val="18"/>
    </w:rPr>
  </w:style>
  <w:style w:type="paragraph" w:customStyle="1" w:styleId="2NewNewNewNewNewNewNewNewNewNewNewNewNewNewNewNewNewNew">
    <w:name w:val="标题 2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NewNewNewNewNewNewNewNewNewNewNew">
    <w:name w:val="标题 1 New New New New New New New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2c">
    <w:name w:val="正文（缩进2字符）"/>
    <w:basedOn w:val="a2"/>
    <w:rsid w:val="002E2150"/>
    <w:pPr>
      <w:widowControl/>
      <w:spacing w:line="240" w:lineRule="auto"/>
      <w:ind w:firstLineChars="200" w:firstLine="480"/>
    </w:pPr>
    <w:rPr>
      <w:rFonts w:ascii="仿宋" w:eastAsia="仿宋" w:hAnsi="仿宋" w:cs="Times New Roman"/>
      <w:kern w:val="0"/>
      <w:szCs w:val="28"/>
    </w:rPr>
  </w:style>
  <w:style w:type="paragraph" w:customStyle="1" w:styleId="2NewNewNewNewNewNewNewNew">
    <w:name w:val="标题 2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New">
    <w:name w:val="正文 New"/>
    <w:rsid w:val="002E2150"/>
    <w:pPr>
      <w:widowControl w:val="0"/>
      <w:ind w:firstLine="560"/>
      <w:jc w:val="both"/>
    </w:pPr>
    <w:rPr>
      <w:rFonts w:ascii="仿宋" w:eastAsia="仿宋" w:hAnsi="Lucida Sans" w:cs="Times New Roman"/>
      <w:szCs w:val="28"/>
    </w:rPr>
  </w:style>
  <w:style w:type="paragraph" w:customStyle="1" w:styleId="1NewNewNewNewNewNewNewNewNewNewNewNewNew">
    <w:name w:val="标题 1 New New New New New New New New New New New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NewNewNewNewNew">
    <w:name w:val="标题 2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NewNewNewNewNewNewNewNew">
    <w:name w:val="标题 1 New New New New New New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2d">
    <w:name w:val="样式 表格居中 + 首行缩进:  2 字符"/>
    <w:basedOn w:val="affffa"/>
    <w:rsid w:val="002E2150"/>
  </w:style>
  <w:style w:type="paragraph" w:customStyle="1" w:styleId="New1">
    <w:name w:val="页眉 New"/>
    <w:basedOn w:val="a2"/>
    <w:rsid w:val="002E2150"/>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NewNewNewNewNewNewNewNew">
    <w:name w:val="正文 New New New New New New New New"/>
    <w:rsid w:val="002E2150"/>
    <w:pPr>
      <w:widowControl w:val="0"/>
      <w:ind w:firstLine="560"/>
      <w:jc w:val="both"/>
    </w:pPr>
    <w:rPr>
      <w:rFonts w:ascii="仿宋" w:eastAsia="仿宋" w:hAnsi="Lucida Sans" w:cs="Times New Roman"/>
      <w:szCs w:val="24"/>
    </w:rPr>
  </w:style>
  <w:style w:type="paragraph" w:customStyle="1" w:styleId="2NewNewNewNewNewNewNewNewNewNewNewNewNewNewNewNewNewNewNewNewNewNewNewNewNewNewNewNewNewNewNew">
    <w:name w:val="标题 2 New New New New New New New New New New New New New New New New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NewNewNewNewNew0">
    <w:name w:val="页眉 New New New New New"/>
    <w:basedOn w:val="NewNewNewNewNewNewNew"/>
    <w:rsid w:val="002E2150"/>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hAnsi="Times New Roman"/>
      <w:sz w:val="18"/>
    </w:rPr>
  </w:style>
  <w:style w:type="paragraph" w:customStyle="1" w:styleId="3NewNew">
    <w:name w:val="标题 3 New New"/>
    <w:basedOn w:val="NewNewNewNewNewNewNew"/>
    <w:next w:val="NewNewNewNewNewNewNew"/>
    <w:rsid w:val="002E2150"/>
    <w:pPr>
      <w:keepNext/>
      <w:keepLines/>
      <w:spacing w:before="260" w:after="260" w:line="413" w:lineRule="auto"/>
      <w:outlineLvl w:val="2"/>
    </w:pPr>
    <w:rPr>
      <w:b/>
      <w:sz w:val="32"/>
    </w:rPr>
  </w:style>
  <w:style w:type="paragraph" w:customStyle="1" w:styleId="2NewNewNewNewNewNewNewNewNewNewNewNewNewNewNewNewNewNewNewNewNewNewNewNewNew">
    <w:name w:val="标题 2 New New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NewNewNewNew">
    <w:name w:val="标题 1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NewNewNewNewNewNewNewNewNewNewNewNew">
    <w:name w:val="标题 2 New New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affffb">
    <w:name w:val="方案正文"/>
    <w:basedOn w:val="a2"/>
    <w:link w:val="CharChar6"/>
    <w:rsid w:val="002E2150"/>
    <w:pPr>
      <w:widowControl/>
      <w:spacing w:line="240" w:lineRule="auto"/>
      <w:ind w:firstLineChars="200" w:firstLine="200"/>
      <w:jc w:val="left"/>
    </w:pPr>
    <w:rPr>
      <w:rFonts w:ascii="宋体" w:hAnsi="宋体" w:cs="宋体"/>
      <w:sz w:val="24"/>
      <w:lang w:val="zh-CN"/>
    </w:rPr>
  </w:style>
  <w:style w:type="paragraph" w:customStyle="1" w:styleId="2NewNewNewNewNewNewNewNewNewNewNewNewNewNewNewNewNewNewNewNewNewNew">
    <w:name w:val="标题 2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
    <w:name w:val="标题 2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NewNewNewNewNewNewNewNewNew">
    <w:name w:val="标题 2 New New New New New New New New New New New New New New New New New New New New New New New New New New New New New New New New"/>
    <w:basedOn w:val="NewNewNewNewNewNewNew"/>
    <w:next w:val="NewNewNewNewNewNewNew"/>
    <w:rsid w:val="002E2150"/>
    <w:pPr>
      <w:keepNext/>
      <w:keepLines/>
      <w:spacing w:before="260" w:after="260" w:line="413" w:lineRule="auto"/>
      <w:outlineLvl w:val="1"/>
    </w:pPr>
    <w:rPr>
      <w:rFonts w:ascii="Arial" w:eastAsia="黑体" w:hAnsi="Arial"/>
      <w:b/>
      <w:sz w:val="32"/>
    </w:rPr>
  </w:style>
  <w:style w:type="paragraph" w:customStyle="1" w:styleId="1New">
    <w:name w:val="标题 1 New"/>
    <w:basedOn w:val="New"/>
    <w:next w:val="New"/>
    <w:rsid w:val="002E2150"/>
    <w:pPr>
      <w:keepNext/>
      <w:keepLines/>
      <w:spacing w:before="340" w:after="330" w:line="576" w:lineRule="auto"/>
      <w:outlineLvl w:val="0"/>
    </w:pPr>
    <w:rPr>
      <w:b/>
      <w:kern w:val="44"/>
      <w:sz w:val="44"/>
    </w:rPr>
  </w:style>
  <w:style w:type="paragraph" w:customStyle="1" w:styleId="2NewNewNewNewNewNewNewNewNewNewNewNewNewNewNewNewNewNewNewNewNew">
    <w:name w:val="标题 2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NewNewNewNewNew">
    <w:name w:val="标题 1 New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1NewNew">
    <w:name w:val="标题 1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2">
    <w:name w:val="页脚 New New New"/>
    <w:basedOn w:val="NewNewNewNewNewNewNew"/>
    <w:rsid w:val="002E2150"/>
    <w:pPr>
      <w:tabs>
        <w:tab w:val="center" w:pos="4153"/>
        <w:tab w:val="right" w:pos="8306"/>
      </w:tabs>
      <w:snapToGrid w:val="0"/>
      <w:jc w:val="left"/>
    </w:pPr>
    <w:rPr>
      <w:sz w:val="18"/>
    </w:rPr>
  </w:style>
  <w:style w:type="paragraph" w:customStyle="1" w:styleId="2NewNewNewNew">
    <w:name w:val="标题 2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36">
    <w:name w:val="列出段落3"/>
    <w:basedOn w:val="a2"/>
    <w:uiPriority w:val="99"/>
    <w:rsid w:val="002E2150"/>
    <w:pPr>
      <w:spacing w:line="240" w:lineRule="auto"/>
      <w:ind w:firstLineChars="200" w:firstLine="420"/>
    </w:pPr>
    <w:rPr>
      <w:rFonts w:eastAsiaTheme="minorEastAsia"/>
      <w:sz w:val="21"/>
    </w:rPr>
  </w:style>
  <w:style w:type="character" w:customStyle="1" w:styleId="afffff">
    <w:name w:val="图 字符"/>
    <w:basedOn w:val="a4"/>
    <w:link w:val="afffff0"/>
    <w:qFormat/>
    <w:rsid w:val="002E2150"/>
    <w:rPr>
      <w:rFonts w:ascii="宋体" w:eastAsia="仿宋" w:hAnsi="Calibri" w:cs="Times New Roman"/>
    </w:rPr>
  </w:style>
  <w:style w:type="paragraph" w:customStyle="1" w:styleId="afffff0">
    <w:name w:val="图"/>
    <w:basedOn w:val="a2"/>
    <w:next w:val="a2"/>
    <w:link w:val="afffff"/>
    <w:rsid w:val="002E2150"/>
    <w:pPr>
      <w:spacing w:line="240" w:lineRule="auto"/>
    </w:pPr>
    <w:rPr>
      <w:rFonts w:ascii="宋体" w:eastAsia="仿宋" w:hAnsi="Calibri" w:cs="Times New Roman"/>
      <w:sz w:val="21"/>
    </w:rPr>
  </w:style>
  <w:style w:type="character" w:customStyle="1" w:styleId="Char7">
    <w:name w:val="模板 正文 Char"/>
    <w:link w:val="afffff1"/>
    <w:unhideWhenUsed/>
    <w:qFormat/>
    <w:rsid w:val="002E2150"/>
    <w:rPr>
      <w:rFonts w:ascii="宋体"/>
      <w:sz w:val="24"/>
    </w:rPr>
  </w:style>
  <w:style w:type="paragraph" w:customStyle="1" w:styleId="afffff1">
    <w:name w:val="模板 正文"/>
    <w:basedOn w:val="a2"/>
    <w:link w:val="Char7"/>
    <w:unhideWhenUsed/>
    <w:rsid w:val="002E2150"/>
    <w:pPr>
      <w:spacing w:line="440" w:lineRule="exact"/>
      <w:ind w:firstLine="480"/>
      <w:jc w:val="left"/>
    </w:pPr>
    <w:rPr>
      <w:rFonts w:ascii="宋体" w:eastAsiaTheme="minorEastAsia"/>
      <w:sz w:val="24"/>
    </w:rPr>
  </w:style>
  <w:style w:type="character" w:customStyle="1" w:styleId="Char8">
    <w:name w:val="孔雀城英国宫方案 正文 Char"/>
    <w:link w:val="afffff2"/>
    <w:qFormat/>
    <w:rsid w:val="002E2150"/>
    <w:rPr>
      <w:rFonts w:ascii="宋体" w:hAnsi="宋体"/>
      <w:sz w:val="24"/>
      <w:szCs w:val="21"/>
    </w:rPr>
  </w:style>
  <w:style w:type="paragraph" w:customStyle="1" w:styleId="afffff2">
    <w:name w:val="孔雀城英国宫方案 正文"/>
    <w:basedOn w:val="a2"/>
    <w:link w:val="Char8"/>
    <w:rsid w:val="002E2150"/>
    <w:pPr>
      <w:spacing w:line="440" w:lineRule="exact"/>
      <w:ind w:firstLineChars="200" w:firstLine="480"/>
    </w:pPr>
    <w:rPr>
      <w:rFonts w:ascii="宋体" w:eastAsiaTheme="minorEastAsia" w:hAnsi="宋体"/>
      <w:sz w:val="24"/>
      <w:szCs w:val="21"/>
    </w:rPr>
  </w:style>
  <w:style w:type="table" w:customStyle="1" w:styleId="2e">
    <w:name w:val="网格型2"/>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3">
    <w:name w:val="归档编号"/>
    <w:basedOn w:val="a2"/>
    <w:rsid w:val="002E2150"/>
    <w:pPr>
      <w:spacing w:line="400" w:lineRule="exact"/>
    </w:pPr>
    <w:rPr>
      <w:rFonts w:ascii="Times New Roman" w:eastAsia="黑体" w:hAnsi="Times New Roman" w:cs="Times New Roman"/>
      <w:sz w:val="21"/>
      <w:szCs w:val="21"/>
    </w:rPr>
  </w:style>
  <w:style w:type="paragraph" w:customStyle="1" w:styleId="afffff4">
    <w:name w:val="表框"/>
    <w:rsid w:val="002E2150"/>
    <w:pPr>
      <w:spacing w:line="400" w:lineRule="exact"/>
    </w:pPr>
    <w:rPr>
      <w:rFonts w:ascii="Times New Roman" w:eastAsia="宋体" w:hAnsi="Times New Roman" w:cs="Times New Roman"/>
      <w:szCs w:val="21"/>
    </w:rPr>
  </w:style>
  <w:style w:type="character" w:customStyle="1" w:styleId="CharChar1">
    <w:name w:val="表格 Char Char"/>
    <w:basedOn w:val="a4"/>
    <w:link w:val="afe"/>
    <w:qFormat/>
    <w:locked/>
    <w:rsid w:val="000423B2"/>
    <w:rPr>
      <w:rFonts w:ascii="Times New Roman" w:eastAsia="宋体" w:hAnsi="Times New Roman" w:cs="Times New Roman"/>
      <w:kern w:val="15"/>
      <w:szCs w:val="20"/>
    </w:rPr>
  </w:style>
  <w:style w:type="table" w:customStyle="1" w:styleId="37">
    <w:name w:val="网格型3"/>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网格型4"/>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网格型5"/>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0">
    <w:name w:val="TOC 标题2"/>
    <w:basedOn w:val="1"/>
    <w:next w:val="a2"/>
    <w:uiPriority w:val="39"/>
    <w:unhideWhenUsed/>
    <w:rsid w:val="002E2150"/>
    <w:pPr>
      <w:widowControl/>
      <w:spacing w:beforeLines="0" w:before="480" w:afterLines="0" w:after="0" w:line="276" w:lineRule="auto"/>
      <w:jc w:val="left"/>
      <w:outlineLvl w:val="9"/>
    </w:pPr>
    <w:rPr>
      <w:rFonts w:asciiTheme="majorHAnsi" w:eastAsiaTheme="majorEastAsia" w:hAnsiTheme="majorHAnsi" w:cstheme="majorBidi"/>
      <w:bCs/>
      <w:color w:val="2E74B5" w:themeColor="accent1" w:themeShade="BF"/>
      <w:kern w:val="0"/>
      <w:sz w:val="28"/>
      <w:szCs w:val="28"/>
    </w:rPr>
  </w:style>
  <w:style w:type="paragraph" w:customStyle="1" w:styleId="afffff5">
    <w:name w:val="插表"/>
    <w:basedOn w:val="a2"/>
    <w:rsid w:val="002E2150"/>
    <w:pPr>
      <w:spacing w:line="240" w:lineRule="auto"/>
      <w:jc w:val="center"/>
    </w:pPr>
    <w:rPr>
      <w:rFonts w:ascii="宋体" w:hAnsi="宋体" w:cs="Times New Roman"/>
      <w:sz w:val="21"/>
      <w:szCs w:val="20"/>
    </w:rPr>
  </w:style>
  <w:style w:type="character" w:customStyle="1" w:styleId="Char9">
    <w:name w:val="二级标题 Char"/>
    <w:link w:val="afffff6"/>
    <w:qFormat/>
    <w:rsid w:val="002E2150"/>
    <w:rPr>
      <w:rFonts w:ascii="宋体" w:eastAsia="宋体" w:hAnsi="宋体"/>
      <w:b/>
      <w:sz w:val="24"/>
      <w:szCs w:val="24"/>
    </w:rPr>
  </w:style>
  <w:style w:type="character" w:styleId="HTML1">
    <w:name w:val="HTML Cite"/>
    <w:rsid w:val="002E2150"/>
    <w:rPr>
      <w:color w:val="008000"/>
    </w:rPr>
  </w:style>
  <w:style w:type="character" w:customStyle="1" w:styleId="Char0">
    <w:name w:val="正文样式 Char"/>
    <w:link w:val="afff0"/>
    <w:qFormat/>
    <w:rsid w:val="002E2150"/>
    <w:rPr>
      <w:rFonts w:ascii="Times New Roman" w:eastAsia="仿宋_GB2312" w:hAnsi="Times New Roman" w:cs="Times New Roman"/>
      <w:sz w:val="28"/>
      <w:szCs w:val="20"/>
    </w:rPr>
  </w:style>
  <w:style w:type="paragraph" w:customStyle="1" w:styleId="a">
    <w:name w:val="三级标题"/>
    <w:basedOn w:val="a2"/>
    <w:rsid w:val="002E2150"/>
    <w:pPr>
      <w:numPr>
        <w:ilvl w:val="2"/>
        <w:numId w:val="12"/>
      </w:numPr>
      <w:tabs>
        <w:tab w:val="left" w:pos="709"/>
      </w:tabs>
      <w:snapToGrid w:val="0"/>
      <w:spacing w:line="360" w:lineRule="auto"/>
      <w:jc w:val="left"/>
      <w:outlineLvl w:val="2"/>
    </w:pPr>
    <w:rPr>
      <w:rFonts w:ascii="宋体" w:hAnsi="宋体" w:cs="Times New Roman"/>
      <w:kern w:val="0"/>
      <w:sz w:val="24"/>
      <w:szCs w:val="24"/>
    </w:rPr>
  </w:style>
  <w:style w:type="paragraph" w:customStyle="1" w:styleId="xl22">
    <w:name w:val="xl22"/>
    <w:basedOn w:val="a2"/>
    <w:rsid w:val="002E2150"/>
    <w:pPr>
      <w:widowControl/>
      <w:pBdr>
        <w:right w:val="single" w:sz="8" w:space="0" w:color="auto"/>
      </w:pBdr>
      <w:spacing w:before="100" w:beforeAutospacing="1" w:after="100" w:afterAutospacing="1" w:line="240" w:lineRule="auto"/>
      <w:jc w:val="left"/>
    </w:pPr>
    <w:rPr>
      <w:rFonts w:ascii="宋体" w:hAnsi="宋体" w:cs="宋体"/>
      <w:kern w:val="0"/>
      <w:sz w:val="24"/>
      <w:szCs w:val="24"/>
    </w:rPr>
  </w:style>
  <w:style w:type="paragraph" w:styleId="53">
    <w:name w:val="List 5"/>
    <w:basedOn w:val="a2"/>
    <w:rsid w:val="002E2150"/>
    <w:pPr>
      <w:widowControl/>
      <w:spacing w:line="240" w:lineRule="auto"/>
      <w:ind w:left="2100" w:hanging="420"/>
      <w:jc w:val="left"/>
    </w:pPr>
    <w:rPr>
      <w:rFonts w:ascii="Times New Roman" w:hAnsi="Times New Roman" w:cs="Times New Roman"/>
      <w:kern w:val="0"/>
      <w:sz w:val="20"/>
      <w:szCs w:val="20"/>
    </w:rPr>
  </w:style>
  <w:style w:type="paragraph" w:customStyle="1" w:styleId="0">
    <w:name w:val="样式 首行缩进:  0 字符"/>
    <w:basedOn w:val="a2"/>
    <w:rsid w:val="002E2150"/>
    <w:pPr>
      <w:tabs>
        <w:tab w:val="left" w:pos="3360"/>
      </w:tabs>
      <w:snapToGrid w:val="0"/>
      <w:spacing w:line="360" w:lineRule="auto"/>
    </w:pPr>
    <w:rPr>
      <w:rFonts w:ascii="宋体" w:hAnsi="宋体" w:cs="宋体"/>
      <w:sz w:val="24"/>
      <w:szCs w:val="24"/>
    </w:rPr>
  </w:style>
  <w:style w:type="paragraph" w:customStyle="1" w:styleId="font5">
    <w:name w:val="font5"/>
    <w:basedOn w:val="a2"/>
    <w:rsid w:val="002E2150"/>
    <w:pPr>
      <w:widowControl/>
      <w:spacing w:before="100" w:beforeAutospacing="1" w:after="100" w:afterAutospacing="1" w:line="240" w:lineRule="auto"/>
      <w:jc w:val="left"/>
    </w:pPr>
    <w:rPr>
      <w:rFonts w:ascii="宋体" w:hAnsi="宋体" w:cs="宋体"/>
      <w:kern w:val="0"/>
      <w:sz w:val="18"/>
      <w:szCs w:val="18"/>
    </w:rPr>
  </w:style>
  <w:style w:type="paragraph" w:customStyle="1" w:styleId="00">
    <w:name w:val="样式 正文文本 + 宋体 段后: 0 磅"/>
    <w:basedOn w:val="affa"/>
    <w:rsid w:val="002E2150"/>
    <w:pPr>
      <w:spacing w:line="360" w:lineRule="auto"/>
    </w:pPr>
    <w:rPr>
      <w:rFonts w:ascii="宋体" w:hAnsi="宋体" w:cs="Times New Roman"/>
      <w:sz w:val="24"/>
      <w:szCs w:val="18"/>
    </w:rPr>
  </w:style>
  <w:style w:type="paragraph" w:customStyle="1" w:styleId="afffff7">
    <w:name w:val="第四级"/>
    <w:basedOn w:val="a2"/>
    <w:rsid w:val="002E2150"/>
    <w:pPr>
      <w:adjustRightInd w:val="0"/>
      <w:snapToGrid w:val="0"/>
      <w:spacing w:line="440" w:lineRule="exact"/>
      <w:ind w:left="140"/>
      <w:outlineLvl w:val="3"/>
    </w:pPr>
    <w:rPr>
      <w:rFonts w:ascii="宋体" w:hAnsi="宋体" w:cs="Times New Roman"/>
      <w:szCs w:val="20"/>
    </w:rPr>
  </w:style>
  <w:style w:type="paragraph" w:customStyle="1" w:styleId="78">
    <w:name w:val="样式 宋体 小四 段后: 7.8 磅"/>
    <w:basedOn w:val="a2"/>
    <w:rsid w:val="002E2150"/>
    <w:pPr>
      <w:spacing w:afterLines="50" w:after="156" w:line="240" w:lineRule="auto"/>
      <w:ind w:firstLineChars="200" w:firstLine="200"/>
    </w:pPr>
    <w:rPr>
      <w:rFonts w:ascii="宋体" w:hAnsi="宋体" w:cs="宋体"/>
      <w:sz w:val="24"/>
      <w:szCs w:val="20"/>
    </w:rPr>
  </w:style>
  <w:style w:type="paragraph" w:customStyle="1" w:styleId="a0">
    <w:name w:val="四级标题"/>
    <w:basedOn w:val="a"/>
    <w:rsid w:val="002E2150"/>
    <w:pPr>
      <w:numPr>
        <w:ilvl w:val="3"/>
      </w:numPr>
      <w:tabs>
        <w:tab w:val="clear" w:pos="709"/>
      </w:tabs>
    </w:pPr>
  </w:style>
  <w:style w:type="paragraph" w:customStyle="1" w:styleId="44">
    <w:name w:val="4级标题"/>
    <w:next w:val="a2"/>
    <w:rsid w:val="002E2150"/>
    <w:pPr>
      <w:spacing w:beforeLines="50" w:before="156" w:afterLines="50" w:after="156" w:line="400" w:lineRule="exact"/>
      <w:outlineLvl w:val="3"/>
    </w:pPr>
    <w:rPr>
      <w:rFonts w:ascii="宋体" w:eastAsia="宋体" w:hAnsi="Times New Roman" w:cs="Times New Roman"/>
      <w:bCs/>
      <w:sz w:val="24"/>
      <w:szCs w:val="24"/>
    </w:rPr>
  </w:style>
  <w:style w:type="paragraph" w:customStyle="1" w:styleId="1f0">
    <w:name w:val="样式 标题 1 + 五号"/>
    <w:basedOn w:val="1"/>
    <w:rsid w:val="002E2150"/>
    <w:pPr>
      <w:spacing w:beforeLines="0" w:before="240" w:afterLines="0" w:after="240" w:line="300" w:lineRule="auto"/>
      <w:jc w:val="left"/>
    </w:pPr>
    <w:rPr>
      <w:rFonts w:ascii="黑体" w:eastAsia="黑体"/>
      <w:b w:val="0"/>
      <w:sz w:val="24"/>
    </w:rPr>
  </w:style>
  <w:style w:type="paragraph" w:customStyle="1" w:styleId="afffff6">
    <w:name w:val="二级标题"/>
    <w:basedOn w:val="a2"/>
    <w:link w:val="Char9"/>
    <w:rsid w:val="002E2150"/>
    <w:pPr>
      <w:snapToGrid w:val="0"/>
      <w:spacing w:beforeLines="50" w:before="156" w:line="240" w:lineRule="auto"/>
      <w:jc w:val="left"/>
      <w:outlineLvl w:val="1"/>
    </w:pPr>
    <w:rPr>
      <w:rFonts w:ascii="宋体" w:hAnsi="宋体"/>
      <w:b/>
      <w:sz w:val="24"/>
      <w:szCs w:val="24"/>
    </w:rPr>
  </w:style>
  <w:style w:type="paragraph" w:customStyle="1" w:styleId="ParaCharCharCharCharCharCharChar">
    <w:name w:val="默认段落字体 Para Char Char Char Char Char Char Char"/>
    <w:basedOn w:val="affe"/>
    <w:rsid w:val="002E2150"/>
    <w:pPr>
      <w:adjustRightInd w:val="0"/>
      <w:spacing w:line="436" w:lineRule="exact"/>
      <w:ind w:left="357"/>
      <w:jc w:val="left"/>
      <w:outlineLvl w:val="3"/>
    </w:pPr>
    <w:rPr>
      <w:rFonts w:ascii="Times New Roman" w:eastAsia="宋体" w:hAnsi="Times New Roman" w:cs="Times New Roman"/>
      <w:szCs w:val="20"/>
    </w:rPr>
  </w:style>
  <w:style w:type="paragraph" w:customStyle="1" w:styleId="1110">
    <w:name w:val="111"/>
    <w:rsid w:val="002E2150"/>
    <w:pPr>
      <w:adjustRightInd w:val="0"/>
      <w:snapToGrid w:val="0"/>
      <w:spacing w:afterLines="50" w:after="156" w:line="360" w:lineRule="exact"/>
      <w:ind w:firstLineChars="200" w:firstLine="200"/>
      <w:jc w:val="both"/>
    </w:pPr>
    <w:rPr>
      <w:rFonts w:ascii="宋体" w:eastAsia="宋体" w:hAnsi="宋体" w:cs="Times New Roman"/>
      <w:bCs/>
      <w:kern w:val="44"/>
      <w:sz w:val="24"/>
      <w:szCs w:val="28"/>
    </w:rPr>
  </w:style>
  <w:style w:type="paragraph" w:customStyle="1" w:styleId="afffff8">
    <w:name w:val="表格文字（小四）居左"/>
    <w:next w:val="a2"/>
    <w:rsid w:val="002E2150"/>
    <w:pPr>
      <w:adjustRightInd w:val="0"/>
      <w:snapToGrid w:val="0"/>
      <w:spacing w:line="440" w:lineRule="exact"/>
    </w:pPr>
    <w:rPr>
      <w:rFonts w:ascii="Times New Roman" w:eastAsia="宋体" w:hAnsi="Times New Roman" w:cs="Times New Roman"/>
      <w:sz w:val="24"/>
      <w:szCs w:val="24"/>
    </w:rPr>
  </w:style>
  <w:style w:type="paragraph" w:customStyle="1" w:styleId="afffff9">
    <w:name w:val="图表内文字"/>
    <w:rsid w:val="002E2150"/>
    <w:pPr>
      <w:adjustRightInd w:val="0"/>
      <w:snapToGrid w:val="0"/>
      <w:ind w:leftChars="3" w:left="7"/>
      <w:jc w:val="center"/>
    </w:pPr>
    <w:rPr>
      <w:rFonts w:ascii="宋体" w:eastAsia="宋体" w:hAnsi="宋体" w:cs="Times New Roman"/>
      <w:szCs w:val="24"/>
    </w:rPr>
  </w:style>
  <w:style w:type="paragraph" w:customStyle="1" w:styleId="1f1">
    <w:name w:val="样式 样式1"/>
    <w:basedOn w:val="a2"/>
    <w:rsid w:val="002E2150"/>
    <w:pPr>
      <w:snapToGrid w:val="0"/>
      <w:spacing w:line="300" w:lineRule="auto"/>
      <w:ind w:firstLineChars="200" w:firstLine="480"/>
    </w:pPr>
    <w:rPr>
      <w:rFonts w:ascii="楷体_GB2312" w:eastAsia="楷体_GB2312" w:hAnsi="华文中宋" w:cs="Times New Roman"/>
      <w:kern w:val="0"/>
      <w:sz w:val="24"/>
      <w:szCs w:val="24"/>
    </w:rPr>
  </w:style>
  <w:style w:type="paragraph" w:customStyle="1" w:styleId="afffffa">
    <w:name w:val="表格及图片"/>
    <w:basedOn w:val="a2"/>
    <w:rsid w:val="002E2150"/>
    <w:pPr>
      <w:spacing w:line="360" w:lineRule="exact"/>
    </w:pPr>
    <w:rPr>
      <w:rFonts w:ascii="Times New Roman" w:hAnsi="Times New Roman" w:cs="Times New Roman"/>
      <w:sz w:val="21"/>
      <w:szCs w:val="21"/>
    </w:rPr>
  </w:style>
  <w:style w:type="paragraph" w:customStyle="1" w:styleId="2f">
    <w:name w:val="正文2"/>
    <w:basedOn w:val="a2"/>
    <w:rsid w:val="002E2150"/>
    <w:pPr>
      <w:spacing w:line="240" w:lineRule="auto"/>
      <w:jc w:val="center"/>
    </w:pPr>
    <w:rPr>
      <w:rFonts w:ascii="Times New Roman" w:hAnsi="Times New Roman" w:cs="Times New Roman"/>
      <w:sz w:val="21"/>
      <w:szCs w:val="24"/>
    </w:rPr>
  </w:style>
  <w:style w:type="paragraph" w:customStyle="1" w:styleId="Style8">
    <w:name w:val="_Style 8"/>
    <w:basedOn w:val="a2"/>
    <w:rsid w:val="002E2150"/>
    <w:pPr>
      <w:spacing w:line="240" w:lineRule="auto"/>
      <w:ind w:firstLineChars="200" w:firstLine="420"/>
    </w:pPr>
    <w:rPr>
      <w:rFonts w:ascii="Times New Roman" w:hAnsi="Times New Roman" w:cs="Times New Roman"/>
      <w:sz w:val="21"/>
      <w:szCs w:val="24"/>
    </w:rPr>
  </w:style>
  <w:style w:type="paragraph" w:customStyle="1" w:styleId="afffffb">
    <w:name w:val="样式 图名"/>
    <w:basedOn w:val="a2"/>
    <w:next w:val="a2"/>
    <w:rsid w:val="002E2150"/>
    <w:pPr>
      <w:spacing w:afterLines="50" w:line="360" w:lineRule="exact"/>
      <w:jc w:val="center"/>
    </w:pPr>
    <w:rPr>
      <w:rFonts w:ascii="黑体" w:eastAsia="黑体" w:hAnsi="Times New Roman" w:cs="宋体"/>
      <w:sz w:val="21"/>
      <w:szCs w:val="21"/>
    </w:rPr>
  </w:style>
  <w:style w:type="paragraph" w:customStyle="1" w:styleId="afffffc">
    <w:name w:val="图博图名"/>
    <w:basedOn w:val="a2"/>
    <w:rsid w:val="002E2150"/>
    <w:pPr>
      <w:spacing w:afterLines="50" w:after="50" w:line="240" w:lineRule="auto"/>
      <w:jc w:val="center"/>
    </w:pPr>
    <w:rPr>
      <w:rFonts w:ascii="宋体" w:hAnsi="宋体" w:cs="宋体"/>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package" Target="embeddings/Microsoft_Visio_Drawing1.vs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package" Target="embeddings/Microsoft_Visio_Drawing.vsdx"/><Relationship Id="rId10" Type="http://schemas.openxmlformats.org/officeDocument/2006/relationships/header" Target="header1.xml"/><Relationship Id="rId19" Type="http://schemas.openxmlformats.org/officeDocument/2006/relationships/package" Target="embeddings/Microsoft_Visio_Drawing2.vsdx"/><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4.emf"/><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3975B-EBE6-40A3-8FCF-1E37ECC14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1043</TotalTime>
  <Pages>1</Pages>
  <Words>2348</Words>
  <Characters>13385</Characters>
  <Application>Microsoft Office Word</Application>
  <DocSecurity>0</DocSecurity>
  <Lines>111</Lines>
  <Paragraphs>31</Paragraphs>
  <ScaleCrop>false</ScaleCrop>
  <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敖显平</dc:creator>
  <cp:keywords/>
  <dc:description/>
  <cp:lastModifiedBy>zou zou</cp:lastModifiedBy>
  <cp:revision>53</cp:revision>
  <dcterms:created xsi:type="dcterms:W3CDTF">2018-10-06T01:18:00Z</dcterms:created>
  <dcterms:modified xsi:type="dcterms:W3CDTF">2019-03-13T07:44:00Z</dcterms:modified>
</cp:coreProperties>
</file>